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3" w:rsidRPr="004F64EE" w:rsidRDefault="00A638B3">
      <w:pPr>
        <w:jc w:val="center"/>
        <w:rPr>
          <w:b/>
          <w:bCs/>
          <w:u w:val="single"/>
        </w:rPr>
      </w:pPr>
      <w:r w:rsidRPr="004F64EE">
        <w:rPr>
          <w:b/>
          <w:bCs/>
          <w:u w:val="single"/>
        </w:rPr>
        <w:t>WATER RESOURCES COMMITTEE</w:t>
      </w:r>
    </w:p>
    <w:p w:rsidR="00A638B3" w:rsidRPr="004F64EE" w:rsidRDefault="00A638B3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:rsidR="00A638B3" w:rsidRPr="004F64EE" w:rsidRDefault="00957B23" w:rsidP="00A638B3">
      <w:pPr>
        <w:jc w:val="center"/>
        <w:rPr>
          <w:b/>
          <w:bCs/>
        </w:rPr>
      </w:pPr>
      <w:r>
        <w:rPr>
          <w:b/>
          <w:bCs/>
        </w:rPr>
        <w:t>Monday April 16</w:t>
      </w:r>
      <w:r w:rsidR="00A638B3">
        <w:rPr>
          <w:b/>
          <w:bCs/>
        </w:rPr>
        <w:t xml:space="preserve">, 2018 </w:t>
      </w:r>
      <w:r w:rsidR="00A638B3">
        <w:rPr>
          <w:b/>
          <w:bCs/>
        </w:rPr>
        <w:br/>
        <w:t>7:15</w:t>
      </w:r>
      <w:r w:rsidR="00A638B3" w:rsidRPr="004F64EE">
        <w:rPr>
          <w:b/>
          <w:bCs/>
        </w:rPr>
        <w:t xml:space="preserve"> PM</w:t>
      </w:r>
    </w:p>
    <w:p w:rsidR="00A638B3" w:rsidRDefault="00957B23" w:rsidP="00A638B3">
      <w:pPr>
        <w:jc w:val="center"/>
        <w:rPr>
          <w:b/>
          <w:bCs/>
        </w:rPr>
      </w:pPr>
      <w:r>
        <w:rPr>
          <w:b/>
          <w:bCs/>
        </w:rPr>
        <w:t>Scituate Marine Center</w:t>
      </w:r>
    </w:p>
    <w:p w:rsidR="00A638B3" w:rsidRPr="004F64EE" w:rsidRDefault="00A638B3" w:rsidP="00A638B3">
      <w:pPr>
        <w:tabs>
          <w:tab w:val="left" w:pos="2160"/>
        </w:tabs>
        <w:jc w:val="center"/>
        <w:rPr>
          <w:b/>
          <w:bCs/>
        </w:rPr>
      </w:pPr>
    </w:p>
    <w:tbl>
      <w:tblPr>
        <w:tblW w:w="9496" w:type="dxa"/>
        <w:tblInd w:w="37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496"/>
      </w:tblGrid>
      <w:tr w:rsidR="00A638B3" w:rsidRPr="004F64EE" w:rsidTr="008F10CB">
        <w:tc>
          <w:tcPr>
            <w:tcW w:w="9496" w:type="dxa"/>
          </w:tcPr>
          <w:p w:rsidR="00A638B3" w:rsidRPr="004F64EE" w:rsidRDefault="00A638B3" w:rsidP="00A638B3">
            <w:pPr>
              <w:rPr>
                <w:bCs/>
                <w:u w:val="single"/>
              </w:rPr>
            </w:pPr>
            <w:r w:rsidRPr="004F64EE">
              <w:rPr>
                <w:bCs/>
                <w:u w:val="single"/>
              </w:rPr>
              <w:t>Topic</w:t>
            </w:r>
          </w:p>
        </w:tc>
      </w:tr>
      <w:tr w:rsidR="00A638B3" w:rsidRPr="004F64EE" w:rsidTr="008F10CB">
        <w:trPr>
          <w:trHeight w:val="449"/>
        </w:trPr>
        <w:tc>
          <w:tcPr>
            <w:tcW w:w="9496" w:type="dxa"/>
            <w:vAlign w:val="center"/>
          </w:tcPr>
          <w:p w:rsidR="00A638B3" w:rsidRDefault="00A638B3" w:rsidP="00957B23">
            <w:pPr>
              <w:jc w:val="both"/>
              <w:rPr>
                <w:rFonts w:ascii="Cambria" w:hAnsi="Cambria"/>
              </w:rPr>
            </w:pPr>
            <w:r w:rsidRPr="0063631D">
              <w:rPr>
                <w:b/>
                <w:bCs/>
              </w:rPr>
              <w:t>Call to order and assign tonight’s note taker</w:t>
            </w:r>
            <w:r>
              <w:rPr>
                <w:b/>
                <w:bCs/>
              </w:rPr>
              <w:t xml:space="preserve"> –</w:t>
            </w:r>
            <w:r>
              <w:rPr>
                <w:rFonts w:ascii="Cambria" w:hAnsi="Cambria"/>
              </w:rPr>
              <w:t xml:space="preserve"> </w:t>
            </w:r>
            <w:r w:rsidR="00957B23">
              <w:rPr>
                <w:rFonts w:ascii="Cambria" w:hAnsi="Cambria"/>
              </w:rPr>
              <w:t>John</w:t>
            </w:r>
          </w:p>
          <w:p w:rsidR="00A638B3" w:rsidRDefault="00957B23" w:rsidP="00A638B3">
            <w:pPr>
              <w:rPr>
                <w:bCs/>
              </w:rPr>
            </w:pPr>
            <w:r>
              <w:rPr>
                <w:bCs/>
              </w:rPr>
              <w:t>Call to order: 7:25</w:t>
            </w:r>
          </w:p>
          <w:p w:rsidR="00A638B3" w:rsidRPr="00494087" w:rsidRDefault="00A638B3" w:rsidP="00A638B3">
            <w:pPr>
              <w:rPr>
                <w:b/>
                <w:bCs/>
              </w:rPr>
            </w:pPr>
          </w:p>
          <w:p w:rsidR="00A638B3" w:rsidRDefault="00A638B3" w:rsidP="00A63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Meeting Attendees:</w:t>
            </w:r>
          </w:p>
          <w:p w:rsidR="00A638B3" w:rsidRDefault="00A638B3" w:rsidP="00A638B3">
            <w:pPr>
              <w:rPr>
                <w:bCs/>
              </w:rPr>
            </w:pPr>
            <w:r>
              <w:rPr>
                <w:bCs/>
              </w:rPr>
              <w:t>Martha Cook</w:t>
            </w:r>
          </w:p>
          <w:p w:rsidR="00A638B3" w:rsidRDefault="00A638B3" w:rsidP="00A638B3">
            <w:pPr>
              <w:rPr>
                <w:bCs/>
              </w:rPr>
            </w:pPr>
            <w:r>
              <w:rPr>
                <w:bCs/>
              </w:rPr>
              <w:t>Becky Malamut</w:t>
            </w:r>
          </w:p>
          <w:p w:rsidR="00A638B3" w:rsidRDefault="00A638B3" w:rsidP="00A638B3">
            <w:pPr>
              <w:rPr>
                <w:bCs/>
              </w:rPr>
            </w:pPr>
            <w:r>
              <w:rPr>
                <w:bCs/>
              </w:rPr>
              <w:t>Shirley Young</w:t>
            </w: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John Boehmke</w:t>
            </w:r>
            <w:bookmarkStart w:id="0" w:name="_GoBack"/>
            <w:bookmarkEnd w:id="0"/>
          </w:p>
          <w:p w:rsidR="00A638B3" w:rsidRDefault="00A638B3" w:rsidP="00A638B3">
            <w:pPr>
              <w:rPr>
                <w:bCs/>
              </w:rPr>
            </w:pPr>
          </w:p>
          <w:p w:rsidR="00A638B3" w:rsidRDefault="00957B23" w:rsidP="00A638B3">
            <w:pPr>
              <w:rPr>
                <w:bCs/>
              </w:rPr>
            </w:pPr>
            <w:r>
              <w:rPr>
                <w:bCs/>
              </w:rPr>
              <w:t>Gary Meyerson CPC</w:t>
            </w: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Karen Canfield BOS</w:t>
            </w:r>
          </w:p>
          <w:p w:rsidR="00A638B3" w:rsidRPr="004F64EE" w:rsidRDefault="00A638B3" w:rsidP="00A638B3">
            <w:pPr>
              <w:rPr>
                <w:bCs/>
              </w:rPr>
            </w:pPr>
          </w:p>
        </w:tc>
      </w:tr>
      <w:tr w:rsidR="00A638B3" w:rsidRPr="004F64EE" w:rsidTr="008F10CB">
        <w:trPr>
          <w:trHeight w:val="521"/>
        </w:trPr>
        <w:tc>
          <w:tcPr>
            <w:tcW w:w="9496" w:type="dxa"/>
            <w:vAlign w:val="center"/>
          </w:tcPr>
          <w:tbl>
            <w:tblPr>
              <w:tblW w:w="927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9270"/>
            </w:tblGrid>
            <w:tr w:rsidR="00957B23" w:rsidRPr="004F64EE">
              <w:trPr>
                <w:trHeight w:val="530"/>
              </w:trPr>
              <w:tc>
                <w:tcPr>
                  <w:tcW w:w="9270" w:type="dxa"/>
                  <w:vAlign w:val="center"/>
                </w:tcPr>
                <w:p w:rsidR="00957B23" w:rsidRPr="002D6A45" w:rsidRDefault="00957B23" w:rsidP="00957B23">
                  <w:pPr>
                    <w:rPr>
                      <w:b/>
                      <w:bCs/>
                    </w:rPr>
                  </w:pPr>
                  <w:r w:rsidRPr="002D6A45">
                    <w:rPr>
                      <w:b/>
                      <w:bCs/>
                    </w:rPr>
                    <w:t>0 Elm St update</w:t>
                  </w:r>
                </w:p>
                <w:p w:rsidR="00957B23" w:rsidRDefault="00957B23" w:rsidP="00957B2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Gary Meyerson from the CPC joined us to explain the status of 0 Elm Street.  The current status is that the seller has withdrawn her request to have CPC purchase the property.</w:t>
                  </w:r>
                </w:p>
                <w:p w:rsidR="00957B23" w:rsidRPr="00A9113B" w:rsidRDefault="00957B23" w:rsidP="00957B23">
                  <w:pPr>
                    <w:rPr>
                      <w:bCs/>
                    </w:rPr>
                  </w:pPr>
                </w:p>
              </w:tc>
            </w:tr>
          </w:tbl>
          <w:p w:rsidR="00A638B3" w:rsidRPr="002D6A45" w:rsidRDefault="00A638B3" w:rsidP="00A638B3">
            <w:pPr>
              <w:rPr>
                <w:bCs/>
              </w:rPr>
            </w:pPr>
          </w:p>
        </w:tc>
      </w:tr>
      <w:tr w:rsidR="00957B23" w:rsidRPr="004F64EE" w:rsidTr="008F10CB">
        <w:trPr>
          <w:trHeight w:val="431"/>
        </w:trPr>
        <w:tc>
          <w:tcPr>
            <w:tcW w:w="9496" w:type="dxa"/>
            <w:vAlign w:val="center"/>
          </w:tcPr>
          <w:p w:rsidR="00957B23" w:rsidRDefault="00957B23" w:rsidP="00A638B3">
            <w:pPr>
              <w:rPr>
                <w:b/>
                <w:bCs/>
              </w:rPr>
            </w:pPr>
            <w:r>
              <w:rPr>
                <w:b/>
                <w:bCs/>
              </w:rPr>
              <w:t>Water System Update</w:t>
            </w:r>
          </w:p>
          <w:p w:rsidR="00957B23" w:rsidRDefault="00957B23" w:rsidP="00A638B3">
            <w:pPr>
              <w:rPr>
                <w:bCs/>
              </w:rPr>
            </w:pPr>
            <w:r w:rsidRPr="00957B23">
              <w:rPr>
                <w:bCs/>
              </w:rPr>
              <w:t>No one from the water department</w:t>
            </w:r>
            <w:r>
              <w:rPr>
                <w:bCs/>
              </w:rPr>
              <w:t xml:space="preserve"> attended, but Karen and Becky related status.  Essentially, the last month was rough on them due to the storms and water main breaks.</w:t>
            </w:r>
          </w:p>
          <w:p w:rsidR="00957B23" w:rsidRDefault="00957B23" w:rsidP="00A638B3">
            <w:pPr>
              <w:rPr>
                <w:bCs/>
              </w:rPr>
            </w:pP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Well 22R is on line and providing increased flow.</w:t>
            </w: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1 new person was added and another is expected</w:t>
            </w: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Water main flushing will resume.</w:t>
            </w: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The contract was awarded for the water system study.</w:t>
            </w:r>
          </w:p>
          <w:p w:rsidR="00957B23" w:rsidRDefault="00957B23" w:rsidP="00A638B3">
            <w:pPr>
              <w:rPr>
                <w:bCs/>
              </w:rPr>
            </w:pPr>
            <w:r>
              <w:rPr>
                <w:bCs/>
              </w:rPr>
              <w:t>Sean is reportedly looking into a rate study, although this status will be checked by Becky</w:t>
            </w:r>
          </w:p>
          <w:p w:rsidR="00957B23" w:rsidRPr="00957B23" w:rsidRDefault="00957B23" w:rsidP="00A638B3">
            <w:pPr>
              <w:rPr>
                <w:bCs/>
              </w:rPr>
            </w:pPr>
            <w:r>
              <w:rPr>
                <w:bCs/>
              </w:rPr>
              <w:t>Dolan well – no update</w:t>
            </w:r>
          </w:p>
        </w:tc>
      </w:tr>
      <w:tr w:rsidR="00A638B3" w:rsidRPr="004F64EE" w:rsidTr="008F10CB">
        <w:trPr>
          <w:trHeight w:val="431"/>
        </w:trPr>
        <w:tc>
          <w:tcPr>
            <w:tcW w:w="9496" w:type="dxa"/>
            <w:vAlign w:val="center"/>
          </w:tcPr>
          <w:p w:rsidR="00A638B3" w:rsidRPr="0063631D" w:rsidRDefault="00A638B3" w:rsidP="00A638B3">
            <w:pPr>
              <w:rPr>
                <w:b/>
                <w:bCs/>
              </w:rPr>
            </w:pPr>
            <w:r w:rsidRPr="0063631D">
              <w:rPr>
                <w:b/>
                <w:bCs/>
              </w:rPr>
              <w:t>Water offsets update</w:t>
            </w:r>
          </w:p>
          <w:p w:rsidR="009A2502" w:rsidRDefault="00A638B3" w:rsidP="00A638B3">
            <w:pPr>
              <w:rPr>
                <w:bCs/>
              </w:rPr>
            </w:pPr>
            <w:r>
              <w:rPr>
                <w:bCs/>
              </w:rPr>
              <w:t xml:space="preserve">Sean </w:t>
            </w:r>
            <w:r w:rsidR="009A2502">
              <w:rPr>
                <w:bCs/>
              </w:rPr>
              <w:t>and</w:t>
            </w:r>
            <w:r>
              <w:rPr>
                <w:bCs/>
              </w:rPr>
              <w:t xml:space="preserve"> Becky </w:t>
            </w:r>
            <w:r w:rsidR="009A2502">
              <w:rPr>
                <w:bCs/>
              </w:rPr>
              <w:t xml:space="preserve">had a </w:t>
            </w:r>
            <w:r>
              <w:rPr>
                <w:bCs/>
              </w:rPr>
              <w:t>call</w:t>
            </w:r>
            <w:r w:rsidR="009A2502">
              <w:rPr>
                <w:bCs/>
              </w:rPr>
              <w:t xml:space="preserve"> with</w:t>
            </w:r>
            <w:r>
              <w:rPr>
                <w:bCs/>
              </w:rPr>
              <w:t xml:space="preserve"> AWE</w:t>
            </w:r>
            <w:r w:rsidR="009A2502">
              <w:rPr>
                <w:bCs/>
              </w:rPr>
              <w:t xml:space="preserve"> and it was helpful for Sean.  Retrofit seems to be the best project. AWE had not seen a smart meter project.  Long useful life is important for projects.  </w:t>
            </w:r>
          </w:p>
          <w:p w:rsidR="009A2502" w:rsidRDefault="009A2502" w:rsidP="00A638B3">
            <w:pPr>
              <w:rPr>
                <w:bCs/>
              </w:rPr>
            </w:pPr>
          </w:p>
          <w:p w:rsidR="009A2502" w:rsidRDefault="009A2502" w:rsidP="00A638B3">
            <w:pPr>
              <w:rPr>
                <w:bCs/>
              </w:rPr>
            </w:pPr>
            <w:r>
              <w:rPr>
                <w:bCs/>
              </w:rPr>
              <w:t>Next steps:</w:t>
            </w:r>
          </w:p>
          <w:p w:rsidR="00A638B3" w:rsidRDefault="009A2502" w:rsidP="00A638B3">
            <w:pPr>
              <w:rPr>
                <w:bCs/>
              </w:rPr>
            </w:pPr>
            <w:r>
              <w:rPr>
                <w:bCs/>
              </w:rPr>
              <w:t>Sean to talk with</w:t>
            </w:r>
            <w:r w:rsidR="00A638B3">
              <w:rPr>
                <w:bCs/>
              </w:rPr>
              <w:t xml:space="preserve"> Acton</w:t>
            </w:r>
            <w:r>
              <w:rPr>
                <w:bCs/>
              </w:rPr>
              <w:t xml:space="preserve"> (they are not required to do this by the state so more like us)</w:t>
            </w:r>
          </w:p>
          <w:p w:rsidR="009A2502" w:rsidRDefault="009A2502" w:rsidP="00A638B3">
            <w:pPr>
              <w:rPr>
                <w:bCs/>
              </w:rPr>
            </w:pPr>
            <w:r>
              <w:rPr>
                <w:bCs/>
              </w:rPr>
              <w:t>Sean to talk with Aquarian (Hingham) to learn about implementation.</w:t>
            </w:r>
          </w:p>
          <w:p w:rsidR="009A2502" w:rsidRDefault="009A2502" w:rsidP="00A638B3">
            <w:pPr>
              <w:rPr>
                <w:bCs/>
              </w:rPr>
            </w:pPr>
            <w:r>
              <w:rPr>
                <w:bCs/>
              </w:rPr>
              <w:t>Team to submit talking point ideas to Becky as we prepare to present to other town committees.</w:t>
            </w:r>
          </w:p>
          <w:p w:rsidR="009A2502" w:rsidRDefault="009A2502" w:rsidP="00A638B3">
            <w:pPr>
              <w:rPr>
                <w:bCs/>
              </w:rPr>
            </w:pPr>
            <w:r>
              <w:rPr>
                <w:bCs/>
              </w:rPr>
              <w:t>Becky to circulate the draft state “Water Use Mitigation” document</w:t>
            </w:r>
          </w:p>
          <w:p w:rsidR="00A638B3" w:rsidRDefault="00A638B3" w:rsidP="00A638B3">
            <w:pPr>
              <w:ind w:left="720"/>
              <w:rPr>
                <w:bCs/>
              </w:rPr>
            </w:pPr>
          </w:p>
        </w:tc>
      </w:tr>
      <w:tr w:rsidR="00A638B3" w:rsidRPr="004F64EE" w:rsidTr="008F10CB">
        <w:trPr>
          <w:trHeight w:val="539"/>
        </w:trPr>
        <w:tc>
          <w:tcPr>
            <w:tcW w:w="9496" w:type="dxa"/>
            <w:vAlign w:val="center"/>
          </w:tcPr>
          <w:p w:rsidR="00A638B3" w:rsidRPr="0063631D" w:rsidRDefault="009A2502" w:rsidP="00A638B3">
            <w:pPr>
              <w:rPr>
                <w:b/>
                <w:bCs/>
              </w:rPr>
            </w:pPr>
            <w:r>
              <w:rPr>
                <w:b/>
                <w:bCs/>
              </w:rPr>
              <w:t>Idea for further discussion</w:t>
            </w:r>
          </w:p>
          <w:p w:rsidR="00A638B3" w:rsidRDefault="009A2502" w:rsidP="00A638B3">
            <w:pPr>
              <w:rPr>
                <w:bCs/>
              </w:rPr>
            </w:pPr>
            <w:r>
              <w:rPr>
                <w:bCs/>
              </w:rPr>
              <w:t>Is there a way to make reclamation a requirement of CPC projects?</w:t>
            </w:r>
          </w:p>
          <w:p w:rsidR="00A638B3" w:rsidRPr="00A9113B" w:rsidRDefault="00A638B3" w:rsidP="009A2502">
            <w:pPr>
              <w:rPr>
                <w:bCs/>
              </w:rPr>
            </w:pPr>
          </w:p>
        </w:tc>
      </w:tr>
      <w:tr w:rsidR="00A638B3" w:rsidRPr="004F64EE" w:rsidTr="008F10CB">
        <w:trPr>
          <w:trHeight w:val="530"/>
        </w:trPr>
        <w:tc>
          <w:tcPr>
            <w:tcW w:w="9496" w:type="dxa"/>
            <w:vAlign w:val="center"/>
          </w:tcPr>
          <w:p w:rsidR="00A638B3" w:rsidRPr="0063631D" w:rsidRDefault="009A2502" w:rsidP="00A638B3">
            <w:pPr>
              <w:rPr>
                <w:b/>
                <w:bCs/>
              </w:rPr>
            </w:pPr>
            <w:r>
              <w:rPr>
                <w:b/>
                <w:bCs/>
              </w:rPr>
              <w:t>Water Conservation Outreach</w:t>
            </w:r>
          </w:p>
          <w:p w:rsidR="00A638B3" w:rsidRDefault="009A2502" w:rsidP="00A638B3">
            <w:pPr>
              <w:rPr>
                <w:bCs/>
              </w:rPr>
            </w:pPr>
            <w:r>
              <w:rPr>
                <w:bCs/>
              </w:rPr>
              <w:t xml:space="preserve">All agreed that Becky’s draft of ideas is great.  </w:t>
            </w:r>
          </w:p>
          <w:p w:rsidR="009A2502" w:rsidRDefault="009A2502" w:rsidP="00A638B3">
            <w:pPr>
              <w:rPr>
                <w:bCs/>
              </w:rPr>
            </w:pPr>
            <w:r>
              <w:rPr>
                <w:bCs/>
              </w:rPr>
              <w:t>Had discussion around timing – concept is to keep putting out more suggestions on a regular basis but not too much at one time.</w:t>
            </w:r>
          </w:p>
          <w:p w:rsidR="009A2502" w:rsidRDefault="009A2502" w:rsidP="00A638B3">
            <w:pPr>
              <w:rPr>
                <w:bCs/>
              </w:rPr>
            </w:pPr>
            <w:r>
              <w:rPr>
                <w:bCs/>
              </w:rPr>
              <w:t>Would like to get the message to school kids</w:t>
            </w:r>
          </w:p>
          <w:p w:rsidR="00833F88" w:rsidRDefault="00833F88" w:rsidP="00A638B3">
            <w:pPr>
              <w:rPr>
                <w:bCs/>
              </w:rPr>
            </w:pPr>
            <w:r>
              <w:rPr>
                <w:bCs/>
              </w:rPr>
              <w:t>Becky will talk to Town Admin about getting support for publishing.</w:t>
            </w:r>
          </w:p>
          <w:p w:rsidR="00A638B3" w:rsidRPr="00A9113B" w:rsidRDefault="00A638B3" w:rsidP="00A638B3">
            <w:pPr>
              <w:rPr>
                <w:bCs/>
              </w:rPr>
            </w:pPr>
          </w:p>
        </w:tc>
      </w:tr>
      <w:tr w:rsidR="00A638B3" w:rsidRPr="004F64EE" w:rsidTr="008F10CB">
        <w:trPr>
          <w:trHeight w:val="530"/>
        </w:trPr>
        <w:tc>
          <w:tcPr>
            <w:tcW w:w="9496" w:type="dxa"/>
            <w:vAlign w:val="center"/>
          </w:tcPr>
          <w:p w:rsidR="00A638B3" w:rsidRPr="0063631D" w:rsidRDefault="00A638B3" w:rsidP="00A638B3">
            <w:pPr>
              <w:rPr>
                <w:b/>
                <w:bCs/>
              </w:rPr>
            </w:pPr>
            <w:r w:rsidRPr="0063631D">
              <w:rPr>
                <w:b/>
                <w:bCs/>
              </w:rPr>
              <w:t>Open discussion</w:t>
            </w:r>
          </w:p>
          <w:p w:rsidR="00A638B3" w:rsidRPr="004F64EE" w:rsidRDefault="00A638B3" w:rsidP="00A638B3">
            <w:pPr>
              <w:rPr>
                <w:bCs/>
              </w:rPr>
            </w:pPr>
            <w:r>
              <w:rPr>
                <w:bCs/>
              </w:rPr>
              <w:t xml:space="preserve">Next meeting </w:t>
            </w:r>
            <w:r w:rsidR="00FD54D2">
              <w:rPr>
                <w:bCs/>
              </w:rPr>
              <w:t>Tuesday</w:t>
            </w:r>
            <w:r>
              <w:rPr>
                <w:bCs/>
              </w:rPr>
              <w:t xml:space="preserve">, </w:t>
            </w:r>
            <w:r w:rsidR="00833F88">
              <w:rPr>
                <w:bCs/>
              </w:rPr>
              <w:t>May 22</w:t>
            </w:r>
            <w:r w:rsidR="00833F88" w:rsidRPr="00FD54D2">
              <w:rPr>
                <w:bCs/>
                <w:vertAlign w:val="superscript"/>
              </w:rPr>
              <w:t>nd</w:t>
            </w:r>
            <w:r w:rsidR="00FD54D2">
              <w:rPr>
                <w:bCs/>
              </w:rPr>
              <w:t xml:space="preserve"> at 7:15 (tentatively)  alternative is May 29th</w:t>
            </w:r>
          </w:p>
          <w:p w:rsidR="00A638B3" w:rsidRDefault="00A638B3" w:rsidP="00FD54D2">
            <w:pPr>
              <w:rPr>
                <w:bCs/>
              </w:rPr>
            </w:pPr>
          </w:p>
        </w:tc>
      </w:tr>
      <w:tr w:rsidR="00A638B3" w:rsidRPr="004F64EE" w:rsidTr="008F10CB">
        <w:trPr>
          <w:trHeight w:val="440"/>
        </w:trPr>
        <w:tc>
          <w:tcPr>
            <w:tcW w:w="9496" w:type="dxa"/>
            <w:shd w:val="clear" w:color="auto" w:fill="auto"/>
            <w:vAlign w:val="center"/>
          </w:tcPr>
          <w:p w:rsidR="00A638B3" w:rsidRDefault="00A638B3" w:rsidP="00A638B3">
            <w:pPr>
              <w:rPr>
                <w:bCs/>
              </w:rPr>
            </w:pPr>
            <w:r w:rsidRPr="00F31430">
              <w:rPr>
                <w:b/>
                <w:bCs/>
              </w:rPr>
              <w:t>Approve minutes</w:t>
            </w:r>
            <w:r w:rsidRPr="00F31430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FD54D2">
              <w:rPr>
                <w:bCs/>
              </w:rPr>
              <w:t>Shirley moved to approve the last 2 minutes with 1 revision</w:t>
            </w:r>
            <w:r w:rsidR="00950B0A">
              <w:rPr>
                <w:bCs/>
              </w:rPr>
              <w:t xml:space="preserve"> each</w:t>
            </w:r>
            <w:r w:rsidR="00FD54D2">
              <w:rPr>
                <w:bCs/>
              </w:rPr>
              <w:t xml:space="preserve">. </w:t>
            </w:r>
            <w:r w:rsidR="00950B0A">
              <w:rPr>
                <w:bCs/>
              </w:rPr>
              <w:t>Becky seconded February and Martha seconded March.</w:t>
            </w:r>
            <w:r w:rsidR="00FD54D2">
              <w:rPr>
                <w:bCs/>
              </w:rPr>
              <w:t xml:space="preserve">   Minutes were approved by voice vote.</w:t>
            </w:r>
          </w:p>
          <w:p w:rsidR="00A638B3" w:rsidRPr="004F64EE" w:rsidRDefault="00A638B3" w:rsidP="00A638B3">
            <w:pPr>
              <w:rPr>
                <w:bCs/>
              </w:rPr>
            </w:pPr>
          </w:p>
        </w:tc>
      </w:tr>
      <w:tr w:rsidR="00A638B3" w:rsidRPr="004F64EE" w:rsidTr="008F10CB">
        <w:trPr>
          <w:trHeight w:val="494"/>
        </w:trPr>
        <w:tc>
          <w:tcPr>
            <w:tcW w:w="9496" w:type="dxa"/>
            <w:vAlign w:val="center"/>
          </w:tcPr>
          <w:p w:rsidR="00A638B3" w:rsidRPr="00F31430" w:rsidRDefault="00A638B3" w:rsidP="00A638B3">
            <w:pPr>
              <w:rPr>
                <w:b/>
                <w:bCs/>
              </w:rPr>
            </w:pPr>
            <w:r w:rsidRPr="00F31430">
              <w:rPr>
                <w:b/>
                <w:bCs/>
              </w:rPr>
              <w:t>Recent correspondence</w:t>
            </w:r>
            <w:r>
              <w:rPr>
                <w:b/>
                <w:bCs/>
              </w:rPr>
              <w:t xml:space="preserve"> </w:t>
            </w:r>
            <w:r w:rsidRPr="008D3BD0">
              <w:rPr>
                <w:bCs/>
              </w:rPr>
              <w:t>- None</w:t>
            </w:r>
          </w:p>
          <w:p w:rsidR="00A638B3" w:rsidRPr="004F64EE" w:rsidRDefault="00A638B3" w:rsidP="00A638B3">
            <w:pPr>
              <w:rPr>
                <w:bCs/>
              </w:rPr>
            </w:pPr>
          </w:p>
        </w:tc>
      </w:tr>
      <w:tr w:rsidR="00A638B3" w:rsidRPr="004F64EE" w:rsidTr="008F10CB">
        <w:trPr>
          <w:trHeight w:val="422"/>
        </w:trPr>
        <w:tc>
          <w:tcPr>
            <w:tcW w:w="9496" w:type="dxa"/>
            <w:vAlign w:val="center"/>
          </w:tcPr>
          <w:p w:rsidR="00A638B3" w:rsidRPr="00950B0A" w:rsidRDefault="00950B0A" w:rsidP="00A638B3">
            <w:pPr>
              <w:rPr>
                <w:bCs/>
              </w:rPr>
            </w:pPr>
            <w:r w:rsidRPr="00950B0A">
              <w:rPr>
                <w:bCs/>
              </w:rPr>
              <w:t>Becky moved to a</w:t>
            </w:r>
            <w:r w:rsidR="00A638B3" w:rsidRPr="00950B0A">
              <w:rPr>
                <w:bCs/>
              </w:rPr>
              <w:t>djourn</w:t>
            </w:r>
            <w:r w:rsidR="00FD54D2" w:rsidRPr="00950B0A">
              <w:rPr>
                <w:bCs/>
              </w:rPr>
              <w:t xml:space="preserve"> </w:t>
            </w:r>
            <w:r w:rsidRPr="00950B0A">
              <w:rPr>
                <w:bCs/>
              </w:rPr>
              <w:t>at</w:t>
            </w:r>
            <w:r w:rsidR="00FD54D2" w:rsidRPr="00950B0A">
              <w:rPr>
                <w:bCs/>
              </w:rPr>
              <w:t xml:space="preserve"> 9:30</w:t>
            </w:r>
            <w:r w:rsidR="00A638B3" w:rsidRPr="00950B0A">
              <w:rPr>
                <w:bCs/>
              </w:rPr>
              <w:t>pm</w:t>
            </w:r>
            <w:r w:rsidRPr="00950B0A">
              <w:rPr>
                <w:bCs/>
              </w:rPr>
              <w:t>. Shirley seconded.</w:t>
            </w:r>
          </w:p>
          <w:p w:rsidR="00A638B3" w:rsidRPr="004F64EE" w:rsidRDefault="00A638B3" w:rsidP="00A638B3">
            <w:pPr>
              <w:rPr>
                <w:bCs/>
              </w:rPr>
            </w:pPr>
          </w:p>
        </w:tc>
      </w:tr>
    </w:tbl>
    <w:p w:rsidR="00A638B3" w:rsidRPr="004F64EE" w:rsidRDefault="00A638B3" w:rsidP="00A638B3">
      <w:pPr>
        <w:jc w:val="both"/>
        <w:rPr>
          <w:b/>
          <w:bCs/>
        </w:rPr>
      </w:pPr>
    </w:p>
    <w:p w:rsidR="00A638B3" w:rsidRDefault="00A638B3" w:rsidP="00A638B3">
      <w:pPr>
        <w:jc w:val="both"/>
        <w:rPr>
          <w:bCs/>
        </w:rPr>
      </w:pPr>
    </w:p>
    <w:p w:rsidR="00A638B3" w:rsidRPr="004F64EE" w:rsidRDefault="00A638B3" w:rsidP="00A638B3">
      <w:pPr>
        <w:jc w:val="center"/>
        <w:rPr>
          <w:bCs/>
        </w:rPr>
      </w:pPr>
    </w:p>
    <w:sectPr w:rsidR="00A638B3" w:rsidRPr="004F64EE" w:rsidSect="00A638B3"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CE" w:rsidRDefault="006D55CE">
      <w:r>
        <w:separator/>
      </w:r>
    </w:p>
  </w:endnote>
  <w:endnote w:type="continuationSeparator" w:id="0">
    <w:p w:rsidR="006D55CE" w:rsidRDefault="006D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CE" w:rsidRDefault="006D55CE">
      <w:r>
        <w:separator/>
      </w:r>
    </w:p>
  </w:footnote>
  <w:footnote w:type="continuationSeparator" w:id="0">
    <w:p w:rsidR="006D55CE" w:rsidRDefault="006D55C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F21"/>
    <w:multiLevelType w:val="hybridMultilevel"/>
    <w:tmpl w:val="3D0C5F46"/>
    <w:lvl w:ilvl="0" w:tplc="14BA9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619"/>
    <w:multiLevelType w:val="hybridMultilevel"/>
    <w:tmpl w:val="0090D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6E4"/>
    <w:multiLevelType w:val="hybridMultilevel"/>
    <w:tmpl w:val="38FC67A6"/>
    <w:lvl w:ilvl="0" w:tplc="B1BAA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A2C"/>
    <w:multiLevelType w:val="hybridMultilevel"/>
    <w:tmpl w:val="82CC36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Garamond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0339"/>
    <w:multiLevelType w:val="hybridMultilevel"/>
    <w:tmpl w:val="9036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05FAE"/>
    <w:multiLevelType w:val="hybridMultilevel"/>
    <w:tmpl w:val="DEA2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6A51"/>
    <w:multiLevelType w:val="hybridMultilevel"/>
    <w:tmpl w:val="A3069EEC"/>
    <w:lvl w:ilvl="0" w:tplc="1B9CA9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602D0"/>
    <w:multiLevelType w:val="hybridMultilevel"/>
    <w:tmpl w:val="407E6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543D4"/>
    <w:multiLevelType w:val="hybridMultilevel"/>
    <w:tmpl w:val="AB2663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902CAD"/>
    <w:multiLevelType w:val="hybridMultilevel"/>
    <w:tmpl w:val="A45CE062"/>
    <w:lvl w:ilvl="0" w:tplc="AA749F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A4EDA"/>
    <w:multiLevelType w:val="hybridMultilevel"/>
    <w:tmpl w:val="7ED63B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C3699"/>
    <w:multiLevelType w:val="hybridMultilevel"/>
    <w:tmpl w:val="2FBA40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F0717"/>
    <w:multiLevelType w:val="hybridMultilevel"/>
    <w:tmpl w:val="6292D58C"/>
    <w:lvl w:ilvl="0" w:tplc="35F0BC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0F91"/>
    <w:multiLevelType w:val="hybridMultilevel"/>
    <w:tmpl w:val="21565328"/>
    <w:lvl w:ilvl="0" w:tplc="375C24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12A95"/>
    <w:multiLevelType w:val="hybridMultilevel"/>
    <w:tmpl w:val="1626FA14"/>
    <w:lvl w:ilvl="0" w:tplc="6F7C6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4EF2"/>
    <w:multiLevelType w:val="hybridMultilevel"/>
    <w:tmpl w:val="A1D28016"/>
    <w:lvl w:ilvl="0" w:tplc="6F7C6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69E5"/>
    <w:multiLevelType w:val="hybridMultilevel"/>
    <w:tmpl w:val="5ACA85D4"/>
    <w:lvl w:ilvl="0" w:tplc="26F263A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2D203A"/>
    <w:multiLevelType w:val="hybridMultilevel"/>
    <w:tmpl w:val="16E475D6"/>
    <w:lvl w:ilvl="0" w:tplc="000F0409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BD6696"/>
    <w:multiLevelType w:val="hybridMultilevel"/>
    <w:tmpl w:val="178818FA"/>
    <w:lvl w:ilvl="0" w:tplc="6F7C66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824DE4"/>
    <w:multiLevelType w:val="hybridMultilevel"/>
    <w:tmpl w:val="452C0B82"/>
    <w:lvl w:ilvl="0" w:tplc="88000B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55C12"/>
    <w:multiLevelType w:val="hybridMultilevel"/>
    <w:tmpl w:val="F1EC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8"/>
  </w:num>
  <w:num w:numId="5">
    <w:abstractNumId w:val="10"/>
  </w:num>
  <w:num w:numId="6">
    <w:abstractNumId w:val="3"/>
  </w:num>
  <w:num w:numId="7">
    <w:abstractNumId w:val="17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19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16"/>
  </w:num>
  <w:num w:numId="18">
    <w:abstractNumId w:val="13"/>
  </w:num>
  <w:num w:numId="19">
    <w:abstractNumId w:val="15"/>
  </w:num>
  <w:num w:numId="20">
    <w:abstractNumId w:val="18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CD"/>
    <w:rsid w:val="00185AE3"/>
    <w:rsid w:val="003434CD"/>
    <w:rsid w:val="006D55CE"/>
    <w:rsid w:val="00833F88"/>
    <w:rsid w:val="008F10CB"/>
    <w:rsid w:val="00935FB0"/>
    <w:rsid w:val="00950B0A"/>
    <w:rsid w:val="00957B23"/>
    <w:rsid w:val="009A2502"/>
    <w:rsid w:val="00A638B3"/>
    <w:rsid w:val="00C9079C"/>
    <w:rsid w:val="00FD54D2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85AE3"/>
    <w:rPr>
      <w:sz w:val="24"/>
      <w:szCs w:val="24"/>
    </w:rPr>
  </w:style>
  <w:style w:type="paragraph" w:styleId="Heading1">
    <w:name w:val="heading 1"/>
    <w:basedOn w:val="Normal"/>
    <w:next w:val="Normal"/>
    <w:qFormat/>
    <w:rsid w:val="00185A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5AE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85AE3"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5AE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85AE3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185AE3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185AE3"/>
    <w:pPr>
      <w:keepNext/>
      <w:ind w:firstLine="720"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85AE3"/>
    <w:pPr>
      <w:jc w:val="center"/>
    </w:pPr>
    <w:rPr>
      <w:b/>
      <w:bCs/>
    </w:rPr>
  </w:style>
  <w:style w:type="paragraph" w:styleId="BodyText">
    <w:name w:val="Body Text"/>
    <w:basedOn w:val="Normal"/>
    <w:rsid w:val="00185AE3"/>
    <w:rPr>
      <w:b/>
      <w:bCs/>
    </w:rPr>
  </w:style>
  <w:style w:type="paragraph" w:styleId="BodyText2">
    <w:name w:val="Body Text 2"/>
    <w:basedOn w:val="Normal"/>
    <w:rsid w:val="00185AE3"/>
    <w:rPr>
      <w:b/>
      <w:bCs/>
      <w:sz w:val="48"/>
    </w:rPr>
  </w:style>
  <w:style w:type="paragraph" w:styleId="Header">
    <w:name w:val="header"/>
    <w:basedOn w:val="Normal"/>
    <w:rsid w:val="00343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34CD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5263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David,</vt:lpstr>
    </vt:vector>
  </TitlesOfParts>
  <Company>Scituate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David,</dc:title>
  <dc:subject/>
  <dc:creator>jclarkeson</dc:creator>
  <cp:keywords/>
  <cp:lastModifiedBy>Becky Malamut</cp:lastModifiedBy>
  <cp:revision>6</cp:revision>
  <cp:lastPrinted>2013-04-23T17:20:00Z</cp:lastPrinted>
  <dcterms:created xsi:type="dcterms:W3CDTF">2018-04-23T01:15:00Z</dcterms:created>
  <dcterms:modified xsi:type="dcterms:W3CDTF">2018-07-31T01:24:00Z</dcterms:modified>
</cp:coreProperties>
</file>