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BC" w:rsidRPr="00D71B8A" w:rsidRDefault="005402BC">
      <w:pPr>
        <w:rPr>
          <w:b/>
        </w:rPr>
      </w:pPr>
      <w:r w:rsidRPr="00D71B8A">
        <w:rPr>
          <w:b/>
        </w:rPr>
        <w:t>Scituate Water Resource Committee Meeting</w:t>
      </w:r>
    </w:p>
    <w:p w:rsidR="005402BC" w:rsidRDefault="005402BC">
      <w:r>
        <w:t>10/25/2016</w:t>
      </w:r>
    </w:p>
    <w:p w:rsidR="00945727" w:rsidRDefault="00945727"/>
    <w:p w:rsidR="00945727" w:rsidRDefault="00945727"/>
    <w:p w:rsidR="005402BC" w:rsidRDefault="005402BC"/>
    <w:p w:rsidR="00C46DDE" w:rsidRDefault="005402BC">
      <w:r>
        <w:t xml:space="preserve">Attendees: </w:t>
      </w:r>
    </w:p>
    <w:p w:rsidR="005402BC" w:rsidRDefault="005402BC">
      <w:r>
        <w:t xml:space="preserve">Becky </w:t>
      </w:r>
      <w:proofErr w:type="spellStart"/>
      <w:r>
        <w:t>Malamut</w:t>
      </w:r>
      <w:proofErr w:type="spellEnd"/>
    </w:p>
    <w:p w:rsidR="005402BC" w:rsidRDefault="005402BC">
      <w:r>
        <w:t>Martha Cook</w:t>
      </w:r>
    </w:p>
    <w:p w:rsidR="005402BC" w:rsidRPr="005402BC" w:rsidRDefault="005402BC" w:rsidP="005402BC">
      <w:r w:rsidRPr="005402BC">
        <w:t xml:space="preserve">John </w:t>
      </w:r>
      <w:proofErr w:type="spellStart"/>
      <w:r w:rsidRPr="005402BC">
        <w:t>Boehmke</w:t>
      </w:r>
      <w:proofErr w:type="spellEnd"/>
    </w:p>
    <w:p w:rsidR="005402BC" w:rsidRPr="005402BC" w:rsidRDefault="005402BC" w:rsidP="005402BC">
      <w:r w:rsidRPr="005402BC">
        <w:t>Deb Smith-Mooney</w:t>
      </w:r>
    </w:p>
    <w:p w:rsidR="000026E3" w:rsidRDefault="000026E3">
      <w:r>
        <w:t>Shirley Young</w:t>
      </w:r>
    </w:p>
    <w:p w:rsidR="005402BC" w:rsidRDefault="005402BC"/>
    <w:p w:rsidR="005402BC" w:rsidRDefault="005402BC">
      <w:r>
        <w:t>Meeting called to order 7:1</w:t>
      </w:r>
      <w:r w:rsidR="000026E3">
        <w:t>8</w:t>
      </w:r>
      <w:r>
        <w:t>pm</w:t>
      </w:r>
    </w:p>
    <w:p w:rsidR="000026E3" w:rsidRDefault="000026E3"/>
    <w:p w:rsidR="005402BC" w:rsidRDefault="00C46DDE">
      <w:r>
        <w:t xml:space="preserve">1. </w:t>
      </w:r>
      <w:r w:rsidR="005402BC">
        <w:t>Water Systems Update</w:t>
      </w:r>
      <w:r w:rsidR="000026E3">
        <w:t xml:space="preserve"> –</w:t>
      </w:r>
      <w:r w:rsidR="00D71B8A">
        <w:t xml:space="preserve"> Committee discussed that w</w:t>
      </w:r>
      <w:r w:rsidR="000026E3">
        <w:t>ater use increased a few weeks ago, most likely from people closing pools and getting their boats out of the water</w:t>
      </w:r>
      <w:r w:rsidR="00D71B8A">
        <w:t>. No reps from Water Dept were in attendance.</w:t>
      </w:r>
    </w:p>
    <w:p w:rsidR="00D71B8A" w:rsidRDefault="00D71B8A"/>
    <w:p w:rsidR="005402BC" w:rsidRDefault="00D71B8A">
      <w:r>
        <w:t xml:space="preserve">Discussed whether we should reach out to the Field Study Subcommittee under CPC to discuss inclusion of rainwater </w:t>
      </w:r>
      <w:r w:rsidR="00DF6E88">
        <w:t>catchment when fields are built.</w:t>
      </w:r>
      <w:r>
        <w:t xml:space="preserve"> John</w:t>
      </w:r>
      <w:r w:rsidR="00DF6E88">
        <w:t xml:space="preserve"> B offered</w:t>
      </w:r>
      <w:r>
        <w:t xml:space="preserve"> to take this on</w:t>
      </w:r>
    </w:p>
    <w:p w:rsidR="00D71B8A" w:rsidRDefault="00D71B8A" w:rsidP="00D71B8A"/>
    <w:p w:rsidR="00D71B8A" w:rsidRDefault="00C46DDE" w:rsidP="00D71B8A">
      <w:r>
        <w:t xml:space="preserve">2. </w:t>
      </w:r>
      <w:r w:rsidR="00D71B8A" w:rsidRPr="005402BC">
        <w:t>Maxwell Trust – CPC application</w:t>
      </w:r>
    </w:p>
    <w:p w:rsidR="00D71B8A" w:rsidRDefault="00D71B8A" w:rsidP="00D71B8A">
      <w:r>
        <w:t xml:space="preserve">Peter Kelly </w:t>
      </w:r>
      <w:proofErr w:type="spellStart"/>
      <w:r>
        <w:t>Detwiler</w:t>
      </w:r>
      <w:proofErr w:type="spellEnd"/>
    </w:p>
    <w:p w:rsidR="00885922" w:rsidRDefault="00D71B8A" w:rsidP="00D71B8A">
      <w:proofErr w:type="spellStart"/>
      <w:r>
        <w:t>Cynde</w:t>
      </w:r>
      <w:proofErr w:type="spellEnd"/>
      <w:r>
        <w:t xml:space="preserve"> Robbins</w:t>
      </w:r>
    </w:p>
    <w:p w:rsidR="00D71B8A" w:rsidRDefault="00885922" w:rsidP="00D71B8A">
      <w:r>
        <w:t>Wayne</w:t>
      </w:r>
      <w:r w:rsidR="00E46F67">
        <w:t xml:space="preserve"> Robbins</w:t>
      </w:r>
    </w:p>
    <w:p w:rsidR="00D71B8A" w:rsidRDefault="0043344A" w:rsidP="00D71B8A">
      <w:pPr>
        <w:rPr>
          <w:bCs/>
        </w:rPr>
      </w:pPr>
      <w:r>
        <w:rPr>
          <w:bCs/>
        </w:rPr>
        <w:t>Maxwell Trust – Coming Cove</w:t>
      </w:r>
    </w:p>
    <w:p w:rsidR="00DF6E88" w:rsidRDefault="00885922" w:rsidP="00DF6E88">
      <w:pPr>
        <w:pStyle w:val="ListParagraph"/>
        <w:numPr>
          <w:ilvl w:val="0"/>
          <w:numId w:val="1"/>
        </w:numPr>
        <w:rPr>
          <w:bCs/>
        </w:rPr>
      </w:pPr>
      <w:r w:rsidRPr="00885922">
        <w:rPr>
          <w:bCs/>
        </w:rPr>
        <w:t xml:space="preserve">Land donated to Maxwell Land Trust, </w:t>
      </w:r>
      <w:r w:rsidR="00DF6E88">
        <w:rPr>
          <w:bCs/>
        </w:rPr>
        <w:t>they want the town to buy the parcel for $5,352</w:t>
      </w:r>
    </w:p>
    <w:p w:rsidR="005921C8" w:rsidRPr="00DF6E88" w:rsidRDefault="00885922" w:rsidP="00DF6E88">
      <w:pPr>
        <w:pStyle w:val="ListParagraph"/>
        <w:numPr>
          <w:ilvl w:val="0"/>
          <w:numId w:val="1"/>
        </w:numPr>
        <w:rPr>
          <w:bCs/>
        </w:rPr>
      </w:pPr>
      <w:r>
        <w:rPr>
          <w:bCs/>
        </w:rPr>
        <w:t>Feeds into the headwaters of the First Herring Brook</w:t>
      </w:r>
    </w:p>
    <w:p w:rsidR="00AD1B0A" w:rsidRPr="00A11978" w:rsidRDefault="005921C8" w:rsidP="00A11978">
      <w:pPr>
        <w:pStyle w:val="ListParagraph"/>
        <w:numPr>
          <w:ilvl w:val="0"/>
          <w:numId w:val="1"/>
        </w:numPr>
        <w:rPr>
          <w:bCs/>
        </w:rPr>
      </w:pPr>
      <w:r>
        <w:rPr>
          <w:bCs/>
        </w:rPr>
        <w:t>It’s deeded conservation land</w:t>
      </w:r>
      <w:r w:rsidR="00A11978">
        <w:rPr>
          <w:bCs/>
        </w:rPr>
        <w:t xml:space="preserve"> and t</w:t>
      </w:r>
      <w:r w:rsidRPr="00A11978">
        <w:rPr>
          <w:bCs/>
        </w:rPr>
        <w:t>here is an easement for drainage for the parcels on this land</w:t>
      </w:r>
    </w:p>
    <w:p w:rsidR="009A3802" w:rsidRDefault="009A3802" w:rsidP="009A3802">
      <w:pPr>
        <w:pStyle w:val="ListParagraph"/>
        <w:numPr>
          <w:ilvl w:val="0"/>
          <w:numId w:val="1"/>
        </w:numPr>
        <w:rPr>
          <w:bCs/>
        </w:rPr>
      </w:pPr>
      <w:r>
        <w:rPr>
          <w:bCs/>
        </w:rPr>
        <w:t>Frank Snow, Pat Galvin are also onboard with this, it was suggested that we should all go to the Board of Selectman together</w:t>
      </w:r>
    </w:p>
    <w:p w:rsidR="009A3802" w:rsidRDefault="009A3802" w:rsidP="009A3802">
      <w:pPr>
        <w:pStyle w:val="ListParagraph"/>
        <w:numPr>
          <w:ilvl w:val="0"/>
          <w:numId w:val="1"/>
        </w:numPr>
        <w:rPr>
          <w:bCs/>
        </w:rPr>
      </w:pPr>
      <w:r>
        <w:rPr>
          <w:bCs/>
        </w:rPr>
        <w:t xml:space="preserve">Next Steps: </w:t>
      </w:r>
      <w:proofErr w:type="spellStart"/>
      <w:r>
        <w:rPr>
          <w:bCs/>
        </w:rPr>
        <w:t>Cynde</w:t>
      </w:r>
      <w:proofErr w:type="spellEnd"/>
      <w:r>
        <w:rPr>
          <w:bCs/>
        </w:rPr>
        <w:t xml:space="preserve"> and Peter to check in with Con </w:t>
      </w:r>
      <w:proofErr w:type="spellStart"/>
      <w:r>
        <w:rPr>
          <w:bCs/>
        </w:rPr>
        <w:t>Comm</w:t>
      </w:r>
      <w:proofErr w:type="spellEnd"/>
      <w:r>
        <w:rPr>
          <w:bCs/>
        </w:rPr>
        <w:t xml:space="preserve">, re: the “ask” from the Board of Selectman. Once that’s clarified, we will get on the BOS agenda </w:t>
      </w:r>
    </w:p>
    <w:p w:rsidR="00252B4C" w:rsidRDefault="00252B4C" w:rsidP="00252B4C">
      <w:pPr>
        <w:pStyle w:val="ListParagraph"/>
        <w:numPr>
          <w:ilvl w:val="1"/>
          <w:numId w:val="1"/>
        </w:numPr>
        <w:rPr>
          <w:bCs/>
        </w:rPr>
      </w:pPr>
      <w:r>
        <w:rPr>
          <w:bCs/>
        </w:rPr>
        <w:t xml:space="preserve">Martha made motion that Committee writes a letter of support to be presented to Board of Selectmen. Shirley seconded. All in favor. </w:t>
      </w:r>
    </w:p>
    <w:p w:rsidR="00252B4C" w:rsidRPr="00252B4C" w:rsidRDefault="00252B4C" w:rsidP="00252B4C">
      <w:pPr>
        <w:pStyle w:val="ListParagraph"/>
        <w:numPr>
          <w:ilvl w:val="2"/>
          <w:numId w:val="1"/>
        </w:numPr>
        <w:rPr>
          <w:bCs/>
        </w:rPr>
      </w:pPr>
      <w:r>
        <w:rPr>
          <w:bCs/>
        </w:rPr>
        <w:t>Becky to reach out to John</w:t>
      </w:r>
      <w:r w:rsidR="00DF6E88">
        <w:rPr>
          <w:bCs/>
        </w:rPr>
        <w:t xml:space="preserve"> </w:t>
      </w:r>
      <w:proofErr w:type="spellStart"/>
      <w:r w:rsidR="00DF6E88">
        <w:rPr>
          <w:bCs/>
        </w:rPr>
        <w:t>Clarkeson</w:t>
      </w:r>
      <w:proofErr w:type="spellEnd"/>
      <w:r>
        <w:rPr>
          <w:bCs/>
        </w:rPr>
        <w:t xml:space="preserve"> and Maura</w:t>
      </w:r>
      <w:r w:rsidR="00DF6E88">
        <w:rPr>
          <w:bCs/>
        </w:rPr>
        <w:t xml:space="preserve"> </w:t>
      </w:r>
      <w:proofErr w:type="spellStart"/>
      <w:r w:rsidR="00DF6E88">
        <w:rPr>
          <w:bCs/>
        </w:rPr>
        <w:t>Curren</w:t>
      </w:r>
      <w:proofErr w:type="spellEnd"/>
      <w:r w:rsidR="00DF6E88">
        <w:rPr>
          <w:bCs/>
        </w:rPr>
        <w:t xml:space="preserve"> for background</w:t>
      </w:r>
      <w:r>
        <w:rPr>
          <w:bCs/>
        </w:rPr>
        <w:t>, then draft letter</w:t>
      </w:r>
      <w:r w:rsidR="00C46DDE">
        <w:rPr>
          <w:bCs/>
        </w:rPr>
        <w:t xml:space="preserve"> and submit for comments.</w:t>
      </w:r>
    </w:p>
    <w:p w:rsidR="00D71B8A" w:rsidRDefault="00D71B8A" w:rsidP="00D71B8A">
      <w:pPr>
        <w:rPr>
          <w:bCs/>
        </w:rPr>
      </w:pPr>
    </w:p>
    <w:p w:rsidR="00246922" w:rsidRPr="00A11978" w:rsidRDefault="00C46DDE" w:rsidP="00A11978">
      <w:pPr>
        <w:rPr>
          <w:bCs/>
        </w:rPr>
      </w:pPr>
      <w:r w:rsidRPr="00C46DDE">
        <w:rPr>
          <w:bCs/>
        </w:rPr>
        <w:t xml:space="preserve">3. </w:t>
      </w:r>
      <w:r w:rsidR="00D71B8A" w:rsidRPr="00C46DDE">
        <w:rPr>
          <w:bCs/>
        </w:rPr>
        <w:t>Water Conservation Plan – Meter Policy Revisions</w:t>
      </w:r>
    </w:p>
    <w:p w:rsidR="00252240" w:rsidRDefault="00252240" w:rsidP="00252240">
      <w:pPr>
        <w:pStyle w:val="ListParagraph"/>
        <w:numPr>
          <w:ilvl w:val="0"/>
          <w:numId w:val="1"/>
        </w:numPr>
      </w:pPr>
      <w:r>
        <w:t xml:space="preserve">John suggested adding language about the fee for </w:t>
      </w:r>
      <w:r w:rsidR="00252B4C">
        <w:t>single</w:t>
      </w:r>
      <w:r>
        <w:t xml:space="preserve"> </w:t>
      </w:r>
      <w:proofErr w:type="spellStart"/>
      <w:r>
        <w:t>vs</w:t>
      </w:r>
      <w:proofErr w:type="spellEnd"/>
      <w:r>
        <w:t xml:space="preserve"> multi units. Min would be 6500. If you have multiple units, you would pa</w:t>
      </w:r>
      <w:r w:rsidR="008C4193">
        <w:t>y 250 per meter (</w:t>
      </w:r>
      <w:r>
        <w:t>cost of the meter) * the number of units, with a minimum of 6500</w:t>
      </w:r>
    </w:p>
    <w:p w:rsidR="00252240" w:rsidRDefault="00252240" w:rsidP="00252240">
      <w:pPr>
        <w:pStyle w:val="ListParagraph"/>
        <w:numPr>
          <w:ilvl w:val="0"/>
          <w:numId w:val="1"/>
        </w:numPr>
      </w:pPr>
      <w:r>
        <w:t>Becky suggested that we do need to provide a fee structure to the Board of Selectman</w:t>
      </w:r>
    </w:p>
    <w:p w:rsidR="00252B4C" w:rsidRDefault="00252240" w:rsidP="00252240">
      <w:pPr>
        <w:pStyle w:val="ListParagraph"/>
        <w:numPr>
          <w:ilvl w:val="0"/>
          <w:numId w:val="1"/>
        </w:numPr>
      </w:pPr>
      <w:r>
        <w:t>In our last meeting, Jim told us meters cost about $250. We also need to figure out administrative costs. What does the $6,500 they currently charge for meters cover? Could John’s proposal work?</w:t>
      </w:r>
    </w:p>
    <w:p w:rsidR="00252B4C" w:rsidRDefault="00252B4C" w:rsidP="00252240">
      <w:pPr>
        <w:pStyle w:val="ListParagraph"/>
        <w:numPr>
          <w:ilvl w:val="0"/>
          <w:numId w:val="1"/>
        </w:numPr>
      </w:pPr>
      <w:r>
        <w:t>Becky suggested contacting Jim for the marginal cost for each meter, then follow</w:t>
      </w:r>
      <w:r w:rsidR="00C46DDE">
        <w:t>-</w:t>
      </w:r>
      <w:r>
        <w:t>up with Kevin for admin cos</w:t>
      </w:r>
      <w:r w:rsidR="00A11978">
        <w:t xml:space="preserve">ts. </w:t>
      </w:r>
    </w:p>
    <w:p w:rsidR="00C46DDE" w:rsidRDefault="00252B4C" w:rsidP="00C46DDE">
      <w:pPr>
        <w:pStyle w:val="ListParagraph"/>
        <w:numPr>
          <w:ilvl w:val="0"/>
          <w:numId w:val="1"/>
        </w:numPr>
      </w:pPr>
      <w:r>
        <w:t xml:space="preserve">Martha suggested having a meeting on Nov 15 </w:t>
      </w:r>
    </w:p>
    <w:p w:rsidR="007F6C5B" w:rsidRPr="007F6C5B" w:rsidRDefault="00C46DDE" w:rsidP="005402BC">
      <w:pPr>
        <w:pStyle w:val="ListParagraph"/>
        <w:numPr>
          <w:ilvl w:val="0"/>
          <w:numId w:val="1"/>
        </w:numPr>
        <w:rPr>
          <w:b/>
        </w:rPr>
      </w:pPr>
      <w:r>
        <w:t>Becky to see when John</w:t>
      </w:r>
      <w:r w:rsidR="008C4193">
        <w:t xml:space="preserve"> </w:t>
      </w:r>
      <w:proofErr w:type="spellStart"/>
      <w:r w:rsidR="008C4193">
        <w:t>Clarkeson</w:t>
      </w:r>
      <w:proofErr w:type="spellEnd"/>
      <w:r>
        <w:t xml:space="preserve"> is available for another meeting, where we can invite members of Water Dept to flush out numbers for meters. </w:t>
      </w:r>
    </w:p>
    <w:p w:rsidR="00C46DDE" w:rsidRPr="00C46DDE" w:rsidRDefault="007F6C5B" w:rsidP="005402BC">
      <w:pPr>
        <w:pStyle w:val="ListParagraph"/>
        <w:numPr>
          <w:ilvl w:val="0"/>
          <w:numId w:val="1"/>
        </w:numPr>
        <w:rPr>
          <w:b/>
        </w:rPr>
      </w:pPr>
      <w:r>
        <w:t xml:space="preserve">Becky made a motion to submit a memorandum recommending a 1 unit / 1 meter policy to the Board of Selectman with a proposed </w:t>
      </w:r>
      <w:r w:rsidR="008C4193">
        <w:t>fee structure.</w:t>
      </w:r>
      <w:r>
        <w:t xml:space="preserve"> John seconded. All in favor.</w:t>
      </w:r>
    </w:p>
    <w:p w:rsidR="00C46DDE" w:rsidRPr="00C46DDE" w:rsidRDefault="00C46DDE" w:rsidP="00C46DDE">
      <w:pPr>
        <w:pStyle w:val="ListParagraph"/>
        <w:rPr>
          <w:b/>
        </w:rPr>
      </w:pPr>
    </w:p>
    <w:p w:rsidR="005402BC" w:rsidRDefault="00C46DDE" w:rsidP="005402BC">
      <w:r>
        <w:t xml:space="preserve">4. </w:t>
      </w:r>
      <w:r w:rsidR="005402BC">
        <w:t>Scituate Dog Park – CPC application</w:t>
      </w:r>
      <w:r w:rsidR="005402BC">
        <w:tab/>
      </w:r>
    </w:p>
    <w:p w:rsidR="005402BC" w:rsidRDefault="005402BC" w:rsidP="005402BC">
      <w:r>
        <w:t xml:space="preserve">Adrienne </w:t>
      </w:r>
      <w:proofErr w:type="spellStart"/>
      <w:r>
        <w:t>Rowles</w:t>
      </w:r>
      <w:proofErr w:type="spellEnd"/>
    </w:p>
    <w:p w:rsidR="007F6C5B" w:rsidRDefault="007F6C5B" w:rsidP="007F6C5B">
      <w:pPr>
        <w:pStyle w:val="ListParagraph"/>
        <w:numPr>
          <w:ilvl w:val="0"/>
          <w:numId w:val="1"/>
        </w:numPr>
      </w:pPr>
      <w:r>
        <w:t>1 acre for large dogs, ½ acre for small dogs</w:t>
      </w:r>
    </w:p>
    <w:p w:rsidR="007F6C5B" w:rsidRDefault="007F6C5B" w:rsidP="007F6C5B">
      <w:pPr>
        <w:pStyle w:val="ListParagraph"/>
        <w:numPr>
          <w:ilvl w:val="0"/>
          <w:numId w:val="1"/>
        </w:numPr>
      </w:pPr>
      <w:r>
        <w:t xml:space="preserve">They’re on the edge of a </w:t>
      </w:r>
      <w:proofErr w:type="gramStart"/>
      <w:r>
        <w:t>wetland,</w:t>
      </w:r>
      <w:proofErr w:type="gramEnd"/>
      <w:r>
        <w:t xml:space="preserve"> plan calls for a rain garden abutting the wetland</w:t>
      </w:r>
      <w:r w:rsidR="008C4193">
        <w:t>. Greg Morse is the engineer.</w:t>
      </w:r>
    </w:p>
    <w:p w:rsidR="007F6C5B" w:rsidRDefault="007F6C5B" w:rsidP="007F6C5B">
      <w:pPr>
        <w:pStyle w:val="ListParagraph"/>
        <w:numPr>
          <w:ilvl w:val="0"/>
          <w:numId w:val="1"/>
        </w:numPr>
      </w:pPr>
      <w:r>
        <w:t>Plannin</w:t>
      </w:r>
      <w:r w:rsidR="008C4193">
        <w:t>g Board a</w:t>
      </w:r>
      <w:r w:rsidR="00DF6E88">
        <w:t>sked them to come to the WRC. T</w:t>
      </w:r>
      <w:r>
        <w:t>hey will need a water hookup to wash dogs and give them water to drink</w:t>
      </w:r>
      <w:r w:rsidR="00B47B66">
        <w:t>. This is a requirement of the Stanton Foundation, who</w:t>
      </w:r>
      <w:r w:rsidR="008C4193">
        <w:t xml:space="preserve"> is funding a large part of the project.</w:t>
      </w:r>
    </w:p>
    <w:p w:rsidR="00E71868" w:rsidRDefault="007F6C5B" w:rsidP="007F6C5B">
      <w:pPr>
        <w:pStyle w:val="ListParagraph"/>
        <w:numPr>
          <w:ilvl w:val="1"/>
          <w:numId w:val="1"/>
        </w:numPr>
      </w:pPr>
      <w:r>
        <w:t>When they plant the grass, she’ll truck in water</w:t>
      </w:r>
    </w:p>
    <w:p w:rsidR="00E71868" w:rsidRDefault="00E71868" w:rsidP="007F6C5B">
      <w:pPr>
        <w:pStyle w:val="ListParagraph"/>
        <w:numPr>
          <w:ilvl w:val="1"/>
          <w:numId w:val="1"/>
        </w:numPr>
      </w:pPr>
      <w:r>
        <w:t>Becky asked how they would police the open spigot</w:t>
      </w:r>
      <w:proofErr w:type="gramStart"/>
      <w:r>
        <w:t>..</w:t>
      </w:r>
      <w:proofErr w:type="gramEnd"/>
      <w:r>
        <w:t xml:space="preserve"> </w:t>
      </w:r>
    </w:p>
    <w:p w:rsidR="000F288A" w:rsidRDefault="00E71868" w:rsidP="00E71868">
      <w:pPr>
        <w:pStyle w:val="ListParagraph"/>
        <w:numPr>
          <w:ilvl w:val="0"/>
          <w:numId w:val="1"/>
        </w:numPr>
      </w:pPr>
      <w:r>
        <w:t>Becky asked about parking lot and walkway. Parking lot will be crushed asphalt, with exception of the handicapped spots. Walkways will be concrete, Adrienne will check with ADA contact if there’s a more permeable option</w:t>
      </w:r>
    </w:p>
    <w:p w:rsidR="000F288A" w:rsidRDefault="000F288A" w:rsidP="000F288A">
      <w:pPr>
        <w:pStyle w:val="ListParagraph"/>
        <w:numPr>
          <w:ilvl w:val="0"/>
          <w:numId w:val="1"/>
        </w:numPr>
      </w:pPr>
      <w:r>
        <w:t>Martha asked about basin or drain in wash station. Adrienne said that will be crushed gravel</w:t>
      </w:r>
    </w:p>
    <w:p w:rsidR="008C4193" w:rsidRDefault="000F288A" w:rsidP="000F288A">
      <w:pPr>
        <w:pStyle w:val="ListParagraph"/>
        <w:numPr>
          <w:ilvl w:val="0"/>
          <w:numId w:val="1"/>
        </w:numPr>
      </w:pPr>
      <w:r>
        <w:t xml:space="preserve">Wash station will be locked during times of drought, winter, etc. Adrienne’s committee will be in charge of locking this area. </w:t>
      </w:r>
    </w:p>
    <w:p w:rsidR="007C7543" w:rsidRDefault="00B47B66" w:rsidP="000F288A">
      <w:pPr>
        <w:pStyle w:val="ListParagraph"/>
        <w:numPr>
          <w:ilvl w:val="0"/>
          <w:numId w:val="1"/>
        </w:numPr>
      </w:pPr>
      <w:r>
        <w:t>Martha suggested implementing an auto-on and off system for the spigots / hoses. Adrienne will check with ADA contact. Martha also suggested checking with the Building Dept and Water Dept</w:t>
      </w:r>
    </w:p>
    <w:p w:rsidR="007C7543" w:rsidRDefault="007C7543" w:rsidP="000F288A">
      <w:pPr>
        <w:pStyle w:val="ListParagraph"/>
        <w:numPr>
          <w:ilvl w:val="0"/>
          <w:numId w:val="1"/>
        </w:numPr>
      </w:pPr>
      <w:r>
        <w:t>7 receptacles for dog waste – 4 in the big, 3 in the small – and bag dispenser</w:t>
      </w:r>
    </w:p>
    <w:p w:rsidR="00AE05BC" w:rsidRDefault="008C4193" w:rsidP="000F288A">
      <w:pPr>
        <w:pStyle w:val="ListParagraph"/>
        <w:numPr>
          <w:ilvl w:val="0"/>
          <w:numId w:val="1"/>
        </w:numPr>
      </w:pPr>
      <w:r>
        <w:t xml:space="preserve">They </w:t>
      </w:r>
      <w:r w:rsidR="007C7543">
        <w:t>have a mainte</w:t>
      </w:r>
      <w:r>
        <w:t>nance person</w:t>
      </w:r>
      <w:r w:rsidR="007C7543">
        <w:t xml:space="preserve"> to service the trash and recycling</w:t>
      </w:r>
      <w:r w:rsidR="00607DC6">
        <w:t xml:space="preserve">, </w:t>
      </w:r>
      <w:r>
        <w:t>and she is</w:t>
      </w:r>
      <w:r w:rsidR="00607DC6">
        <w:t xml:space="preserve"> getting quotes for snow removal and lawn maintenance</w:t>
      </w:r>
    </w:p>
    <w:p w:rsidR="00AE05BC" w:rsidRDefault="00AE05BC" w:rsidP="00AE05BC"/>
    <w:p w:rsidR="005402BC" w:rsidRDefault="00AE05BC" w:rsidP="00AE05BC">
      <w:r>
        <w:t>Meeting adjourned 9:57pm</w:t>
      </w:r>
    </w:p>
    <w:p w:rsidR="005402BC" w:rsidRDefault="005402BC"/>
    <w:p w:rsidR="005402BC" w:rsidRDefault="005402BC"/>
    <w:p w:rsidR="005402BC" w:rsidRDefault="005402BC"/>
    <w:sectPr w:rsidR="005402BC" w:rsidSect="005402B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700E2"/>
    <w:multiLevelType w:val="hybridMultilevel"/>
    <w:tmpl w:val="AEA09BD8"/>
    <w:lvl w:ilvl="0" w:tplc="A8C4EC4C">
      <w:start w:val="350"/>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2A328D"/>
    <w:multiLevelType w:val="hybridMultilevel"/>
    <w:tmpl w:val="28940C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A053A6"/>
    <w:multiLevelType w:val="hybridMultilevel"/>
    <w:tmpl w:val="C100B9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37C1A"/>
    <w:multiLevelType w:val="hybridMultilevel"/>
    <w:tmpl w:val="6E08C8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402BC"/>
    <w:rsid w:val="000026E3"/>
    <w:rsid w:val="00086E68"/>
    <w:rsid w:val="000F288A"/>
    <w:rsid w:val="00246922"/>
    <w:rsid w:val="00252240"/>
    <w:rsid w:val="00252B4C"/>
    <w:rsid w:val="0043344A"/>
    <w:rsid w:val="005402BC"/>
    <w:rsid w:val="005921C8"/>
    <w:rsid w:val="00607DC6"/>
    <w:rsid w:val="007C7543"/>
    <w:rsid w:val="007F6C5B"/>
    <w:rsid w:val="00885922"/>
    <w:rsid w:val="008A5E95"/>
    <w:rsid w:val="008C4193"/>
    <w:rsid w:val="00945727"/>
    <w:rsid w:val="009A3802"/>
    <w:rsid w:val="00A11978"/>
    <w:rsid w:val="00AD1B0A"/>
    <w:rsid w:val="00AE05BC"/>
    <w:rsid w:val="00B47B66"/>
    <w:rsid w:val="00C46DDE"/>
    <w:rsid w:val="00CF1239"/>
    <w:rsid w:val="00D71B8A"/>
    <w:rsid w:val="00DF6E88"/>
    <w:rsid w:val="00E46F67"/>
    <w:rsid w:val="00E71868"/>
    <w:rsid w:val="00EE1B90"/>
    <w:rsid w:val="00F1260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B2D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D71B8A"/>
    <w:rPr>
      <w:color w:val="0000FF" w:themeColor="hyperlink"/>
      <w:u w:val="single"/>
    </w:rPr>
  </w:style>
  <w:style w:type="paragraph" w:styleId="ListParagraph">
    <w:name w:val="List Paragraph"/>
    <w:basedOn w:val="Normal"/>
    <w:rsid w:val="00885922"/>
    <w:pPr>
      <w:ind w:left="720"/>
      <w:contextualSpacing/>
    </w:pPr>
  </w:style>
</w:styles>
</file>

<file path=word/webSettings.xml><?xml version="1.0" encoding="utf-8"?>
<w:webSettings xmlns:r="http://schemas.openxmlformats.org/officeDocument/2006/relationships" xmlns:w="http://schemas.openxmlformats.org/wordprocessingml/2006/main">
  <w:divs>
    <w:div w:id="98767297">
      <w:bodyDiv w:val="1"/>
      <w:marLeft w:val="0"/>
      <w:marRight w:val="0"/>
      <w:marTop w:val="0"/>
      <w:marBottom w:val="0"/>
      <w:divBdr>
        <w:top w:val="none" w:sz="0" w:space="0" w:color="auto"/>
        <w:left w:val="none" w:sz="0" w:space="0" w:color="auto"/>
        <w:bottom w:val="none" w:sz="0" w:space="0" w:color="auto"/>
        <w:right w:val="none" w:sz="0" w:space="0" w:color="auto"/>
      </w:divBdr>
    </w:div>
    <w:div w:id="408121029">
      <w:bodyDiv w:val="1"/>
      <w:marLeft w:val="0"/>
      <w:marRight w:val="0"/>
      <w:marTop w:val="0"/>
      <w:marBottom w:val="0"/>
      <w:divBdr>
        <w:top w:val="none" w:sz="0" w:space="0" w:color="auto"/>
        <w:left w:val="none" w:sz="0" w:space="0" w:color="auto"/>
        <w:bottom w:val="none" w:sz="0" w:space="0" w:color="auto"/>
        <w:right w:val="none" w:sz="0" w:space="0" w:color="auto"/>
      </w:divBdr>
    </w:div>
    <w:div w:id="833648167">
      <w:bodyDiv w:val="1"/>
      <w:marLeft w:val="0"/>
      <w:marRight w:val="0"/>
      <w:marTop w:val="0"/>
      <w:marBottom w:val="0"/>
      <w:divBdr>
        <w:top w:val="none" w:sz="0" w:space="0" w:color="auto"/>
        <w:left w:val="none" w:sz="0" w:space="0" w:color="auto"/>
        <w:bottom w:val="none" w:sz="0" w:space="0" w:color="auto"/>
        <w:right w:val="none" w:sz="0" w:space="0" w:color="auto"/>
      </w:divBdr>
    </w:div>
    <w:div w:id="1700735068">
      <w:bodyDiv w:val="1"/>
      <w:marLeft w:val="0"/>
      <w:marRight w:val="0"/>
      <w:marTop w:val="0"/>
      <w:marBottom w:val="0"/>
      <w:divBdr>
        <w:top w:val="none" w:sz="0" w:space="0" w:color="auto"/>
        <w:left w:val="none" w:sz="0" w:space="0" w:color="auto"/>
        <w:bottom w:val="none" w:sz="0" w:space="0" w:color="auto"/>
        <w:right w:val="none" w:sz="0" w:space="0" w:color="auto"/>
      </w:divBdr>
    </w:div>
    <w:div w:id="1722628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596</TotalTime>
  <Pages>2</Pages>
  <Words>555</Words>
  <Characters>3169</Characters>
  <Application>Microsoft Macintosh Word</Application>
  <DocSecurity>0</DocSecurity>
  <Lines>26</Lines>
  <Paragraphs>6</Paragraphs>
  <ScaleCrop>false</ScaleCrop>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Malamut</dc:creator>
  <cp:keywords/>
  <cp:lastModifiedBy>Becky Malamut</cp:lastModifiedBy>
  <cp:revision>5</cp:revision>
  <dcterms:created xsi:type="dcterms:W3CDTF">2017-03-25T15:27:00Z</dcterms:created>
  <dcterms:modified xsi:type="dcterms:W3CDTF">2017-04-16T19:33:00Z</dcterms:modified>
</cp:coreProperties>
</file>