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57" w:rsidRPr="007A6357" w:rsidRDefault="007A6357" w:rsidP="007A6357">
      <w:pPr>
        <w:jc w:val="center"/>
        <w:rPr>
          <w:rFonts w:ascii="Arial" w:hAnsi="Arial" w:cs="Arial"/>
          <w:b/>
          <w:i/>
        </w:rPr>
      </w:pPr>
      <w:r w:rsidRPr="007A6357">
        <w:rPr>
          <w:rFonts w:ascii="Arial" w:hAnsi="Arial" w:cs="Arial"/>
          <w:b/>
          <w:i/>
        </w:rPr>
        <w:t>Town of Scituate – Historical Commission</w:t>
      </w:r>
      <w:r w:rsidRPr="007A6357">
        <w:rPr>
          <w:rFonts w:ascii="Arial" w:hAnsi="Arial" w:cs="Arial"/>
          <w:b/>
          <w:i/>
        </w:rPr>
        <w:br/>
        <w:t xml:space="preserve">Meeting Minutes – </w:t>
      </w:r>
      <w:r w:rsidR="001B6D69">
        <w:rPr>
          <w:rFonts w:ascii="Arial" w:hAnsi="Arial" w:cs="Arial"/>
          <w:b/>
          <w:i/>
        </w:rPr>
        <w:t>September 01</w:t>
      </w:r>
      <w:r w:rsidRPr="007A6357">
        <w:rPr>
          <w:rFonts w:ascii="Arial" w:hAnsi="Arial" w:cs="Arial"/>
          <w:b/>
          <w:i/>
        </w:rPr>
        <w:t>, 201</w:t>
      </w:r>
      <w:r w:rsidR="00DE4F32">
        <w:rPr>
          <w:rFonts w:ascii="Arial" w:hAnsi="Arial" w:cs="Arial"/>
          <w:b/>
          <w:i/>
        </w:rPr>
        <w:t>6</w:t>
      </w:r>
    </w:p>
    <w:p w:rsidR="007A6357" w:rsidRDefault="007A6357" w:rsidP="007A6357">
      <w:pPr>
        <w:rPr>
          <w:rFonts w:ascii="Arial" w:hAnsi="Arial" w:cs="Arial"/>
        </w:rPr>
      </w:pPr>
    </w:p>
    <w:p w:rsidR="007A6357" w:rsidRPr="007A6357" w:rsidRDefault="007A6357" w:rsidP="007A6357">
      <w:pPr>
        <w:rPr>
          <w:rFonts w:ascii="Arial" w:hAnsi="Arial" w:cs="Arial"/>
        </w:rPr>
      </w:pPr>
      <w:r w:rsidRPr="00DE4F32">
        <w:rPr>
          <w:rFonts w:ascii="Arial" w:hAnsi="Arial" w:cs="Arial"/>
          <w:b/>
        </w:rPr>
        <w:t>1</w:t>
      </w:r>
      <w:r w:rsidR="00DE4F32">
        <w:rPr>
          <w:rFonts w:ascii="Arial" w:hAnsi="Arial" w:cs="Arial"/>
          <w:b/>
        </w:rPr>
        <w:t>.</w:t>
      </w:r>
      <w:r w:rsidRPr="00DE4F32">
        <w:rPr>
          <w:rFonts w:ascii="Arial" w:hAnsi="Arial" w:cs="Arial"/>
          <w:b/>
        </w:rPr>
        <w:t xml:space="preserve"> </w:t>
      </w:r>
      <w:r w:rsidR="00893019" w:rsidRPr="00DE4F32">
        <w:rPr>
          <w:rFonts w:ascii="Arial" w:hAnsi="Arial" w:cs="Arial"/>
          <w:b/>
        </w:rPr>
        <w:t xml:space="preserve"> </w:t>
      </w:r>
      <w:r w:rsidRPr="00DE4F32">
        <w:rPr>
          <w:rFonts w:ascii="Arial" w:hAnsi="Arial" w:cs="Arial"/>
          <w:b/>
        </w:rPr>
        <w:t>Welcome and Call to Order</w:t>
      </w:r>
      <w:r w:rsidRPr="007A6357">
        <w:rPr>
          <w:rFonts w:ascii="Arial" w:hAnsi="Arial" w:cs="Arial"/>
        </w:rPr>
        <w:t xml:space="preserve"> </w:t>
      </w:r>
      <w:r>
        <w:rPr>
          <w:rFonts w:ascii="Arial" w:hAnsi="Arial" w:cs="Arial"/>
        </w:rPr>
        <w:br/>
      </w:r>
      <w:r w:rsidRPr="007A6357">
        <w:rPr>
          <w:rFonts w:ascii="Arial" w:hAnsi="Arial" w:cs="Arial"/>
        </w:rPr>
        <w:t xml:space="preserve">Chairman Doug Smith called to order a regular meeting of the Scituate Historical Commission at </w:t>
      </w:r>
      <w:r w:rsidR="001B6D69">
        <w:rPr>
          <w:rFonts w:ascii="Arial" w:hAnsi="Arial" w:cs="Arial"/>
        </w:rPr>
        <w:t>6</w:t>
      </w:r>
      <w:r w:rsidRPr="007A6357">
        <w:rPr>
          <w:rFonts w:ascii="Arial" w:hAnsi="Arial" w:cs="Arial"/>
        </w:rPr>
        <w:t>:</w:t>
      </w:r>
      <w:r w:rsidR="001B6D69">
        <w:rPr>
          <w:rFonts w:ascii="Arial" w:hAnsi="Arial" w:cs="Arial"/>
        </w:rPr>
        <w:t>56</w:t>
      </w:r>
      <w:r w:rsidRPr="007A6357">
        <w:rPr>
          <w:rFonts w:ascii="Arial" w:hAnsi="Arial" w:cs="Arial"/>
        </w:rPr>
        <w:t xml:space="preserve"> pm on </w:t>
      </w:r>
      <w:r w:rsidR="001B6D69">
        <w:rPr>
          <w:rFonts w:ascii="Arial" w:hAnsi="Arial" w:cs="Arial"/>
        </w:rPr>
        <w:t xml:space="preserve">September </w:t>
      </w:r>
      <w:r w:rsidR="000C485E">
        <w:rPr>
          <w:rFonts w:ascii="Arial" w:hAnsi="Arial" w:cs="Arial"/>
        </w:rPr>
        <w:t>1</w:t>
      </w:r>
      <w:r w:rsidRPr="007A6357">
        <w:rPr>
          <w:rFonts w:ascii="Arial" w:hAnsi="Arial" w:cs="Arial"/>
        </w:rPr>
        <w:t>, 201</w:t>
      </w:r>
      <w:r w:rsidR="00DE4F32">
        <w:rPr>
          <w:rFonts w:ascii="Arial" w:hAnsi="Arial" w:cs="Arial"/>
        </w:rPr>
        <w:t>6</w:t>
      </w:r>
      <w:r w:rsidRPr="007A6357">
        <w:rPr>
          <w:rFonts w:ascii="Arial" w:hAnsi="Arial" w:cs="Arial"/>
        </w:rPr>
        <w:t xml:space="preserve"> at the Little Red School House.  </w:t>
      </w:r>
    </w:p>
    <w:p w:rsidR="00AB468D" w:rsidRDefault="007A6357" w:rsidP="007A6357">
      <w:pPr>
        <w:rPr>
          <w:rFonts w:ascii="Arial" w:hAnsi="Arial" w:cs="Arial"/>
        </w:rPr>
      </w:pPr>
      <w:r w:rsidRPr="007A6357">
        <w:rPr>
          <w:rFonts w:ascii="Arial" w:hAnsi="Arial" w:cs="Arial"/>
        </w:rPr>
        <w:t xml:space="preserve">The following </w:t>
      </w:r>
      <w:r w:rsidR="00DE4F32">
        <w:rPr>
          <w:rFonts w:ascii="Arial" w:hAnsi="Arial" w:cs="Arial"/>
        </w:rPr>
        <w:t>members attended the meeting</w:t>
      </w:r>
      <w:r w:rsidRPr="007A6357">
        <w:rPr>
          <w:rFonts w:ascii="Arial" w:hAnsi="Arial" w:cs="Arial"/>
        </w:rPr>
        <w:t xml:space="preserve">: Doug Smith, </w:t>
      </w:r>
      <w:r w:rsidR="00022F11">
        <w:rPr>
          <w:rFonts w:ascii="Arial" w:hAnsi="Arial" w:cs="Arial"/>
        </w:rPr>
        <w:t xml:space="preserve">Arthur Beale, </w:t>
      </w:r>
      <w:r w:rsidR="000C485E">
        <w:rPr>
          <w:rFonts w:ascii="Arial" w:hAnsi="Arial" w:cs="Arial"/>
        </w:rPr>
        <w:t xml:space="preserve">Stephen Litchfield, </w:t>
      </w:r>
      <w:r w:rsidRPr="007A6357">
        <w:rPr>
          <w:rFonts w:ascii="Arial" w:hAnsi="Arial" w:cs="Arial"/>
        </w:rPr>
        <w:t>Mi</w:t>
      </w:r>
      <w:r w:rsidR="00CF6171">
        <w:rPr>
          <w:rFonts w:ascii="Arial" w:hAnsi="Arial" w:cs="Arial"/>
        </w:rPr>
        <w:t xml:space="preserve">ke </w:t>
      </w:r>
      <w:r w:rsidRPr="007A6357">
        <w:rPr>
          <w:rFonts w:ascii="Arial" w:hAnsi="Arial" w:cs="Arial"/>
        </w:rPr>
        <w:t>Cuneo</w:t>
      </w:r>
      <w:r w:rsidR="00022F11">
        <w:rPr>
          <w:rFonts w:ascii="Arial" w:hAnsi="Arial" w:cs="Arial"/>
        </w:rPr>
        <w:t>, and</w:t>
      </w:r>
      <w:r w:rsidR="00AB468D">
        <w:rPr>
          <w:rFonts w:ascii="Arial" w:hAnsi="Arial" w:cs="Arial"/>
        </w:rPr>
        <w:t xml:space="preserve"> Karen </w:t>
      </w:r>
      <w:proofErr w:type="spellStart"/>
      <w:r w:rsidR="00AB468D">
        <w:rPr>
          <w:rFonts w:ascii="Arial" w:hAnsi="Arial" w:cs="Arial"/>
        </w:rPr>
        <w:t>Desler</w:t>
      </w:r>
      <w:proofErr w:type="spellEnd"/>
      <w:r w:rsidR="00AB468D">
        <w:rPr>
          <w:rFonts w:ascii="Arial" w:hAnsi="Arial" w:cs="Arial"/>
        </w:rPr>
        <w:t>.</w:t>
      </w:r>
      <w:r w:rsidR="00022F11">
        <w:rPr>
          <w:rFonts w:ascii="Arial" w:hAnsi="Arial" w:cs="Arial"/>
        </w:rPr>
        <w:t xml:space="preserve"> </w:t>
      </w:r>
      <w:r w:rsidR="00AB468D">
        <w:rPr>
          <w:rFonts w:ascii="Arial" w:hAnsi="Arial" w:cs="Arial"/>
        </w:rPr>
        <w:t xml:space="preserve"> </w:t>
      </w:r>
      <w:r w:rsidR="00CF6171">
        <w:rPr>
          <w:rFonts w:ascii="Arial" w:hAnsi="Arial" w:cs="Arial"/>
        </w:rPr>
        <w:t>Aubrey Burke</w:t>
      </w:r>
      <w:r w:rsidR="00AB468D">
        <w:rPr>
          <w:rFonts w:ascii="Arial" w:hAnsi="Arial" w:cs="Arial"/>
        </w:rPr>
        <w:t xml:space="preserve"> had an excused absence</w:t>
      </w:r>
      <w:r w:rsidRPr="007A6357">
        <w:rPr>
          <w:rFonts w:ascii="Arial" w:hAnsi="Arial" w:cs="Arial"/>
        </w:rPr>
        <w:t>.</w:t>
      </w:r>
      <w:r w:rsidR="00022F11">
        <w:rPr>
          <w:rFonts w:ascii="Arial" w:hAnsi="Arial" w:cs="Arial"/>
        </w:rPr>
        <w:t xml:space="preserve"> </w:t>
      </w:r>
      <w:r w:rsidR="00C43813">
        <w:rPr>
          <w:rFonts w:ascii="Arial" w:hAnsi="Arial" w:cs="Arial"/>
        </w:rPr>
        <w:t xml:space="preserve">  </w:t>
      </w:r>
    </w:p>
    <w:p w:rsidR="00432CAA" w:rsidRDefault="00AB468D" w:rsidP="007A6357">
      <w:pPr>
        <w:rPr>
          <w:rFonts w:ascii="Arial" w:hAnsi="Arial" w:cs="Arial"/>
          <w:b/>
        </w:rPr>
      </w:pPr>
      <w:r>
        <w:rPr>
          <w:rFonts w:ascii="Arial" w:hAnsi="Arial" w:cs="Arial"/>
        </w:rPr>
        <w:t xml:space="preserve">Doug Smith welcomed the newly appointed Karen </w:t>
      </w:r>
      <w:proofErr w:type="spellStart"/>
      <w:r>
        <w:rPr>
          <w:rFonts w:ascii="Arial" w:hAnsi="Arial" w:cs="Arial"/>
        </w:rPr>
        <w:t>Desler</w:t>
      </w:r>
      <w:proofErr w:type="spellEnd"/>
      <w:r>
        <w:rPr>
          <w:rFonts w:ascii="Arial" w:hAnsi="Arial" w:cs="Arial"/>
        </w:rPr>
        <w:t xml:space="preserve"> to her first meeting of the Commission.</w:t>
      </w:r>
      <w:r w:rsidR="00C43813">
        <w:rPr>
          <w:rFonts w:ascii="Arial" w:hAnsi="Arial" w:cs="Arial"/>
        </w:rPr>
        <w:t xml:space="preserve"> </w:t>
      </w:r>
      <w:r w:rsidR="007A6357" w:rsidRPr="007A6357">
        <w:rPr>
          <w:rFonts w:ascii="Arial" w:hAnsi="Arial" w:cs="Arial"/>
        </w:rPr>
        <w:t xml:space="preserve"> </w:t>
      </w:r>
      <w:r w:rsidR="00427EB2">
        <w:rPr>
          <w:rFonts w:ascii="Arial" w:hAnsi="Arial" w:cs="Arial"/>
        </w:rPr>
        <w:br/>
      </w:r>
      <w:r w:rsidR="00D87D05" w:rsidRPr="00D87D05">
        <w:rPr>
          <w:rFonts w:ascii="Arial" w:hAnsi="Arial" w:cs="Arial"/>
          <w:b/>
          <w:u w:val="single"/>
        </w:rPr>
        <w:br/>
      </w:r>
      <w:r w:rsidR="00893019" w:rsidRPr="00DE4F32">
        <w:rPr>
          <w:rFonts w:ascii="Arial" w:hAnsi="Arial" w:cs="Arial"/>
          <w:b/>
        </w:rPr>
        <w:t>2</w:t>
      </w:r>
      <w:r w:rsidR="00DE4F32">
        <w:rPr>
          <w:rFonts w:ascii="Arial" w:hAnsi="Arial" w:cs="Arial"/>
          <w:b/>
        </w:rPr>
        <w:t>.</w:t>
      </w:r>
      <w:r w:rsidR="00893019" w:rsidRPr="00DE4F32">
        <w:rPr>
          <w:rFonts w:ascii="Arial" w:hAnsi="Arial" w:cs="Arial"/>
          <w:b/>
        </w:rPr>
        <w:t xml:space="preserve">  </w:t>
      </w:r>
      <w:r w:rsidR="00DE4F32" w:rsidRPr="00DE4F32">
        <w:rPr>
          <w:rFonts w:ascii="Arial" w:hAnsi="Arial" w:cs="Arial"/>
          <w:b/>
        </w:rPr>
        <w:t>Approval of Meeting Minutes</w:t>
      </w:r>
      <w:r w:rsidR="00DE4F32">
        <w:rPr>
          <w:rFonts w:ascii="Arial" w:hAnsi="Arial" w:cs="Arial"/>
          <w:b/>
          <w:u w:val="single"/>
        </w:rPr>
        <w:t xml:space="preserve"> </w:t>
      </w:r>
      <w:r w:rsidR="00893019" w:rsidRPr="00D87D05">
        <w:rPr>
          <w:rFonts w:ascii="Arial" w:hAnsi="Arial" w:cs="Arial"/>
          <w:b/>
          <w:u w:val="single"/>
        </w:rPr>
        <w:br/>
      </w:r>
      <w:r w:rsidR="00DE4F32">
        <w:rPr>
          <w:rFonts w:ascii="Arial" w:hAnsi="Arial" w:cs="Arial"/>
        </w:rPr>
        <w:t>The minutes of the Commission’s meeting o</w:t>
      </w:r>
      <w:r w:rsidR="005F2E0E">
        <w:rPr>
          <w:rFonts w:ascii="Arial" w:hAnsi="Arial" w:cs="Arial"/>
        </w:rPr>
        <w:t>f</w:t>
      </w:r>
      <w:r w:rsidR="00DE4F32">
        <w:rPr>
          <w:rFonts w:ascii="Arial" w:hAnsi="Arial" w:cs="Arial"/>
        </w:rPr>
        <w:t xml:space="preserve"> </w:t>
      </w:r>
      <w:r w:rsidR="005F2E0E">
        <w:rPr>
          <w:rFonts w:ascii="Arial" w:hAnsi="Arial" w:cs="Arial"/>
        </w:rPr>
        <w:t xml:space="preserve">June </w:t>
      </w:r>
      <w:r w:rsidR="002A6623">
        <w:rPr>
          <w:rFonts w:ascii="Arial" w:hAnsi="Arial" w:cs="Arial"/>
        </w:rPr>
        <w:t>1</w:t>
      </w:r>
      <w:r w:rsidR="005F2E0E">
        <w:rPr>
          <w:rFonts w:ascii="Arial" w:hAnsi="Arial" w:cs="Arial"/>
        </w:rPr>
        <w:t>6</w:t>
      </w:r>
      <w:r w:rsidR="00DE4F32">
        <w:rPr>
          <w:rFonts w:ascii="Arial" w:hAnsi="Arial" w:cs="Arial"/>
        </w:rPr>
        <w:t>, 2016 were approved.</w:t>
      </w:r>
      <w:r w:rsidR="00427EB2">
        <w:rPr>
          <w:rFonts w:ascii="Arial" w:hAnsi="Arial" w:cs="Arial"/>
        </w:rPr>
        <w:br/>
      </w:r>
      <w:r w:rsidR="00D87D05">
        <w:rPr>
          <w:rFonts w:ascii="Arial" w:hAnsi="Arial" w:cs="Arial"/>
          <w:b/>
        </w:rPr>
        <w:br/>
      </w:r>
      <w:r w:rsidR="00D87D05" w:rsidRPr="00DE4F32">
        <w:rPr>
          <w:rFonts w:ascii="Arial" w:hAnsi="Arial" w:cs="Arial"/>
          <w:b/>
        </w:rPr>
        <w:t>3</w:t>
      </w:r>
      <w:r w:rsidR="00337086">
        <w:rPr>
          <w:rFonts w:ascii="Arial" w:hAnsi="Arial" w:cs="Arial"/>
          <w:b/>
        </w:rPr>
        <w:t>.</w:t>
      </w:r>
      <w:r w:rsidR="00D87D05" w:rsidRPr="00DE4F32">
        <w:rPr>
          <w:rFonts w:ascii="Arial" w:hAnsi="Arial" w:cs="Arial"/>
          <w:b/>
        </w:rPr>
        <w:t xml:space="preserve"> </w:t>
      </w:r>
      <w:r w:rsidR="00337086">
        <w:rPr>
          <w:rFonts w:ascii="Arial" w:hAnsi="Arial" w:cs="Arial"/>
          <w:b/>
        </w:rPr>
        <w:t xml:space="preserve"> </w:t>
      </w:r>
      <w:r w:rsidR="00F519BE">
        <w:rPr>
          <w:rFonts w:ascii="Arial" w:hAnsi="Arial" w:cs="Arial"/>
          <w:b/>
        </w:rPr>
        <w:t xml:space="preserve">Demolition </w:t>
      </w:r>
      <w:r w:rsidR="005F2E0E">
        <w:rPr>
          <w:rFonts w:ascii="Arial" w:hAnsi="Arial" w:cs="Arial"/>
          <w:b/>
        </w:rPr>
        <w:t xml:space="preserve">By-Laws </w:t>
      </w:r>
      <w:r w:rsidR="00A40140">
        <w:rPr>
          <w:rFonts w:ascii="Arial" w:hAnsi="Arial" w:cs="Arial"/>
          <w:b/>
        </w:rPr>
        <w:t>Discussion</w:t>
      </w:r>
      <w:r w:rsidR="005F2E0E">
        <w:rPr>
          <w:rFonts w:ascii="Arial" w:hAnsi="Arial" w:cs="Arial"/>
          <w:b/>
        </w:rPr>
        <w:t>/Update</w:t>
      </w:r>
      <w:r w:rsidR="00D87D05">
        <w:rPr>
          <w:rFonts w:ascii="Arial" w:hAnsi="Arial" w:cs="Arial"/>
          <w:b/>
        </w:rPr>
        <w:br/>
      </w:r>
      <w:r w:rsidR="005F2E0E">
        <w:rPr>
          <w:rFonts w:ascii="Arial" w:hAnsi="Arial" w:cs="Arial"/>
        </w:rPr>
        <w:t>Doug Smith provided Commission members with a</w:t>
      </w:r>
      <w:r w:rsidR="00282647">
        <w:rPr>
          <w:rFonts w:ascii="Arial" w:hAnsi="Arial" w:cs="Arial"/>
        </w:rPr>
        <w:t xml:space="preserve"> ge</w:t>
      </w:r>
      <w:r w:rsidR="005F2E0E">
        <w:rPr>
          <w:rFonts w:ascii="Arial" w:hAnsi="Arial" w:cs="Arial"/>
        </w:rPr>
        <w:t>n</w:t>
      </w:r>
      <w:r w:rsidR="00282647">
        <w:rPr>
          <w:rFonts w:ascii="Arial" w:hAnsi="Arial" w:cs="Arial"/>
        </w:rPr>
        <w:t>eral</w:t>
      </w:r>
      <w:r w:rsidR="005F2E0E">
        <w:rPr>
          <w:rFonts w:ascii="Arial" w:hAnsi="Arial" w:cs="Arial"/>
        </w:rPr>
        <w:t xml:space="preserve"> update on developments related to proposals at 6 Old Country Way and 50 Country Way.</w:t>
      </w:r>
      <w:r w:rsidR="00282647">
        <w:rPr>
          <w:rFonts w:ascii="Arial" w:hAnsi="Arial" w:cs="Arial"/>
        </w:rPr>
        <w:t xml:space="preserve">  Doug plans to be in contact with either the Planning Board or Building Inspector concerning the terms of the special permit for 50 Country Way.</w:t>
      </w:r>
      <w:r w:rsidR="00282647">
        <w:rPr>
          <w:rFonts w:ascii="Arial" w:hAnsi="Arial" w:cs="Arial"/>
        </w:rPr>
        <w:br/>
      </w:r>
      <w:r w:rsidR="00282647">
        <w:rPr>
          <w:rFonts w:ascii="Arial" w:hAnsi="Arial" w:cs="Arial"/>
        </w:rPr>
        <w:br/>
      </w:r>
      <w:r w:rsidR="006300E2" w:rsidRPr="006300E2">
        <w:rPr>
          <w:rFonts w:ascii="Arial" w:hAnsi="Arial" w:cs="Arial"/>
          <w:b/>
        </w:rPr>
        <w:t>4. North Scituate Rail Canopy</w:t>
      </w:r>
      <w:r w:rsidR="006300E2" w:rsidRPr="006300E2">
        <w:rPr>
          <w:rFonts w:ascii="Arial" w:hAnsi="Arial" w:cs="Arial"/>
          <w:b/>
        </w:rPr>
        <w:br/>
      </w:r>
      <w:r w:rsidR="00282647">
        <w:rPr>
          <w:rFonts w:ascii="Arial" w:hAnsi="Arial" w:cs="Arial"/>
        </w:rPr>
        <w:t xml:space="preserve">Arthur Beale summarized the activities he spearheaded over the past year that led to completion of the first phase of the North Scituate rail canopy.  While this overview was chiefly for the benefit of the newest member of the Commission, all members found the review </w:t>
      </w:r>
      <w:r w:rsidR="00950F5A">
        <w:rPr>
          <w:rFonts w:ascii="Arial" w:hAnsi="Arial" w:cs="Arial"/>
        </w:rPr>
        <w:t>informative</w:t>
      </w:r>
      <w:r w:rsidR="00282647">
        <w:rPr>
          <w:rFonts w:ascii="Arial" w:hAnsi="Arial" w:cs="Arial"/>
        </w:rPr>
        <w:t xml:space="preserve">.  </w:t>
      </w:r>
      <w:r w:rsidR="006300E2">
        <w:rPr>
          <w:rFonts w:ascii="Arial" w:hAnsi="Arial" w:cs="Arial"/>
        </w:rPr>
        <w:t xml:space="preserve">  </w:t>
      </w:r>
      <w:r w:rsidR="0089029C">
        <w:rPr>
          <w:rFonts w:ascii="Arial" w:hAnsi="Arial" w:cs="Arial"/>
        </w:rPr>
        <w:t xml:space="preserve">  </w:t>
      </w:r>
      <w:r w:rsidR="00121228">
        <w:rPr>
          <w:rFonts w:ascii="Arial" w:hAnsi="Arial" w:cs="Arial"/>
        </w:rPr>
        <w:br/>
      </w:r>
      <w:r w:rsidR="00121228">
        <w:rPr>
          <w:rFonts w:ascii="Arial" w:hAnsi="Arial" w:cs="Arial"/>
        </w:rPr>
        <w:br/>
      </w:r>
      <w:r w:rsidR="00121228">
        <w:rPr>
          <w:rFonts w:ascii="Arial" w:hAnsi="Arial" w:cs="Arial"/>
          <w:b/>
        </w:rPr>
        <w:t>5</w:t>
      </w:r>
      <w:r w:rsidR="00F76C92">
        <w:rPr>
          <w:rFonts w:ascii="Arial" w:hAnsi="Arial" w:cs="Arial"/>
          <w:b/>
        </w:rPr>
        <w:t>.</w:t>
      </w:r>
      <w:r w:rsidR="0073446F" w:rsidRPr="00D87D05">
        <w:rPr>
          <w:rFonts w:ascii="Arial" w:hAnsi="Arial" w:cs="Arial"/>
          <w:b/>
        </w:rPr>
        <w:t xml:space="preserve">  </w:t>
      </w:r>
      <w:r w:rsidR="00F76C92">
        <w:rPr>
          <w:rFonts w:ascii="Arial" w:hAnsi="Arial" w:cs="Arial"/>
          <w:b/>
        </w:rPr>
        <w:t xml:space="preserve">Tercentenary Signs </w:t>
      </w:r>
      <w:r w:rsidR="000436A1" w:rsidRPr="000436A1">
        <w:rPr>
          <w:rFonts w:ascii="Arial" w:hAnsi="Arial" w:cs="Arial"/>
          <w:b/>
        </w:rPr>
        <w:br/>
      </w:r>
      <w:r w:rsidR="00950F5A">
        <w:rPr>
          <w:rFonts w:ascii="Arial" w:hAnsi="Arial" w:cs="Arial"/>
        </w:rPr>
        <w:t>One of the signs – which has been with a local sign maker for many months – has been promised to be completed on the day following this September meeting.  An update will be provided in the October meeting.</w:t>
      </w:r>
      <w:r w:rsidR="00304BC5">
        <w:rPr>
          <w:rFonts w:ascii="Arial" w:hAnsi="Arial" w:cs="Arial"/>
        </w:rPr>
        <w:t xml:space="preserve">  </w:t>
      </w:r>
      <w:r w:rsidR="000436A1">
        <w:rPr>
          <w:rFonts w:ascii="Arial" w:hAnsi="Arial" w:cs="Arial"/>
        </w:rPr>
        <w:br/>
      </w:r>
      <w:r w:rsidR="00B80D2C">
        <w:rPr>
          <w:rFonts w:ascii="Arial" w:hAnsi="Arial" w:cs="Arial"/>
          <w:b/>
        </w:rPr>
        <w:br/>
      </w:r>
      <w:r w:rsidR="00121228">
        <w:rPr>
          <w:rFonts w:ascii="Arial" w:hAnsi="Arial" w:cs="Arial"/>
          <w:b/>
        </w:rPr>
        <w:t>6</w:t>
      </w:r>
      <w:r w:rsidR="00242354">
        <w:rPr>
          <w:rFonts w:ascii="Arial" w:hAnsi="Arial" w:cs="Arial"/>
          <w:b/>
        </w:rPr>
        <w:t>.  Planning Board-related</w:t>
      </w:r>
      <w:r w:rsidR="00242354">
        <w:rPr>
          <w:rFonts w:ascii="Arial" w:hAnsi="Arial" w:cs="Arial"/>
          <w:b/>
        </w:rPr>
        <w:br/>
      </w:r>
      <w:r w:rsidR="00950F5A">
        <w:rPr>
          <w:rFonts w:ascii="Arial" w:hAnsi="Arial" w:cs="Arial"/>
        </w:rPr>
        <w:t xml:space="preserve">A presentation by the Historical Commission to </w:t>
      </w:r>
      <w:r w:rsidR="00242354">
        <w:rPr>
          <w:rFonts w:ascii="Arial" w:hAnsi="Arial" w:cs="Arial"/>
        </w:rPr>
        <w:t>the Planning Board</w:t>
      </w:r>
      <w:r w:rsidR="00950F5A">
        <w:rPr>
          <w:rFonts w:ascii="Arial" w:hAnsi="Arial" w:cs="Arial"/>
        </w:rPr>
        <w:t xml:space="preserve">, further to their </w:t>
      </w:r>
      <w:r w:rsidR="00242354">
        <w:rPr>
          <w:rFonts w:ascii="Arial" w:hAnsi="Arial" w:cs="Arial"/>
        </w:rPr>
        <w:t>interest in a</w:t>
      </w:r>
      <w:r w:rsidR="00950F5A">
        <w:rPr>
          <w:rFonts w:ascii="Arial" w:hAnsi="Arial" w:cs="Arial"/>
        </w:rPr>
        <w:t>n</w:t>
      </w:r>
      <w:r w:rsidR="00242354">
        <w:rPr>
          <w:rFonts w:ascii="Arial" w:hAnsi="Arial" w:cs="Arial"/>
        </w:rPr>
        <w:t xml:space="preserve"> </w:t>
      </w:r>
      <w:r w:rsidR="00950F5A">
        <w:rPr>
          <w:rFonts w:ascii="Arial" w:hAnsi="Arial" w:cs="Arial"/>
        </w:rPr>
        <w:t xml:space="preserve">overview </w:t>
      </w:r>
      <w:r w:rsidR="00242354">
        <w:rPr>
          <w:rFonts w:ascii="Arial" w:hAnsi="Arial" w:cs="Arial"/>
        </w:rPr>
        <w:t>o</w:t>
      </w:r>
      <w:r w:rsidR="00950F5A">
        <w:rPr>
          <w:rFonts w:ascii="Arial" w:hAnsi="Arial" w:cs="Arial"/>
        </w:rPr>
        <w:t>f</w:t>
      </w:r>
      <w:r w:rsidR="00242354">
        <w:rPr>
          <w:rFonts w:ascii="Arial" w:hAnsi="Arial" w:cs="Arial"/>
        </w:rPr>
        <w:t xml:space="preserve"> the town’s historic assets</w:t>
      </w:r>
      <w:r w:rsidR="00DD6943">
        <w:rPr>
          <w:rFonts w:ascii="Arial" w:hAnsi="Arial" w:cs="Arial"/>
        </w:rPr>
        <w:t xml:space="preserve">, </w:t>
      </w:r>
      <w:r w:rsidR="00950F5A">
        <w:rPr>
          <w:rFonts w:ascii="Arial" w:hAnsi="Arial" w:cs="Arial"/>
        </w:rPr>
        <w:t>was postponed at the Planning Board’s request</w:t>
      </w:r>
      <w:r w:rsidR="00242354">
        <w:rPr>
          <w:rFonts w:ascii="Arial" w:hAnsi="Arial" w:cs="Arial"/>
        </w:rPr>
        <w:t>.</w:t>
      </w:r>
      <w:r w:rsidR="00E83D70">
        <w:rPr>
          <w:rFonts w:ascii="Arial" w:hAnsi="Arial" w:cs="Arial"/>
        </w:rPr>
        <w:br/>
      </w:r>
      <w:r w:rsidR="00E83D70">
        <w:rPr>
          <w:rFonts w:ascii="Arial" w:hAnsi="Arial" w:cs="Arial"/>
        </w:rPr>
        <w:br/>
      </w:r>
    </w:p>
    <w:p w:rsidR="00432CAA" w:rsidRDefault="00E83D70" w:rsidP="007A6357">
      <w:pPr>
        <w:rPr>
          <w:rFonts w:ascii="Arial" w:hAnsi="Arial" w:cs="Arial"/>
        </w:rPr>
      </w:pPr>
      <w:r w:rsidRPr="00E83D70">
        <w:rPr>
          <w:rFonts w:ascii="Arial" w:hAnsi="Arial" w:cs="Arial"/>
          <w:b/>
        </w:rPr>
        <w:t>7</w:t>
      </w:r>
      <w:r w:rsidR="00B80D2C">
        <w:rPr>
          <w:rFonts w:ascii="Arial" w:hAnsi="Arial" w:cs="Arial"/>
          <w:b/>
        </w:rPr>
        <w:t>.</w:t>
      </w:r>
      <w:r w:rsidR="007A6357" w:rsidRPr="00112732">
        <w:rPr>
          <w:rFonts w:ascii="Arial" w:hAnsi="Arial" w:cs="Arial"/>
          <w:b/>
        </w:rPr>
        <w:t xml:space="preserve"> </w:t>
      </w:r>
      <w:r>
        <w:rPr>
          <w:rFonts w:ascii="Arial" w:hAnsi="Arial" w:cs="Arial"/>
          <w:b/>
        </w:rPr>
        <w:t>Commission Reorganization</w:t>
      </w:r>
      <w:r>
        <w:rPr>
          <w:rFonts w:ascii="Arial" w:hAnsi="Arial" w:cs="Arial"/>
          <w:b/>
        </w:rPr>
        <w:br/>
      </w:r>
      <w:r w:rsidR="00950F5A">
        <w:rPr>
          <w:rFonts w:ascii="Arial" w:hAnsi="Arial" w:cs="Arial"/>
        </w:rPr>
        <w:t xml:space="preserve">Action was </w:t>
      </w:r>
      <w:r w:rsidR="00432CAA">
        <w:rPr>
          <w:rFonts w:ascii="Arial" w:hAnsi="Arial" w:cs="Arial"/>
        </w:rPr>
        <w:t>taken concerning the annual reorganization of the Historical Commission board.  The following roles were unanimously approved:</w:t>
      </w:r>
    </w:p>
    <w:p w:rsidR="00432CAA" w:rsidRPr="00432CAA" w:rsidRDefault="00432CAA" w:rsidP="00432CAA">
      <w:pPr>
        <w:pStyle w:val="ListParagraph"/>
        <w:numPr>
          <w:ilvl w:val="0"/>
          <w:numId w:val="5"/>
        </w:numPr>
        <w:rPr>
          <w:rFonts w:ascii="Arial" w:hAnsi="Arial" w:cs="Arial"/>
        </w:rPr>
      </w:pPr>
      <w:r w:rsidRPr="00432CAA">
        <w:rPr>
          <w:rFonts w:ascii="Arial" w:hAnsi="Arial" w:cs="Arial"/>
        </w:rPr>
        <w:t>Chair – Doug Smith</w:t>
      </w:r>
    </w:p>
    <w:p w:rsidR="00432CAA" w:rsidRPr="00432CAA" w:rsidRDefault="00432CAA" w:rsidP="00432CAA">
      <w:pPr>
        <w:pStyle w:val="ListParagraph"/>
        <w:numPr>
          <w:ilvl w:val="0"/>
          <w:numId w:val="5"/>
        </w:numPr>
        <w:rPr>
          <w:rFonts w:ascii="Arial" w:hAnsi="Arial" w:cs="Arial"/>
        </w:rPr>
      </w:pPr>
      <w:r w:rsidRPr="00432CAA">
        <w:rPr>
          <w:rFonts w:ascii="Arial" w:hAnsi="Arial" w:cs="Arial"/>
        </w:rPr>
        <w:t xml:space="preserve">Vice-Chair – </w:t>
      </w:r>
      <w:r w:rsidR="00F24B3E">
        <w:rPr>
          <w:rFonts w:ascii="Arial" w:hAnsi="Arial" w:cs="Arial"/>
        </w:rPr>
        <w:t xml:space="preserve">Steve </w:t>
      </w:r>
      <w:r w:rsidRPr="00432CAA">
        <w:rPr>
          <w:rFonts w:ascii="Arial" w:hAnsi="Arial" w:cs="Arial"/>
        </w:rPr>
        <w:t>Litchfield</w:t>
      </w:r>
    </w:p>
    <w:p w:rsidR="00432CAA" w:rsidRPr="00432CAA" w:rsidRDefault="00432CAA" w:rsidP="00432CAA">
      <w:pPr>
        <w:pStyle w:val="ListParagraph"/>
        <w:numPr>
          <w:ilvl w:val="0"/>
          <w:numId w:val="5"/>
        </w:numPr>
        <w:rPr>
          <w:rFonts w:ascii="Arial" w:hAnsi="Arial" w:cs="Arial"/>
          <w:b/>
        </w:rPr>
      </w:pPr>
      <w:r w:rsidRPr="00432CAA">
        <w:rPr>
          <w:rFonts w:ascii="Arial" w:hAnsi="Arial" w:cs="Arial"/>
        </w:rPr>
        <w:t>Clerk – Mike Cuneo</w:t>
      </w:r>
      <w:r w:rsidR="00E83D70" w:rsidRPr="00432CAA">
        <w:rPr>
          <w:rFonts w:ascii="Arial" w:hAnsi="Arial" w:cs="Arial"/>
        </w:rPr>
        <w:t xml:space="preserve"> </w:t>
      </w:r>
    </w:p>
    <w:p w:rsidR="00432CAA" w:rsidRDefault="00E83D70" w:rsidP="00432CAA">
      <w:pPr>
        <w:pStyle w:val="ListParagraph"/>
        <w:ind w:left="0"/>
        <w:rPr>
          <w:rFonts w:ascii="Arial" w:hAnsi="Arial" w:cs="Arial"/>
        </w:rPr>
      </w:pPr>
      <w:r w:rsidRPr="00432CAA">
        <w:rPr>
          <w:rFonts w:ascii="Arial" w:hAnsi="Arial" w:cs="Arial"/>
        </w:rPr>
        <w:br/>
      </w:r>
      <w:r w:rsidRPr="00432CAA">
        <w:rPr>
          <w:rFonts w:ascii="Arial" w:hAnsi="Arial" w:cs="Arial"/>
          <w:b/>
        </w:rPr>
        <w:t xml:space="preserve">8.  </w:t>
      </w:r>
      <w:r w:rsidR="007A6357" w:rsidRPr="00432CAA">
        <w:rPr>
          <w:rFonts w:ascii="Arial" w:hAnsi="Arial" w:cs="Arial"/>
          <w:b/>
        </w:rPr>
        <w:t>Next Meeting</w:t>
      </w:r>
      <w:r w:rsidR="00432CAA">
        <w:rPr>
          <w:rFonts w:ascii="Arial" w:hAnsi="Arial" w:cs="Arial"/>
          <w:b/>
        </w:rPr>
        <w:t>s</w:t>
      </w:r>
      <w:r w:rsidR="007A6357" w:rsidRPr="00432CAA">
        <w:rPr>
          <w:rFonts w:ascii="Arial" w:hAnsi="Arial" w:cs="Arial"/>
          <w:b/>
        </w:rPr>
        <w:t xml:space="preserve"> </w:t>
      </w:r>
      <w:r w:rsidR="00112732" w:rsidRPr="00432CAA">
        <w:rPr>
          <w:rFonts w:ascii="Arial" w:hAnsi="Arial" w:cs="Arial"/>
          <w:b/>
        </w:rPr>
        <w:br/>
      </w:r>
      <w:r w:rsidR="00432CAA">
        <w:rPr>
          <w:rFonts w:ascii="Arial" w:hAnsi="Arial" w:cs="Arial"/>
        </w:rPr>
        <w:t>A series of upcoming meeting dates were scheduled:</w:t>
      </w:r>
    </w:p>
    <w:p w:rsidR="00432CAA" w:rsidRDefault="00432CAA" w:rsidP="00432CAA">
      <w:pPr>
        <w:pStyle w:val="ListParagraph"/>
        <w:ind w:left="0"/>
        <w:rPr>
          <w:rFonts w:ascii="Arial" w:hAnsi="Arial" w:cs="Arial"/>
        </w:rPr>
      </w:pPr>
    </w:p>
    <w:p w:rsidR="00432CAA" w:rsidRDefault="00432CAA" w:rsidP="00432CAA">
      <w:pPr>
        <w:pStyle w:val="ListParagraph"/>
        <w:numPr>
          <w:ilvl w:val="0"/>
          <w:numId w:val="6"/>
        </w:numPr>
        <w:rPr>
          <w:rFonts w:ascii="Arial" w:hAnsi="Arial" w:cs="Arial"/>
        </w:rPr>
      </w:pPr>
      <w:r>
        <w:rPr>
          <w:rFonts w:ascii="Arial" w:hAnsi="Arial" w:cs="Arial"/>
        </w:rPr>
        <w:t>October 20, 2016</w:t>
      </w:r>
    </w:p>
    <w:p w:rsidR="00432CAA" w:rsidRDefault="00432CAA" w:rsidP="00432CAA">
      <w:pPr>
        <w:pStyle w:val="ListParagraph"/>
        <w:numPr>
          <w:ilvl w:val="0"/>
          <w:numId w:val="6"/>
        </w:numPr>
        <w:rPr>
          <w:rFonts w:ascii="Arial" w:hAnsi="Arial" w:cs="Arial"/>
        </w:rPr>
      </w:pPr>
      <w:r>
        <w:rPr>
          <w:rFonts w:ascii="Arial" w:hAnsi="Arial" w:cs="Arial"/>
        </w:rPr>
        <w:t>November 17, 2016</w:t>
      </w:r>
    </w:p>
    <w:p w:rsidR="00432CAA" w:rsidRDefault="00432CAA" w:rsidP="00432CAA">
      <w:pPr>
        <w:pStyle w:val="ListParagraph"/>
        <w:numPr>
          <w:ilvl w:val="0"/>
          <w:numId w:val="6"/>
        </w:numPr>
        <w:rPr>
          <w:rFonts w:ascii="Arial" w:hAnsi="Arial" w:cs="Arial"/>
        </w:rPr>
      </w:pPr>
      <w:r>
        <w:rPr>
          <w:rFonts w:ascii="Arial" w:hAnsi="Arial" w:cs="Arial"/>
        </w:rPr>
        <w:t>December 15, 2016</w:t>
      </w:r>
    </w:p>
    <w:p w:rsidR="00432CAA" w:rsidRDefault="00432CAA" w:rsidP="00432CAA">
      <w:pPr>
        <w:pStyle w:val="ListParagraph"/>
        <w:numPr>
          <w:ilvl w:val="0"/>
          <w:numId w:val="6"/>
        </w:numPr>
        <w:rPr>
          <w:rFonts w:ascii="Arial" w:hAnsi="Arial" w:cs="Arial"/>
        </w:rPr>
      </w:pPr>
      <w:r w:rsidRPr="00432CAA">
        <w:rPr>
          <w:rFonts w:ascii="Arial" w:hAnsi="Arial" w:cs="Arial"/>
        </w:rPr>
        <w:t>January 19, 2017</w:t>
      </w:r>
      <w:r w:rsidR="007A6357" w:rsidRPr="00432CAA">
        <w:rPr>
          <w:rFonts w:ascii="Arial" w:hAnsi="Arial" w:cs="Arial"/>
        </w:rPr>
        <w:t xml:space="preserve">  </w:t>
      </w:r>
    </w:p>
    <w:p w:rsidR="00432CAA" w:rsidRDefault="00432CAA" w:rsidP="00432CAA">
      <w:pPr>
        <w:pStyle w:val="ListParagraph"/>
        <w:ind w:left="360"/>
        <w:rPr>
          <w:rFonts w:ascii="Arial" w:hAnsi="Arial" w:cs="Arial"/>
        </w:rPr>
      </w:pPr>
    </w:p>
    <w:p w:rsidR="00F435D4" w:rsidRPr="00432CAA" w:rsidRDefault="00E9163E" w:rsidP="00432CAA">
      <w:pPr>
        <w:pStyle w:val="ListParagraph"/>
        <w:ind w:left="0"/>
        <w:rPr>
          <w:rFonts w:ascii="Arial" w:hAnsi="Arial" w:cs="Arial"/>
        </w:rPr>
      </w:pPr>
      <w:r w:rsidRPr="00432CAA">
        <w:rPr>
          <w:rFonts w:ascii="Arial" w:hAnsi="Arial" w:cs="Arial"/>
          <w:b/>
        </w:rPr>
        <w:t>9</w:t>
      </w:r>
      <w:r w:rsidR="00B80D2C" w:rsidRPr="00432CAA">
        <w:rPr>
          <w:rFonts w:ascii="Arial" w:hAnsi="Arial" w:cs="Arial"/>
          <w:b/>
        </w:rPr>
        <w:t>.</w:t>
      </w:r>
      <w:r w:rsidR="007A6357" w:rsidRPr="00432CAA">
        <w:rPr>
          <w:rFonts w:ascii="Arial" w:hAnsi="Arial" w:cs="Arial"/>
          <w:b/>
        </w:rPr>
        <w:t xml:space="preserve"> </w:t>
      </w:r>
      <w:r w:rsidR="00B80D2C" w:rsidRPr="00432CAA">
        <w:rPr>
          <w:rFonts w:ascii="Arial" w:hAnsi="Arial" w:cs="Arial"/>
          <w:b/>
        </w:rPr>
        <w:t xml:space="preserve"> </w:t>
      </w:r>
      <w:r w:rsidR="007A6357" w:rsidRPr="00432CAA">
        <w:rPr>
          <w:rFonts w:ascii="Arial" w:hAnsi="Arial" w:cs="Arial"/>
          <w:b/>
        </w:rPr>
        <w:t xml:space="preserve">Adjournment </w:t>
      </w:r>
      <w:r w:rsidR="00112732" w:rsidRPr="00432CAA">
        <w:rPr>
          <w:rFonts w:ascii="Arial" w:hAnsi="Arial" w:cs="Arial"/>
          <w:b/>
        </w:rPr>
        <w:br/>
      </w:r>
      <w:r w:rsidR="007A6357" w:rsidRPr="00432CAA">
        <w:rPr>
          <w:rFonts w:ascii="Arial" w:hAnsi="Arial" w:cs="Arial"/>
        </w:rPr>
        <w:t xml:space="preserve">The meeting adjourned at </w:t>
      </w:r>
      <w:r w:rsidR="00112732" w:rsidRPr="00432CAA">
        <w:rPr>
          <w:rFonts w:ascii="Arial" w:hAnsi="Arial" w:cs="Arial"/>
        </w:rPr>
        <w:t>8</w:t>
      </w:r>
      <w:r w:rsidR="007A6357" w:rsidRPr="00432CAA">
        <w:rPr>
          <w:rFonts w:ascii="Arial" w:hAnsi="Arial" w:cs="Arial"/>
        </w:rPr>
        <w:t>:</w:t>
      </w:r>
      <w:r w:rsidR="00432CAA">
        <w:rPr>
          <w:rFonts w:ascii="Arial" w:hAnsi="Arial" w:cs="Arial"/>
        </w:rPr>
        <w:t>00</w:t>
      </w:r>
      <w:r w:rsidR="007A6357" w:rsidRPr="00432CAA">
        <w:rPr>
          <w:rFonts w:ascii="Arial" w:hAnsi="Arial" w:cs="Arial"/>
        </w:rPr>
        <w:t xml:space="preserve"> pm.   </w:t>
      </w:r>
      <w:bookmarkStart w:id="0" w:name="_GoBack"/>
      <w:bookmarkEnd w:id="0"/>
    </w:p>
    <w:sectPr w:rsidR="00F435D4" w:rsidRPr="00432CAA" w:rsidSect="005107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A6357"/>
    <w:rsid w:val="00022F11"/>
    <w:rsid w:val="00026037"/>
    <w:rsid w:val="000436A1"/>
    <w:rsid w:val="000C485E"/>
    <w:rsid w:val="00110C7A"/>
    <w:rsid w:val="00112732"/>
    <w:rsid w:val="00121228"/>
    <w:rsid w:val="001715CF"/>
    <w:rsid w:val="0017727A"/>
    <w:rsid w:val="001B6D69"/>
    <w:rsid w:val="00242354"/>
    <w:rsid w:val="00272251"/>
    <w:rsid w:val="00282647"/>
    <w:rsid w:val="002A6623"/>
    <w:rsid w:val="002E0EDB"/>
    <w:rsid w:val="002F19BA"/>
    <w:rsid w:val="00304BC5"/>
    <w:rsid w:val="00337086"/>
    <w:rsid w:val="00361F1C"/>
    <w:rsid w:val="003746C5"/>
    <w:rsid w:val="00392B77"/>
    <w:rsid w:val="00397BF6"/>
    <w:rsid w:val="003D4E83"/>
    <w:rsid w:val="003E6356"/>
    <w:rsid w:val="003F4067"/>
    <w:rsid w:val="00403A14"/>
    <w:rsid w:val="00427EB2"/>
    <w:rsid w:val="00432CAA"/>
    <w:rsid w:val="00462F59"/>
    <w:rsid w:val="004C18A2"/>
    <w:rsid w:val="005107D9"/>
    <w:rsid w:val="00532A4B"/>
    <w:rsid w:val="00574A72"/>
    <w:rsid w:val="005878DE"/>
    <w:rsid w:val="005D7EFF"/>
    <w:rsid w:val="005F2E0E"/>
    <w:rsid w:val="006300E2"/>
    <w:rsid w:val="00691466"/>
    <w:rsid w:val="006C3D92"/>
    <w:rsid w:val="0073446F"/>
    <w:rsid w:val="007662AD"/>
    <w:rsid w:val="007A6357"/>
    <w:rsid w:val="00872D33"/>
    <w:rsid w:val="0088450D"/>
    <w:rsid w:val="0089029C"/>
    <w:rsid w:val="00893019"/>
    <w:rsid w:val="008C31FC"/>
    <w:rsid w:val="008D6990"/>
    <w:rsid w:val="00950F5A"/>
    <w:rsid w:val="00982539"/>
    <w:rsid w:val="009D4681"/>
    <w:rsid w:val="00A01516"/>
    <w:rsid w:val="00A40140"/>
    <w:rsid w:val="00AB468D"/>
    <w:rsid w:val="00B1148D"/>
    <w:rsid w:val="00B80D2C"/>
    <w:rsid w:val="00BA2F78"/>
    <w:rsid w:val="00BD0621"/>
    <w:rsid w:val="00C43813"/>
    <w:rsid w:val="00CF6171"/>
    <w:rsid w:val="00D47C72"/>
    <w:rsid w:val="00D87D05"/>
    <w:rsid w:val="00DD6943"/>
    <w:rsid w:val="00DE4F32"/>
    <w:rsid w:val="00E50605"/>
    <w:rsid w:val="00E83D70"/>
    <w:rsid w:val="00E9163E"/>
    <w:rsid w:val="00EC51F5"/>
    <w:rsid w:val="00ED255C"/>
    <w:rsid w:val="00ED292A"/>
    <w:rsid w:val="00F24686"/>
    <w:rsid w:val="00F24B3E"/>
    <w:rsid w:val="00F519BE"/>
    <w:rsid w:val="00F72C2F"/>
    <w:rsid w:val="00F76C92"/>
    <w:rsid w:val="00FB2551"/>
    <w:rsid w:val="00FD2A5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312</Words>
  <Characters>1780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cuneo</cp:lastModifiedBy>
  <cp:revision>8</cp:revision>
  <dcterms:created xsi:type="dcterms:W3CDTF">2016-10-10T14:42:00Z</dcterms:created>
  <dcterms:modified xsi:type="dcterms:W3CDTF">2017-01-02T21:36:00Z</dcterms:modified>
</cp:coreProperties>
</file>