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EA" w:rsidRDefault="006F5CEA" w:rsidP="00D81DFA">
      <w:pPr>
        <w:jc w:val="center"/>
        <w:rPr>
          <w:b/>
          <w:sz w:val="52"/>
          <w:szCs w:val="52"/>
        </w:rPr>
      </w:pPr>
      <w:r>
        <w:rPr>
          <w:b/>
          <w:noProof/>
          <w:sz w:val="52"/>
          <w:szCs w:val="52"/>
        </w:rPr>
        <w:drawing>
          <wp:inline distT="0" distB="0" distL="0" distR="0">
            <wp:extent cx="4200525" cy="2095500"/>
            <wp:effectExtent l="0" t="0" r="9525" b="0"/>
            <wp:docPr id="1" name="Picture 1" descr="C:\Users\cchessia\Pictures\american-flag-patrio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essia\Pictures\american-flag-patrioti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400" cy="2096934"/>
                    </a:xfrm>
                    <a:prstGeom prst="rect">
                      <a:avLst/>
                    </a:prstGeom>
                    <a:noFill/>
                    <a:ln>
                      <a:noFill/>
                    </a:ln>
                  </pic:spPr>
                </pic:pic>
              </a:graphicData>
            </a:graphic>
          </wp:inline>
        </w:drawing>
      </w:r>
    </w:p>
    <w:p w:rsidR="008F48C8" w:rsidRPr="00D81DFA" w:rsidRDefault="00D81DFA" w:rsidP="006F5CEA">
      <w:pPr>
        <w:jc w:val="center"/>
        <w:rPr>
          <w:b/>
          <w:sz w:val="52"/>
          <w:szCs w:val="52"/>
        </w:rPr>
      </w:pPr>
      <w:r w:rsidRPr="00D81DFA">
        <w:rPr>
          <w:b/>
          <w:sz w:val="52"/>
          <w:szCs w:val="52"/>
        </w:rPr>
        <w:t>MEMORIAL DAY OBSERVANCE</w:t>
      </w:r>
    </w:p>
    <w:p w:rsidR="00B7172E" w:rsidRDefault="00B7172E"/>
    <w:p w:rsidR="003E4149" w:rsidRDefault="00953757" w:rsidP="003E4149">
      <w:pPr>
        <w:pStyle w:val="NoSpacing"/>
        <w:rPr>
          <w:rFonts w:ascii="Times New Roman" w:hAnsi="Times New Roman" w:cs="Times New Roman"/>
        </w:rPr>
      </w:pPr>
      <w:r>
        <w:rPr>
          <w:rFonts w:ascii="Times New Roman" w:hAnsi="Times New Roman" w:cs="Times New Roman"/>
        </w:rPr>
        <w:t>The T</w:t>
      </w:r>
      <w:r w:rsidR="00F63C58">
        <w:rPr>
          <w:rFonts w:ascii="Times New Roman" w:hAnsi="Times New Roman" w:cs="Times New Roman"/>
        </w:rPr>
        <w:t>own of Scituate and the Veteran</w:t>
      </w:r>
      <w:r>
        <w:rPr>
          <w:rFonts w:ascii="Times New Roman" w:hAnsi="Times New Roman" w:cs="Times New Roman"/>
        </w:rPr>
        <w:t xml:space="preserve"> Services Department extends an invitation to participate in our </w:t>
      </w:r>
      <w:r w:rsidR="00034041">
        <w:rPr>
          <w:rFonts w:ascii="Times New Roman" w:hAnsi="Times New Roman" w:cs="Times New Roman"/>
        </w:rPr>
        <w:t>A</w:t>
      </w:r>
      <w:r>
        <w:rPr>
          <w:rFonts w:ascii="Times New Roman" w:hAnsi="Times New Roman" w:cs="Times New Roman"/>
        </w:rPr>
        <w:t>nnual Memorial Day Par</w:t>
      </w:r>
      <w:r w:rsidR="00B7172E">
        <w:rPr>
          <w:rFonts w:ascii="Times New Roman" w:hAnsi="Times New Roman" w:cs="Times New Roman"/>
        </w:rPr>
        <w:t>a</w:t>
      </w:r>
      <w:r>
        <w:rPr>
          <w:rFonts w:ascii="Times New Roman" w:hAnsi="Times New Roman" w:cs="Times New Roman"/>
        </w:rPr>
        <w:t>de and Ceremonies to</w:t>
      </w:r>
      <w:r w:rsidR="00F63C58">
        <w:rPr>
          <w:rFonts w:ascii="Times New Roman" w:hAnsi="Times New Roman" w:cs="Times New Roman"/>
        </w:rPr>
        <w:t xml:space="preserve"> be held on Monday, May </w:t>
      </w:r>
      <w:r w:rsidR="00D649C8">
        <w:rPr>
          <w:rFonts w:ascii="Times New Roman" w:hAnsi="Times New Roman" w:cs="Times New Roman"/>
        </w:rPr>
        <w:t>28, 2018</w:t>
      </w:r>
      <w:r>
        <w:rPr>
          <w:rFonts w:ascii="Times New Roman" w:hAnsi="Times New Roman" w:cs="Times New Roman"/>
        </w:rPr>
        <w:t>.</w:t>
      </w:r>
    </w:p>
    <w:p w:rsidR="00953757" w:rsidRDefault="00953757" w:rsidP="003E4149">
      <w:pPr>
        <w:pStyle w:val="NoSpacing"/>
        <w:rPr>
          <w:rFonts w:ascii="Times New Roman" w:hAnsi="Times New Roman" w:cs="Times New Roman"/>
        </w:rPr>
      </w:pPr>
    </w:p>
    <w:p w:rsidR="00F36EA3" w:rsidRDefault="004D4A0E" w:rsidP="003E4149">
      <w:pPr>
        <w:pStyle w:val="NoSpacing"/>
        <w:rPr>
          <w:rFonts w:ascii="Times New Roman" w:hAnsi="Times New Roman" w:cs="Times New Roman"/>
        </w:rPr>
      </w:pPr>
      <w:r>
        <w:rPr>
          <w:rFonts w:ascii="Times New Roman" w:hAnsi="Times New Roman" w:cs="Times New Roman"/>
        </w:rPr>
        <w:t>The Ceremonies will begin at 8am with</w:t>
      </w:r>
      <w:r w:rsidR="00953757">
        <w:rPr>
          <w:rFonts w:ascii="Times New Roman" w:hAnsi="Times New Roman" w:cs="Times New Roman"/>
        </w:rPr>
        <w:t xml:space="preserve"> </w:t>
      </w:r>
      <w:r>
        <w:rPr>
          <w:rFonts w:ascii="Times New Roman" w:hAnsi="Times New Roman" w:cs="Times New Roman"/>
        </w:rPr>
        <w:t xml:space="preserve">the flotilla underway </w:t>
      </w:r>
      <w:r w:rsidR="00034041">
        <w:rPr>
          <w:rFonts w:ascii="Times New Roman" w:hAnsi="Times New Roman" w:cs="Times New Roman"/>
        </w:rPr>
        <w:t xml:space="preserve">leaving from the Harbormaster’s Office </w:t>
      </w:r>
      <w:r>
        <w:rPr>
          <w:rFonts w:ascii="Times New Roman" w:hAnsi="Times New Roman" w:cs="Times New Roman"/>
        </w:rPr>
        <w:t>for the throwing of wreath to honor those “lost at Sea”.  Then at 9:45am the Honor Guard Ceremony at the VFW Post.  Participants in the parade</w:t>
      </w:r>
      <w:r w:rsidR="00953757">
        <w:rPr>
          <w:rFonts w:ascii="Times New Roman" w:hAnsi="Times New Roman" w:cs="Times New Roman"/>
        </w:rPr>
        <w:t xml:space="preserve"> will form </w:t>
      </w:r>
      <w:r w:rsidR="00F63C58">
        <w:rPr>
          <w:rFonts w:ascii="Times New Roman" w:hAnsi="Times New Roman" w:cs="Times New Roman"/>
        </w:rPr>
        <w:t>between 10:00 -10:30</w:t>
      </w:r>
      <w:r w:rsidR="00953757">
        <w:rPr>
          <w:rFonts w:ascii="Times New Roman" w:hAnsi="Times New Roman" w:cs="Times New Roman"/>
        </w:rPr>
        <w:t xml:space="preserve"> AM at the Scituate Town Hall, 600 Chief Justice Cushing Highway.  </w:t>
      </w:r>
      <w:r w:rsidR="002648CB">
        <w:rPr>
          <w:rFonts w:ascii="Times New Roman" w:hAnsi="Times New Roman" w:cs="Times New Roman"/>
        </w:rPr>
        <w:t xml:space="preserve">The parade will step off at 10:30 AM sharp and </w:t>
      </w:r>
      <w:r w:rsidR="003F1004">
        <w:rPr>
          <w:rFonts w:ascii="Times New Roman" w:hAnsi="Times New Roman" w:cs="Times New Roman"/>
        </w:rPr>
        <w:t>proceed</w:t>
      </w:r>
      <w:r w:rsidR="002648CB">
        <w:rPr>
          <w:rFonts w:ascii="Times New Roman" w:hAnsi="Times New Roman" w:cs="Times New Roman"/>
        </w:rPr>
        <w:t xml:space="preserve"> down </w:t>
      </w:r>
      <w:r w:rsidR="00F63C58">
        <w:rPr>
          <w:rFonts w:ascii="Times New Roman" w:hAnsi="Times New Roman" w:cs="Times New Roman"/>
        </w:rPr>
        <w:t xml:space="preserve">First Parish Road to Lawson Common.  The Lawson Common </w:t>
      </w:r>
      <w:r w:rsidR="00825382">
        <w:rPr>
          <w:rFonts w:ascii="Times New Roman" w:hAnsi="Times New Roman" w:cs="Times New Roman"/>
        </w:rPr>
        <w:t>C</w:t>
      </w:r>
      <w:r w:rsidR="00F63C58">
        <w:rPr>
          <w:rFonts w:ascii="Times New Roman" w:hAnsi="Times New Roman" w:cs="Times New Roman"/>
        </w:rPr>
        <w:t>eremony will begin at @ 11:15am.</w:t>
      </w:r>
      <w:r>
        <w:rPr>
          <w:rFonts w:ascii="Times New Roman" w:hAnsi="Times New Roman" w:cs="Times New Roman"/>
        </w:rPr>
        <w:t xml:space="preserve">  In the event of inclement weather the ceremony will be held a</w:t>
      </w:r>
      <w:r w:rsidR="00E57AC1">
        <w:rPr>
          <w:rFonts w:ascii="Times New Roman" w:hAnsi="Times New Roman" w:cs="Times New Roman"/>
        </w:rPr>
        <w:t>t the TBA</w:t>
      </w:r>
      <w:bookmarkStart w:id="0" w:name="_GoBack"/>
      <w:bookmarkEnd w:id="0"/>
      <w:r>
        <w:rPr>
          <w:rFonts w:ascii="Times New Roman" w:hAnsi="Times New Roman" w:cs="Times New Roman"/>
        </w:rPr>
        <w:t xml:space="preserve"> at 11am.</w:t>
      </w:r>
      <w:r w:rsidR="004F3C3C">
        <w:rPr>
          <w:rFonts w:ascii="Times New Roman" w:hAnsi="Times New Roman" w:cs="Times New Roman"/>
        </w:rPr>
        <w:t xml:space="preserve">  There will be handicap parking at the east end of the Common</w:t>
      </w:r>
      <w:r w:rsidR="00DC41FF">
        <w:rPr>
          <w:rFonts w:ascii="Times New Roman" w:hAnsi="Times New Roman" w:cs="Times New Roman"/>
        </w:rPr>
        <w:t xml:space="preserve">.  </w:t>
      </w:r>
      <w:r w:rsidR="00F36EA3">
        <w:rPr>
          <w:rFonts w:ascii="Times New Roman" w:hAnsi="Times New Roman" w:cs="Times New Roman"/>
        </w:rPr>
        <w:t>If you require assistance or have any questions concerning the parking, please do not hesitate to ask any uniformed police officer at the event.</w:t>
      </w:r>
      <w:r w:rsidR="00574F0E">
        <w:rPr>
          <w:rFonts w:ascii="Times New Roman" w:hAnsi="Times New Roman" w:cs="Times New Roman"/>
        </w:rPr>
        <w:t xml:space="preserve">  There will also be a handicap porta-potty on the grounds of the Common.</w:t>
      </w:r>
    </w:p>
    <w:p w:rsidR="002648CB" w:rsidRDefault="002648CB" w:rsidP="003E4149">
      <w:pPr>
        <w:pStyle w:val="NoSpacing"/>
        <w:rPr>
          <w:rFonts w:ascii="Times New Roman" w:hAnsi="Times New Roman" w:cs="Times New Roman"/>
        </w:rPr>
      </w:pPr>
    </w:p>
    <w:p w:rsidR="002648CB" w:rsidRDefault="002648CB" w:rsidP="003E4149">
      <w:pPr>
        <w:pStyle w:val="NoSpacing"/>
        <w:rPr>
          <w:rFonts w:ascii="Times New Roman" w:hAnsi="Times New Roman" w:cs="Times New Roman"/>
        </w:rPr>
      </w:pPr>
      <w:r>
        <w:rPr>
          <w:rFonts w:ascii="Times New Roman" w:hAnsi="Times New Roman" w:cs="Times New Roman"/>
        </w:rPr>
        <w:t>For planning purposes we ask that you reply with a</w:t>
      </w:r>
      <w:r w:rsidR="00F63C58">
        <w:rPr>
          <w:rFonts w:ascii="Times New Roman" w:hAnsi="Times New Roman" w:cs="Times New Roman"/>
        </w:rPr>
        <w:t xml:space="preserve"> Yes/No response by May </w:t>
      </w:r>
      <w:r w:rsidR="00D649C8">
        <w:rPr>
          <w:rFonts w:ascii="Times New Roman" w:hAnsi="Times New Roman" w:cs="Times New Roman"/>
        </w:rPr>
        <w:t>18, 2018</w:t>
      </w:r>
      <w:r>
        <w:rPr>
          <w:rFonts w:ascii="Times New Roman" w:hAnsi="Times New Roman" w:cs="Times New Roman"/>
        </w:rPr>
        <w:t>.  This will assist in the development of the marching order and other program arrangements.  For those groups who are involved with performances or speeches, and have questions, please feel free to contact the office.</w:t>
      </w:r>
    </w:p>
    <w:p w:rsidR="004D3964" w:rsidRDefault="004D3964" w:rsidP="003E4149">
      <w:pPr>
        <w:pStyle w:val="NoSpacing"/>
        <w:rPr>
          <w:rFonts w:ascii="Times New Roman" w:hAnsi="Times New Roman" w:cs="Times New Roman"/>
        </w:rPr>
      </w:pPr>
    </w:p>
    <w:p w:rsidR="004D3964" w:rsidRDefault="004D3964" w:rsidP="003E41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rsidR="004D3964" w:rsidRDefault="004D3964" w:rsidP="003E4149">
      <w:pPr>
        <w:pStyle w:val="NoSpacing"/>
        <w:rPr>
          <w:rFonts w:ascii="Times New Roman" w:hAnsi="Times New Roman" w:cs="Times New Roman"/>
        </w:rPr>
      </w:pPr>
    </w:p>
    <w:p w:rsidR="00894C4B" w:rsidRDefault="00894C4B" w:rsidP="003E4149">
      <w:pPr>
        <w:pStyle w:val="NoSpacing"/>
        <w:rPr>
          <w:rFonts w:ascii="Times New Roman" w:hAnsi="Times New Roman" w:cs="Times New Roman"/>
        </w:rPr>
      </w:pPr>
    </w:p>
    <w:p w:rsidR="004D3964" w:rsidRDefault="004D3964" w:rsidP="003E41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Donald S. Knapp</w:t>
      </w:r>
    </w:p>
    <w:p w:rsidR="004D3964" w:rsidRDefault="004D3964" w:rsidP="003E41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Veterans’ Service Officer</w:t>
      </w:r>
    </w:p>
    <w:p w:rsidR="00894C4B" w:rsidRDefault="00894C4B" w:rsidP="003E4149">
      <w:pPr>
        <w:pStyle w:val="NoSpacing"/>
        <w:rPr>
          <w:rFonts w:ascii="Times New Roman" w:hAnsi="Times New Roman" w:cs="Times New Roman"/>
        </w:rPr>
      </w:pPr>
    </w:p>
    <w:p w:rsidR="002648CB" w:rsidRDefault="002648CB" w:rsidP="003E4149">
      <w:pPr>
        <w:pStyle w:val="NoSpacing"/>
        <w:rPr>
          <w:rFonts w:ascii="Times New Roman" w:hAnsi="Times New Roman" w:cs="Times New Roman"/>
        </w:rPr>
      </w:pPr>
      <w:r>
        <w:rPr>
          <w:rFonts w:ascii="Times New Roman" w:hAnsi="Times New Roman" w:cs="Times New Roman"/>
        </w:rPr>
        <w:t xml:space="preserve">Contact Information: </w:t>
      </w:r>
    </w:p>
    <w:p w:rsidR="00B7172E" w:rsidRDefault="00B7172E" w:rsidP="003E4149">
      <w:pPr>
        <w:pStyle w:val="NoSpacing"/>
        <w:rPr>
          <w:rFonts w:ascii="Times New Roman" w:hAnsi="Times New Roman" w:cs="Times New Roman"/>
        </w:rPr>
      </w:pPr>
    </w:p>
    <w:p w:rsidR="002648CB" w:rsidRDefault="002648CB" w:rsidP="003E4149">
      <w:pPr>
        <w:pStyle w:val="NoSpacing"/>
        <w:rPr>
          <w:rFonts w:ascii="Times New Roman" w:hAnsi="Times New Roman" w:cs="Times New Roman"/>
        </w:rPr>
      </w:pPr>
      <w:r>
        <w:rPr>
          <w:rFonts w:ascii="Times New Roman" w:hAnsi="Times New Roman" w:cs="Times New Roman"/>
        </w:rPr>
        <w:t>Veterans</w:t>
      </w:r>
      <w:r w:rsidR="00B7172E">
        <w:rPr>
          <w:rFonts w:ascii="Times New Roman" w:hAnsi="Times New Roman" w:cs="Times New Roman"/>
        </w:rPr>
        <w:t>’</w:t>
      </w:r>
      <w:r>
        <w:rPr>
          <w:rFonts w:ascii="Times New Roman" w:hAnsi="Times New Roman" w:cs="Times New Roman"/>
        </w:rPr>
        <w:t xml:space="preserve"> Services Officer: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Donald S. Knapp</w:t>
      </w:r>
    </w:p>
    <w:p w:rsidR="002648CB" w:rsidRDefault="00B94E63" w:rsidP="003E4149">
      <w:pPr>
        <w:pStyle w:val="NoSpacing"/>
        <w:rPr>
          <w:rFonts w:ascii="Times New Roman" w:hAnsi="Times New Roman" w:cs="Times New Roman"/>
        </w:rPr>
      </w:pPr>
      <w:r>
        <w:rPr>
          <w:rFonts w:ascii="Times New Roman" w:hAnsi="Times New Roman" w:cs="Times New Roman"/>
        </w:rPr>
        <w:t>Admin Assistant: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Sarah Inferrera</w:t>
      </w:r>
    </w:p>
    <w:p w:rsidR="004D3964" w:rsidRDefault="004D3964" w:rsidP="003E4149">
      <w:pPr>
        <w:pStyle w:val="NoSpacing"/>
        <w:rPr>
          <w:rFonts w:ascii="Times New Roman" w:hAnsi="Times New Roman" w:cs="Times New Roman"/>
        </w:rPr>
      </w:pPr>
      <w:r>
        <w:rPr>
          <w:rFonts w:ascii="Times New Roman" w:hAnsi="Times New Roman" w:cs="Times New Roman"/>
        </w:rPr>
        <w:t>Office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781-545-8715</w:t>
      </w:r>
    </w:p>
    <w:p w:rsidR="004D3964" w:rsidRPr="003E4149" w:rsidRDefault="004D3964" w:rsidP="003E4149">
      <w:pPr>
        <w:pStyle w:val="NoSpacing"/>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veterans</w:t>
      </w:r>
      <w:r w:rsidR="00894C4B">
        <w:rPr>
          <w:rFonts w:ascii="Times New Roman" w:hAnsi="Times New Roman" w:cs="Times New Roman"/>
        </w:rPr>
        <w:t>agent</w:t>
      </w:r>
      <w:r>
        <w:rPr>
          <w:rFonts w:ascii="Times New Roman" w:hAnsi="Times New Roman" w:cs="Times New Roman"/>
        </w:rPr>
        <w:t>@scituatema.gov</w:t>
      </w:r>
    </w:p>
    <w:sectPr w:rsidR="004D3964" w:rsidRPr="003E4149" w:rsidSect="00894C4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49"/>
    <w:rsid w:val="00034041"/>
    <w:rsid w:val="00250BF4"/>
    <w:rsid w:val="002648CB"/>
    <w:rsid w:val="003E4149"/>
    <w:rsid w:val="003F1004"/>
    <w:rsid w:val="004D3964"/>
    <w:rsid w:val="004D4A0E"/>
    <w:rsid w:val="004F3C3C"/>
    <w:rsid w:val="00574F0E"/>
    <w:rsid w:val="006F5CEA"/>
    <w:rsid w:val="00802A1A"/>
    <w:rsid w:val="00825382"/>
    <w:rsid w:val="00894C4B"/>
    <w:rsid w:val="008F48C8"/>
    <w:rsid w:val="00953757"/>
    <w:rsid w:val="00B7172E"/>
    <w:rsid w:val="00B94E63"/>
    <w:rsid w:val="00C85C2B"/>
    <w:rsid w:val="00D649C8"/>
    <w:rsid w:val="00D81DFA"/>
    <w:rsid w:val="00DC41FF"/>
    <w:rsid w:val="00E57AC1"/>
    <w:rsid w:val="00F36EA3"/>
    <w:rsid w:val="00F6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149"/>
    <w:pPr>
      <w:spacing w:after="0" w:line="240" w:lineRule="auto"/>
    </w:pPr>
  </w:style>
  <w:style w:type="paragraph" w:styleId="BalloonText">
    <w:name w:val="Balloon Text"/>
    <w:basedOn w:val="Normal"/>
    <w:link w:val="BalloonTextChar"/>
    <w:uiPriority w:val="99"/>
    <w:semiHidden/>
    <w:unhideWhenUsed/>
    <w:rsid w:val="006F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149"/>
    <w:pPr>
      <w:spacing w:after="0" w:line="240" w:lineRule="auto"/>
    </w:pPr>
  </w:style>
  <w:style w:type="paragraph" w:styleId="BalloonText">
    <w:name w:val="Balloon Text"/>
    <w:basedOn w:val="Normal"/>
    <w:link w:val="BalloonTextChar"/>
    <w:uiPriority w:val="99"/>
    <w:semiHidden/>
    <w:unhideWhenUsed/>
    <w:rsid w:val="006F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DC6F-0EBA-4ECB-BDEB-17CA8479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Chessia</dc:creator>
  <cp:lastModifiedBy>Don Knapp</cp:lastModifiedBy>
  <cp:revision>11</cp:revision>
  <cp:lastPrinted>2017-05-04T15:02:00Z</cp:lastPrinted>
  <dcterms:created xsi:type="dcterms:W3CDTF">2017-05-04T14:46:00Z</dcterms:created>
  <dcterms:modified xsi:type="dcterms:W3CDTF">2018-05-02T19:02:00Z</dcterms:modified>
</cp:coreProperties>
</file>