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A6DC1" w14:textId="05ED676F" w:rsidR="00AD2CE3" w:rsidRDefault="0027575B" w:rsidP="000B4899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 w:rsidRPr="00E35BC7">
        <w:rPr>
          <w:rFonts w:ascii="Arial Bold" w:eastAsia="Times New Roman" w:hAnsi="Arial Bold" w:cs="Arial"/>
          <w:b/>
          <w:bCs/>
          <w:color w:val="46466E"/>
          <w:sz w:val="28"/>
          <w:szCs w:val="28"/>
          <w:highlight w:val="yellow"/>
        </w:rPr>
        <w:t>AMENDED</w:t>
      </w:r>
    </w:p>
    <w:p w14:paraId="5A5622CF" w14:textId="77777777" w:rsidR="00AD2CE3" w:rsidRDefault="00AD2CE3" w:rsidP="000B4899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14:paraId="083D6A27" w14:textId="4E3174AE" w:rsidR="00CB5162" w:rsidRDefault="00CB5162" w:rsidP="00E35BC7">
      <w:pPr>
        <w:spacing w:after="100" w:afterAutospacing="1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 w:rsidRPr="00525BD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COMMUNITY PRESERVATION COMMITTEE</w:t>
      </w:r>
    </w:p>
    <w:p w14:paraId="366F80D8" w14:textId="6EAE9ED4" w:rsidR="00E35BC7" w:rsidRDefault="00770F3E" w:rsidP="00E35BC7">
      <w:pPr>
        <w:spacing w:after="100" w:afterAutospacing="1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Monday </w:t>
      </w:r>
      <w:r w:rsidR="00EF3014" w:rsidRPr="0027575B">
        <w:rPr>
          <w:rFonts w:ascii="Arial Bold" w:eastAsia="Times New Roman" w:hAnsi="Arial Bold" w:cs="Arial"/>
          <w:b/>
          <w:bCs/>
          <w:color w:val="46466E"/>
          <w:sz w:val="28"/>
          <w:szCs w:val="28"/>
          <w:highlight w:val="yellow"/>
        </w:rPr>
        <w:t>Dec</w:t>
      </w:r>
      <w:r w:rsidR="00531FDA" w:rsidRPr="0027575B">
        <w:rPr>
          <w:rFonts w:ascii="Arial Bold" w:eastAsia="Times New Roman" w:hAnsi="Arial Bold" w:cs="Arial"/>
          <w:b/>
          <w:bCs/>
          <w:color w:val="46466E"/>
          <w:sz w:val="28"/>
          <w:szCs w:val="28"/>
          <w:highlight w:val="yellow"/>
        </w:rPr>
        <w:t>ember 1</w:t>
      </w:r>
      <w:r w:rsidR="00152BEC" w:rsidRPr="0027575B">
        <w:rPr>
          <w:rFonts w:ascii="Arial Bold" w:eastAsia="Times New Roman" w:hAnsi="Arial Bold" w:cs="Arial"/>
          <w:b/>
          <w:bCs/>
          <w:color w:val="46466E"/>
          <w:sz w:val="28"/>
          <w:szCs w:val="28"/>
          <w:highlight w:val="yellow"/>
        </w:rPr>
        <w:t>2</w:t>
      </w:r>
      <w:r w:rsidR="00665244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2022</w:t>
      </w:r>
    </w:p>
    <w:p w14:paraId="371DFDFC" w14:textId="57F05E5B" w:rsidR="00502650" w:rsidRDefault="00E35BC7" w:rsidP="00E35BC7">
      <w:pPr>
        <w:spacing w:after="100" w:afterAutospacing="1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 w:rsidRPr="00E35BC7">
        <w:rPr>
          <w:rFonts w:ascii="Arial Bold" w:eastAsia="Times New Roman" w:hAnsi="Arial Bold" w:cs="Arial"/>
          <w:b/>
          <w:bCs/>
          <w:color w:val="46466E"/>
          <w:sz w:val="28"/>
          <w:szCs w:val="28"/>
          <w:highlight w:val="yellow"/>
        </w:rPr>
        <w:t>6:30</w:t>
      </w:r>
      <w:r w:rsidR="00502650" w:rsidRPr="00E35BC7">
        <w:rPr>
          <w:rFonts w:ascii="Arial Bold" w:eastAsia="Times New Roman" w:hAnsi="Arial Bold" w:cs="Arial"/>
          <w:b/>
          <w:bCs/>
          <w:color w:val="46466E"/>
          <w:sz w:val="28"/>
          <w:szCs w:val="28"/>
          <w:highlight w:val="yellow"/>
        </w:rPr>
        <w:t xml:space="preserve"> PM</w:t>
      </w:r>
    </w:p>
    <w:p w14:paraId="14A57FA5" w14:textId="77777777" w:rsidR="00DA48AF" w:rsidRDefault="00DA48AF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14:paraId="2C1EA147" w14:textId="77777777" w:rsidR="002C78D0" w:rsidRDefault="002C78D0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14:paraId="2E1DED72" w14:textId="77777777" w:rsidR="00AF5DE7" w:rsidRPr="00864FDD" w:rsidRDefault="00C72CC0" w:rsidP="00AF5DE7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8"/>
          <w:szCs w:val="28"/>
        </w:rPr>
      </w:pPr>
      <w:r w:rsidRPr="00864FDD">
        <w:rPr>
          <w:rFonts w:ascii="Arial Bold" w:eastAsia="Times New Roman" w:hAnsi="Arial Bold" w:cs="Arial"/>
          <w:b/>
          <w:bCs/>
          <w:color w:val="FF0000"/>
          <w:sz w:val="28"/>
          <w:szCs w:val="28"/>
        </w:rPr>
        <w:t>Scituate Public Library</w:t>
      </w:r>
    </w:p>
    <w:p w14:paraId="4D2B0149" w14:textId="77777777" w:rsidR="001E559A" w:rsidRPr="00864FDD" w:rsidRDefault="001E559A" w:rsidP="00AF5DE7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8"/>
          <w:szCs w:val="28"/>
        </w:rPr>
      </w:pPr>
      <w:r w:rsidRPr="00864FDD">
        <w:rPr>
          <w:rFonts w:ascii="Arial Bold" w:eastAsia="Times New Roman" w:hAnsi="Arial Bold" w:cs="Arial"/>
          <w:b/>
          <w:bCs/>
          <w:color w:val="FF0000"/>
          <w:sz w:val="28"/>
          <w:szCs w:val="28"/>
        </w:rPr>
        <w:t>Large Conference Room</w:t>
      </w:r>
    </w:p>
    <w:p w14:paraId="05DD2351" w14:textId="77777777" w:rsidR="00DA48AF" w:rsidRPr="00864FDD" w:rsidRDefault="00DA48AF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  <w:sz w:val="28"/>
          <w:szCs w:val="28"/>
        </w:rPr>
      </w:pPr>
    </w:p>
    <w:p w14:paraId="0FA08D15" w14:textId="77777777" w:rsidR="00DA48AF" w:rsidRDefault="00DA48AF" w:rsidP="00CB302E">
      <w:pPr>
        <w:pStyle w:val="BodyText"/>
        <w:tabs>
          <w:tab w:val="left" w:pos="7920"/>
        </w:tabs>
        <w:spacing w:before="69"/>
        <w:ind w:left="126"/>
        <w:jc w:val="center"/>
        <w:rPr>
          <w:rFonts w:ascii="Arial Bold" w:eastAsia="Times New Roman" w:hAnsi="Arial Bold" w:cs="Arial"/>
          <w:b/>
          <w:bCs/>
        </w:rPr>
      </w:pPr>
    </w:p>
    <w:p w14:paraId="1D510A04" w14:textId="77777777" w:rsidR="00502650" w:rsidRPr="00864FDD" w:rsidRDefault="00665219" w:rsidP="00AF5DE7">
      <w:pPr>
        <w:pStyle w:val="BodyText"/>
        <w:spacing w:before="69"/>
        <w:ind w:left="126"/>
        <w:jc w:val="center"/>
        <w:rPr>
          <w:rFonts w:ascii="Arial Bold" w:eastAsia="Times New Roman" w:hAnsi="Arial Bold" w:cs="Arial"/>
          <w:b/>
          <w:bCs/>
          <w:sz w:val="28"/>
          <w:szCs w:val="28"/>
        </w:rPr>
      </w:pPr>
      <w:r w:rsidRPr="00864FDD">
        <w:rPr>
          <w:rFonts w:ascii="Arial Bold" w:eastAsia="Times New Roman" w:hAnsi="Arial Bold" w:cs="Arial"/>
          <w:b/>
          <w:bCs/>
          <w:sz w:val="28"/>
          <w:szCs w:val="28"/>
        </w:rPr>
        <w:t xml:space="preserve">- AGENDA </w:t>
      </w:r>
      <w:r w:rsidR="00502650" w:rsidRPr="00864FDD">
        <w:rPr>
          <w:rFonts w:ascii="Arial Bold" w:eastAsia="Times New Roman" w:hAnsi="Arial Bold" w:cs="Arial"/>
          <w:b/>
          <w:bCs/>
          <w:sz w:val="28"/>
          <w:szCs w:val="28"/>
        </w:rPr>
        <w:t>–</w:t>
      </w:r>
    </w:p>
    <w:p w14:paraId="48F9F573" w14:textId="77777777" w:rsidR="00502650" w:rsidRPr="00502650" w:rsidRDefault="00502650" w:rsidP="008008DF">
      <w:pPr>
        <w:spacing w:after="0" w:line="240" w:lineRule="auto"/>
        <w:rPr>
          <w:rFonts w:ascii="Arial Bold" w:eastAsia="Times New Roman" w:hAnsi="Arial Bold" w:cs="Arial"/>
          <w:b/>
          <w:bCs/>
        </w:rPr>
      </w:pPr>
    </w:p>
    <w:p w14:paraId="384A06E2" w14:textId="77777777" w:rsidR="00212B0F" w:rsidRPr="006478BE" w:rsidRDefault="00502650" w:rsidP="000B4899">
      <w:pPr>
        <w:pStyle w:val="ListParagraph"/>
        <w:numPr>
          <w:ilvl w:val="0"/>
          <w:numId w:val="15"/>
        </w:numPr>
        <w:spacing w:after="0"/>
        <w:rPr>
          <w:rFonts w:ascii="Book Antiqua" w:eastAsia="Arial Unicode MS" w:hAnsi="Book Antiqua" w:cs="Arial Unicode MS"/>
          <w:sz w:val="26"/>
          <w:szCs w:val="24"/>
        </w:rPr>
      </w:pPr>
      <w:r w:rsidRPr="006478BE">
        <w:rPr>
          <w:rFonts w:ascii="Book Antiqua" w:hAnsi="Book Antiqua"/>
          <w:sz w:val="26"/>
          <w:szCs w:val="24"/>
        </w:rPr>
        <w:t>Ac</w:t>
      </w:r>
      <w:r w:rsidR="00E057AB" w:rsidRPr="006478BE">
        <w:rPr>
          <w:rFonts w:ascii="Book Antiqua" w:hAnsi="Book Antiqua" w:cs="Arial"/>
          <w:sz w:val="26"/>
          <w:szCs w:val="24"/>
        </w:rPr>
        <w:t xml:space="preserve">ceptance of Agenda </w:t>
      </w:r>
    </w:p>
    <w:p w14:paraId="0AF6D83B" w14:textId="2EFAF77E" w:rsidR="000B4899" w:rsidRPr="006478BE" w:rsidRDefault="000B4899" w:rsidP="000B4899">
      <w:pPr>
        <w:pStyle w:val="ListParagraph"/>
        <w:numPr>
          <w:ilvl w:val="0"/>
          <w:numId w:val="15"/>
        </w:numPr>
        <w:spacing w:after="0"/>
        <w:rPr>
          <w:rFonts w:ascii="Book Antiqua" w:eastAsia="Arial Unicode MS" w:hAnsi="Book Antiqua" w:cs="Arial Unicode MS"/>
          <w:sz w:val="26"/>
          <w:szCs w:val="24"/>
        </w:rPr>
      </w:pPr>
      <w:r w:rsidRPr="006478BE">
        <w:rPr>
          <w:rFonts w:ascii="Book Antiqua" w:hAnsi="Book Antiqua" w:cs="Arial"/>
          <w:sz w:val="26"/>
          <w:szCs w:val="24"/>
        </w:rPr>
        <w:t xml:space="preserve">Acceptance of Minutes – </w:t>
      </w:r>
      <w:r w:rsidR="006A422B" w:rsidRPr="006478BE">
        <w:rPr>
          <w:rFonts w:ascii="Book Antiqua" w:hAnsi="Book Antiqua" w:cs="Arial"/>
          <w:sz w:val="26"/>
          <w:szCs w:val="24"/>
        </w:rPr>
        <w:t xml:space="preserve">October, </w:t>
      </w:r>
      <w:r w:rsidR="00A56DC3" w:rsidRPr="006478BE">
        <w:rPr>
          <w:rFonts w:ascii="Book Antiqua" w:hAnsi="Book Antiqua" w:cs="Arial"/>
          <w:sz w:val="26"/>
          <w:szCs w:val="24"/>
        </w:rPr>
        <w:t>November</w:t>
      </w:r>
    </w:p>
    <w:p w14:paraId="44960E3C" w14:textId="6F95B630" w:rsidR="006C2256" w:rsidRPr="006478BE" w:rsidRDefault="006478BE" w:rsidP="006C2256">
      <w:pPr>
        <w:pStyle w:val="ListParagraph"/>
        <w:numPr>
          <w:ilvl w:val="0"/>
          <w:numId w:val="15"/>
        </w:numPr>
        <w:spacing w:after="0"/>
        <w:ind w:left="360" w:firstLine="0"/>
        <w:rPr>
          <w:rFonts w:ascii="Book Antiqua" w:eastAsia="Arial Unicode MS" w:hAnsi="Book Antiqua" w:cs="Arial Unicode MS"/>
          <w:sz w:val="26"/>
          <w:szCs w:val="24"/>
        </w:rPr>
      </w:pPr>
      <w:r>
        <w:rPr>
          <w:rFonts w:ascii="Book Antiqua" w:hAnsi="Book Antiqua" w:cs="Arial"/>
          <w:sz w:val="26"/>
          <w:szCs w:val="24"/>
        </w:rPr>
        <w:t xml:space="preserve">2023/FY24 </w:t>
      </w:r>
      <w:r w:rsidR="00407BEB" w:rsidRPr="006478BE">
        <w:rPr>
          <w:rFonts w:ascii="Book Antiqua" w:hAnsi="Book Antiqua" w:cs="Arial"/>
          <w:sz w:val="26"/>
          <w:szCs w:val="24"/>
        </w:rPr>
        <w:t>Project</w:t>
      </w:r>
      <w:r>
        <w:rPr>
          <w:rFonts w:ascii="Book Antiqua" w:hAnsi="Book Antiqua" w:cs="Arial"/>
          <w:sz w:val="26"/>
          <w:szCs w:val="24"/>
        </w:rPr>
        <w:t xml:space="preserve"> Hearings </w:t>
      </w:r>
      <w:r w:rsidR="00EF3014" w:rsidRPr="006478BE">
        <w:rPr>
          <w:rFonts w:ascii="Book Antiqua" w:hAnsi="Book Antiqua" w:cs="Arial"/>
          <w:sz w:val="26"/>
          <w:szCs w:val="24"/>
        </w:rPr>
        <w:t>– Discussion/Vote</w:t>
      </w:r>
    </w:p>
    <w:p w14:paraId="68B4EBFF" w14:textId="77777777" w:rsidR="006478BE" w:rsidRPr="006C2256" w:rsidRDefault="006478BE" w:rsidP="00CB302E">
      <w:pPr>
        <w:pStyle w:val="PlainText"/>
        <w:numPr>
          <w:ilvl w:val="0"/>
          <w:numId w:val="25"/>
        </w:numPr>
        <w:tabs>
          <w:tab w:val="left" w:pos="4680"/>
          <w:tab w:val="left" w:pos="6120"/>
        </w:tabs>
        <w:spacing w:line="276" w:lineRule="auto"/>
        <w:rPr>
          <w:rFonts w:eastAsia="Times New Roman"/>
        </w:rPr>
      </w:pPr>
      <w:r w:rsidRPr="006C2256">
        <w:rPr>
          <w:rFonts w:eastAsia="Times New Roman"/>
        </w:rPr>
        <w:t>Pier 44 Park Phase 1</w:t>
      </w:r>
      <w:r w:rsidRPr="006C2256">
        <w:rPr>
          <w:rFonts w:eastAsia="Times New Roman"/>
        </w:rPr>
        <w:tab/>
      </w:r>
      <w:r>
        <w:rPr>
          <w:rFonts w:eastAsia="Times New Roman"/>
        </w:rPr>
        <w:t xml:space="preserve">   </w:t>
      </w:r>
      <w:r>
        <w:rPr>
          <w:rFonts w:eastAsia="Times New Roman"/>
        </w:rPr>
        <w:tab/>
      </w:r>
      <w:r w:rsidRPr="006C2256">
        <w:rPr>
          <w:rFonts w:eastAsia="Times New Roman"/>
        </w:rPr>
        <w:t>$TBD</w:t>
      </w:r>
      <w:r>
        <w:rPr>
          <w:rFonts w:eastAsia="Times New Roman"/>
        </w:rPr>
        <w:tab/>
      </w:r>
      <w:r w:rsidRPr="006C2256">
        <w:rPr>
          <w:rFonts w:eastAsia="Times New Roman"/>
        </w:rPr>
        <w:t>Paul Bartkiewicz</w:t>
      </w:r>
      <w:r>
        <w:rPr>
          <w:rFonts w:eastAsia="Times New Roman"/>
        </w:rPr>
        <w:t>/</w:t>
      </w:r>
      <w:r w:rsidRPr="006C2256">
        <w:rPr>
          <w:rFonts w:eastAsia="Times New Roman"/>
        </w:rPr>
        <w:t>SHARC</w:t>
      </w:r>
      <w:r w:rsidRPr="006C2256">
        <w:rPr>
          <w:rFonts w:eastAsia="Times New Roman"/>
        </w:rPr>
        <w:tab/>
      </w:r>
      <w:r w:rsidRPr="006C2256">
        <w:rPr>
          <w:rFonts w:eastAsia="Times New Roman"/>
        </w:rPr>
        <w:tab/>
      </w:r>
    </w:p>
    <w:p w14:paraId="68861543" w14:textId="5D9DC8AF" w:rsidR="00A56DC3" w:rsidRPr="006C2256" w:rsidRDefault="00A56DC3" w:rsidP="00CB302E">
      <w:pPr>
        <w:pStyle w:val="PlainText"/>
        <w:numPr>
          <w:ilvl w:val="0"/>
          <w:numId w:val="25"/>
        </w:numPr>
        <w:tabs>
          <w:tab w:val="left" w:pos="4680"/>
          <w:tab w:val="left" w:pos="6120"/>
        </w:tabs>
        <w:spacing w:line="276" w:lineRule="auto"/>
        <w:rPr>
          <w:rFonts w:eastAsia="Times New Roman"/>
        </w:rPr>
      </w:pPr>
      <w:r w:rsidRPr="006C2256">
        <w:rPr>
          <w:rFonts w:eastAsia="Times New Roman"/>
        </w:rPr>
        <w:t xml:space="preserve">Jenkins School Playground          </w:t>
      </w:r>
      <w:r w:rsidR="006C2256">
        <w:rPr>
          <w:rFonts w:eastAsia="Times New Roman"/>
        </w:rPr>
        <w:tab/>
      </w:r>
      <w:r w:rsidRPr="006C2256">
        <w:rPr>
          <w:rFonts w:eastAsia="Times New Roman"/>
        </w:rPr>
        <w:t>$600,000</w:t>
      </w:r>
      <w:r w:rsidR="006C2256">
        <w:rPr>
          <w:rFonts w:eastAsia="Times New Roman"/>
        </w:rPr>
        <w:tab/>
      </w:r>
      <w:r w:rsidRPr="006C2256">
        <w:rPr>
          <w:rFonts w:eastAsia="Times New Roman"/>
        </w:rPr>
        <w:t xml:space="preserve">Robert Dutch/School Dept </w:t>
      </w:r>
    </w:p>
    <w:p w14:paraId="6F19FC4E" w14:textId="0B2474E6" w:rsidR="00A56DC3" w:rsidRPr="006C2256" w:rsidRDefault="00A56DC3" w:rsidP="00CB302E">
      <w:pPr>
        <w:pStyle w:val="PlainText"/>
        <w:numPr>
          <w:ilvl w:val="0"/>
          <w:numId w:val="25"/>
        </w:numPr>
        <w:tabs>
          <w:tab w:val="left" w:pos="4680"/>
          <w:tab w:val="left" w:pos="6120"/>
        </w:tabs>
        <w:spacing w:line="276" w:lineRule="auto"/>
        <w:rPr>
          <w:rFonts w:eastAsia="Times New Roman"/>
        </w:rPr>
      </w:pPr>
      <w:r w:rsidRPr="006C2256">
        <w:rPr>
          <w:rFonts w:eastAsia="Times New Roman"/>
        </w:rPr>
        <w:t>Wampatuck Pre</w:t>
      </w:r>
      <w:r w:rsidR="00D53E11" w:rsidRPr="006C2256">
        <w:rPr>
          <w:rFonts w:eastAsia="Times New Roman"/>
        </w:rPr>
        <w:t>-</w:t>
      </w:r>
      <w:r w:rsidRPr="006C2256">
        <w:rPr>
          <w:rFonts w:eastAsia="Times New Roman"/>
        </w:rPr>
        <w:t xml:space="preserve">School </w:t>
      </w:r>
      <w:r w:rsidR="00CB302E">
        <w:rPr>
          <w:rFonts w:eastAsia="Times New Roman"/>
        </w:rPr>
        <w:t xml:space="preserve">Inclusive </w:t>
      </w:r>
      <w:r w:rsidRPr="006C2256">
        <w:rPr>
          <w:rFonts w:eastAsia="Times New Roman"/>
        </w:rPr>
        <w:t>Playground</w:t>
      </w:r>
      <w:r w:rsidR="006C2256">
        <w:rPr>
          <w:rFonts w:eastAsia="Times New Roman"/>
        </w:rPr>
        <w:tab/>
      </w:r>
      <w:r w:rsidRPr="006C2256">
        <w:rPr>
          <w:rFonts w:eastAsia="Times New Roman"/>
        </w:rPr>
        <w:t>$350,000</w:t>
      </w:r>
      <w:r w:rsidR="006C2256">
        <w:rPr>
          <w:rFonts w:eastAsia="Times New Roman"/>
        </w:rPr>
        <w:tab/>
      </w:r>
      <w:r w:rsidRPr="006C2256">
        <w:rPr>
          <w:rFonts w:eastAsia="Times New Roman"/>
        </w:rPr>
        <w:t xml:space="preserve">Robert Dutch/School Dept                   </w:t>
      </w:r>
    </w:p>
    <w:p w14:paraId="4DD37B9E" w14:textId="77777777" w:rsidR="006478BE" w:rsidRPr="006C2256" w:rsidRDefault="006478BE" w:rsidP="00CB302E">
      <w:pPr>
        <w:pStyle w:val="ListParagraph"/>
        <w:numPr>
          <w:ilvl w:val="0"/>
          <w:numId w:val="25"/>
        </w:numPr>
        <w:tabs>
          <w:tab w:val="left" w:pos="6120"/>
        </w:tabs>
        <w:spacing w:after="0"/>
        <w:rPr>
          <w:rFonts w:ascii="Book Antiqua" w:eastAsia="Arial Unicode MS" w:hAnsi="Book Antiqua" w:cs="Arial Unicode MS"/>
          <w:sz w:val="24"/>
          <w:szCs w:val="24"/>
        </w:rPr>
      </w:pPr>
      <w:r w:rsidRPr="006C2256">
        <w:rPr>
          <w:rFonts w:ascii="Book Antiqua" w:eastAsia="Times New Roman" w:hAnsi="Book Antiqua"/>
          <w:sz w:val="24"/>
          <w:szCs w:val="24"/>
        </w:rPr>
        <w:t xml:space="preserve">Cole Parkway Gazebo              </w:t>
      </w:r>
      <w:r>
        <w:rPr>
          <w:rFonts w:ascii="Book Antiqua" w:eastAsia="Times New Roman" w:hAnsi="Book Antiqua"/>
          <w:sz w:val="24"/>
          <w:szCs w:val="24"/>
        </w:rPr>
        <w:tab/>
      </w:r>
      <w:r w:rsidRPr="006C2256">
        <w:rPr>
          <w:rFonts w:ascii="Book Antiqua" w:eastAsia="Times New Roman" w:hAnsi="Book Antiqua"/>
          <w:sz w:val="24"/>
          <w:szCs w:val="24"/>
        </w:rPr>
        <w:t>$TBD</w:t>
      </w:r>
      <w:r>
        <w:rPr>
          <w:rFonts w:ascii="Book Antiqua" w:eastAsia="Times New Roman" w:hAnsi="Book Antiqua"/>
          <w:sz w:val="24"/>
          <w:szCs w:val="24"/>
        </w:rPr>
        <w:tab/>
      </w:r>
      <w:r w:rsidRPr="006C2256">
        <w:rPr>
          <w:rFonts w:ascii="Book Antiqua" w:eastAsia="Times New Roman" w:hAnsi="Book Antiqua"/>
          <w:sz w:val="24"/>
          <w:szCs w:val="24"/>
        </w:rPr>
        <w:t>Kevin Kelly/Facilities</w:t>
      </w:r>
      <w:r w:rsidRPr="006C2256">
        <w:rPr>
          <w:rFonts w:ascii="Book Antiqua" w:eastAsia="Times New Roman" w:hAnsi="Book Antiqua"/>
          <w:sz w:val="24"/>
          <w:szCs w:val="24"/>
        </w:rPr>
        <w:tab/>
        <w:t xml:space="preserve">       </w:t>
      </w:r>
    </w:p>
    <w:p w14:paraId="63EA5061" w14:textId="77777777" w:rsidR="00645819" w:rsidRPr="006478BE" w:rsidRDefault="00645819" w:rsidP="00645819">
      <w:pPr>
        <w:pStyle w:val="PlainText"/>
        <w:numPr>
          <w:ilvl w:val="0"/>
          <w:numId w:val="25"/>
        </w:numPr>
        <w:tabs>
          <w:tab w:val="left" w:pos="4680"/>
          <w:tab w:val="left" w:pos="6120"/>
        </w:tabs>
        <w:spacing w:line="276" w:lineRule="auto"/>
        <w:rPr>
          <w:rFonts w:eastAsia="Times New Roman"/>
        </w:rPr>
      </w:pPr>
      <w:r w:rsidRPr="006C2256">
        <w:rPr>
          <w:rFonts w:eastAsia="Times New Roman"/>
        </w:rPr>
        <w:t>Mordecai Ln Driveway</w:t>
      </w:r>
      <w:r>
        <w:rPr>
          <w:rFonts w:eastAsia="Times New Roman"/>
        </w:rPr>
        <w:t xml:space="preserve"> &amp; Parking</w:t>
      </w:r>
      <w:r w:rsidRPr="006C2256">
        <w:rPr>
          <w:rFonts w:eastAsia="Times New Roman"/>
        </w:rPr>
        <w:t xml:space="preserve"> </w:t>
      </w:r>
      <w:r w:rsidRPr="006C2256">
        <w:rPr>
          <w:rFonts w:eastAsia="Times New Roman"/>
        </w:rPr>
        <w:tab/>
        <w:t>$</w:t>
      </w:r>
      <w:r>
        <w:rPr>
          <w:rFonts w:eastAsia="Times New Roman"/>
        </w:rPr>
        <w:t>150,000</w:t>
      </w:r>
      <w:r>
        <w:rPr>
          <w:rFonts w:eastAsia="Times New Roman"/>
        </w:rPr>
        <w:tab/>
      </w:r>
      <w:r w:rsidRPr="006C2256">
        <w:rPr>
          <w:rFonts w:eastAsia="Times New Roman"/>
        </w:rPr>
        <w:t>Pen</w:t>
      </w:r>
      <w:r>
        <w:rPr>
          <w:rFonts w:eastAsia="Times New Roman"/>
        </w:rPr>
        <w:t xml:space="preserve">ny </w:t>
      </w:r>
      <w:r w:rsidRPr="006C2256">
        <w:rPr>
          <w:rFonts w:eastAsia="Times New Roman"/>
        </w:rPr>
        <w:t>Scott</w:t>
      </w:r>
      <w:r>
        <w:rPr>
          <w:rFonts w:eastAsia="Times New Roman"/>
        </w:rPr>
        <w:t xml:space="preserve"> </w:t>
      </w:r>
      <w:r w:rsidRPr="006C2256">
        <w:rPr>
          <w:rFonts w:eastAsia="Times New Roman"/>
        </w:rPr>
        <w:t>Pipes/Conservation</w:t>
      </w:r>
    </w:p>
    <w:p w14:paraId="52F13FE9" w14:textId="056BA887" w:rsidR="00A56DC3" w:rsidRPr="006C2256" w:rsidRDefault="00A56DC3" w:rsidP="00CB302E">
      <w:pPr>
        <w:pStyle w:val="PlainText"/>
        <w:numPr>
          <w:ilvl w:val="0"/>
          <w:numId w:val="25"/>
        </w:numPr>
        <w:tabs>
          <w:tab w:val="left" w:pos="4680"/>
          <w:tab w:val="left" w:pos="6120"/>
        </w:tabs>
        <w:spacing w:line="276" w:lineRule="auto"/>
        <w:rPr>
          <w:rFonts w:eastAsia="Times New Roman"/>
        </w:rPr>
      </w:pPr>
      <w:r w:rsidRPr="006C2256">
        <w:rPr>
          <w:rFonts w:eastAsia="Times New Roman"/>
        </w:rPr>
        <w:t xml:space="preserve">Mordecai Ln Homestead Restoration </w:t>
      </w:r>
      <w:r w:rsidR="006C2256">
        <w:rPr>
          <w:rFonts w:eastAsia="Times New Roman"/>
        </w:rPr>
        <w:tab/>
      </w:r>
      <w:r w:rsidRPr="006C2256">
        <w:rPr>
          <w:rFonts w:eastAsia="Times New Roman"/>
        </w:rPr>
        <w:t>$TBD</w:t>
      </w:r>
      <w:r w:rsidR="006C2256">
        <w:rPr>
          <w:rFonts w:eastAsia="Times New Roman"/>
        </w:rPr>
        <w:tab/>
      </w:r>
      <w:r w:rsidRPr="006C2256">
        <w:rPr>
          <w:rFonts w:eastAsia="Times New Roman"/>
        </w:rPr>
        <w:t>Doug Smith/Historic</w:t>
      </w:r>
    </w:p>
    <w:p w14:paraId="65365AE6" w14:textId="77777777" w:rsidR="00D87AEB" w:rsidRPr="006478BE" w:rsidRDefault="00D87AEB" w:rsidP="00D87AEB">
      <w:pPr>
        <w:pStyle w:val="ListParagraph"/>
        <w:numPr>
          <w:ilvl w:val="0"/>
          <w:numId w:val="15"/>
        </w:numPr>
        <w:spacing w:after="0"/>
        <w:rPr>
          <w:rFonts w:ascii="Book Antiqua" w:eastAsia="Arial Unicode MS" w:hAnsi="Book Antiqua" w:cs="Arial Unicode MS"/>
          <w:sz w:val="26"/>
          <w:szCs w:val="24"/>
        </w:rPr>
      </w:pPr>
      <w:r w:rsidRPr="006478BE">
        <w:rPr>
          <w:rFonts w:ascii="Book Antiqua" w:hAnsi="Book Antiqua" w:cs="Arial"/>
          <w:sz w:val="26"/>
          <w:szCs w:val="24"/>
        </w:rPr>
        <w:t>2023/FY24 Projects – Discussion/Vote</w:t>
      </w:r>
    </w:p>
    <w:p w14:paraId="714A1706" w14:textId="77777777" w:rsidR="00D87AEB" w:rsidRPr="006C2256" w:rsidRDefault="00D87AEB" w:rsidP="00D87AEB">
      <w:pPr>
        <w:pStyle w:val="ListParagraph"/>
        <w:numPr>
          <w:ilvl w:val="0"/>
          <w:numId w:val="23"/>
        </w:numPr>
        <w:spacing w:after="0"/>
        <w:rPr>
          <w:rFonts w:ascii="Book Antiqua" w:hAnsi="Book Antiqua" w:cs="Arial"/>
          <w:sz w:val="24"/>
          <w:szCs w:val="24"/>
        </w:rPr>
      </w:pPr>
      <w:r w:rsidRPr="006C2256">
        <w:rPr>
          <w:rFonts w:ascii="Book Antiqua" w:hAnsi="Book Antiqua" w:cs="Arial"/>
          <w:sz w:val="24"/>
          <w:szCs w:val="24"/>
        </w:rPr>
        <w:t>Wheeler Park Windows</w:t>
      </w:r>
    </w:p>
    <w:p w14:paraId="4262297B" w14:textId="77777777" w:rsidR="00D87AEB" w:rsidRPr="006C2256" w:rsidRDefault="00D87AEB" w:rsidP="00D87AEB">
      <w:pPr>
        <w:pStyle w:val="ListParagraph"/>
        <w:numPr>
          <w:ilvl w:val="0"/>
          <w:numId w:val="23"/>
        </w:numPr>
        <w:spacing w:after="0"/>
        <w:rPr>
          <w:rFonts w:ascii="Book Antiqua" w:hAnsi="Book Antiqua" w:cs="Arial"/>
          <w:sz w:val="24"/>
          <w:szCs w:val="24"/>
        </w:rPr>
      </w:pPr>
      <w:r w:rsidRPr="006C2256">
        <w:rPr>
          <w:rFonts w:ascii="Book Antiqua" w:hAnsi="Book Antiqua" w:cs="Arial"/>
          <w:sz w:val="24"/>
          <w:szCs w:val="24"/>
        </w:rPr>
        <w:t>Train Canopy Additional Funding</w:t>
      </w:r>
    </w:p>
    <w:p w14:paraId="479F49B3" w14:textId="77777777" w:rsidR="00D87AEB" w:rsidRPr="006C2256" w:rsidRDefault="00D87AEB" w:rsidP="00D87AEB">
      <w:pPr>
        <w:pStyle w:val="ListParagraph"/>
        <w:numPr>
          <w:ilvl w:val="0"/>
          <w:numId w:val="23"/>
        </w:numPr>
        <w:spacing w:after="0"/>
        <w:rPr>
          <w:rFonts w:ascii="Book Antiqua" w:hAnsi="Book Antiqua" w:cs="Arial"/>
          <w:sz w:val="24"/>
          <w:szCs w:val="24"/>
        </w:rPr>
      </w:pPr>
      <w:bookmarkStart w:id="0" w:name="_GoBack"/>
      <w:bookmarkEnd w:id="0"/>
      <w:r w:rsidRPr="006C2256">
        <w:rPr>
          <w:rFonts w:ascii="Book Antiqua" w:hAnsi="Book Antiqua" w:cs="Arial"/>
          <w:sz w:val="24"/>
          <w:szCs w:val="24"/>
        </w:rPr>
        <w:t>Beach Signage</w:t>
      </w:r>
    </w:p>
    <w:p w14:paraId="072F94EF" w14:textId="3E03222C" w:rsidR="00212B0F" w:rsidRPr="006478BE" w:rsidRDefault="00637168" w:rsidP="00A56DC3">
      <w:pPr>
        <w:pStyle w:val="PlainText"/>
        <w:numPr>
          <w:ilvl w:val="0"/>
          <w:numId w:val="15"/>
        </w:numPr>
        <w:tabs>
          <w:tab w:val="left" w:pos="4680"/>
          <w:tab w:val="left" w:pos="9360"/>
        </w:tabs>
        <w:rPr>
          <w:rFonts w:eastAsia="Times New Roman"/>
          <w:sz w:val="26"/>
        </w:rPr>
      </w:pPr>
      <w:r w:rsidRPr="006478BE">
        <w:rPr>
          <w:rFonts w:eastAsia="Times New Roman" w:cs="Arial"/>
          <w:sz w:val="26"/>
        </w:rPr>
        <w:t>New/Old Busines</w:t>
      </w:r>
      <w:r w:rsidRPr="006478BE">
        <w:rPr>
          <w:rFonts w:eastAsia="Arial Unicode MS" w:cs="Arial Unicode MS"/>
          <w:sz w:val="26"/>
        </w:rPr>
        <w:t>s</w:t>
      </w:r>
    </w:p>
    <w:p w14:paraId="47714408" w14:textId="77777777" w:rsidR="00A06EE5" w:rsidRPr="006478BE" w:rsidRDefault="00637168" w:rsidP="000B4899">
      <w:pPr>
        <w:pStyle w:val="ListParagraph"/>
        <w:numPr>
          <w:ilvl w:val="0"/>
          <w:numId w:val="15"/>
        </w:numPr>
        <w:spacing w:after="0"/>
        <w:rPr>
          <w:rFonts w:ascii="Book Antiqua" w:eastAsia="Arial Unicode MS" w:hAnsi="Book Antiqua" w:cs="Arial Unicode MS"/>
          <w:sz w:val="26"/>
          <w:szCs w:val="24"/>
        </w:rPr>
      </w:pPr>
      <w:r w:rsidRPr="006478BE">
        <w:rPr>
          <w:rFonts w:ascii="Book Antiqua" w:eastAsia="Times New Roman" w:hAnsi="Book Antiqua" w:cs="Arial"/>
          <w:sz w:val="26"/>
          <w:szCs w:val="24"/>
        </w:rPr>
        <w:t>Adjournment</w:t>
      </w:r>
    </w:p>
    <w:sectPr w:rsidR="00A06EE5" w:rsidRPr="006478BE" w:rsidSect="006C225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292"/>
    <w:multiLevelType w:val="multilevel"/>
    <w:tmpl w:val="B7FE32D2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8D92257"/>
    <w:multiLevelType w:val="hybridMultilevel"/>
    <w:tmpl w:val="14625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715A90"/>
    <w:multiLevelType w:val="multilevel"/>
    <w:tmpl w:val="135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45372"/>
    <w:multiLevelType w:val="hybridMultilevel"/>
    <w:tmpl w:val="F4E6D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B113B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C76A8"/>
    <w:multiLevelType w:val="hybridMultilevel"/>
    <w:tmpl w:val="D5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376A1812"/>
    <w:multiLevelType w:val="hybridMultilevel"/>
    <w:tmpl w:val="33DCE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C44A4"/>
    <w:multiLevelType w:val="hybridMultilevel"/>
    <w:tmpl w:val="0C82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16308"/>
    <w:multiLevelType w:val="hybridMultilevel"/>
    <w:tmpl w:val="E6D4C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E1EF2"/>
    <w:multiLevelType w:val="hybridMultilevel"/>
    <w:tmpl w:val="9EEE8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E64218"/>
    <w:multiLevelType w:val="hybridMultilevel"/>
    <w:tmpl w:val="CA54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E2E6C"/>
    <w:multiLevelType w:val="hybridMultilevel"/>
    <w:tmpl w:val="30CA1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31EEC"/>
    <w:multiLevelType w:val="hybridMultilevel"/>
    <w:tmpl w:val="912261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975730B"/>
    <w:multiLevelType w:val="hybridMultilevel"/>
    <w:tmpl w:val="5F1C0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20A4C"/>
    <w:multiLevelType w:val="hybridMultilevel"/>
    <w:tmpl w:val="A4CE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01FD8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A43D9"/>
    <w:multiLevelType w:val="multilevel"/>
    <w:tmpl w:val="DB4EF1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 w15:restartNumberingAfterBreak="0">
    <w:nsid w:val="71F77097"/>
    <w:multiLevelType w:val="hybridMultilevel"/>
    <w:tmpl w:val="442CD0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1A1619"/>
    <w:multiLevelType w:val="hybridMultilevel"/>
    <w:tmpl w:val="C27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A0DF3"/>
    <w:multiLevelType w:val="hybridMultilevel"/>
    <w:tmpl w:val="EA569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64136"/>
    <w:multiLevelType w:val="hybridMultilevel"/>
    <w:tmpl w:val="D298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7"/>
  </w:num>
  <w:num w:numId="4">
    <w:abstractNumId w:val="19"/>
  </w:num>
  <w:num w:numId="5">
    <w:abstractNumId w:val="19"/>
  </w:num>
  <w:num w:numId="6">
    <w:abstractNumId w:val="5"/>
  </w:num>
  <w:num w:numId="7">
    <w:abstractNumId w:val="1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0"/>
  </w:num>
  <w:num w:numId="12">
    <w:abstractNumId w:val="0"/>
  </w:num>
  <w:num w:numId="13">
    <w:abstractNumId w:val="7"/>
  </w:num>
  <w:num w:numId="14">
    <w:abstractNumId w:val="21"/>
  </w:num>
  <w:num w:numId="15">
    <w:abstractNumId w:val="16"/>
  </w:num>
  <w:num w:numId="16">
    <w:abstractNumId w:val="14"/>
  </w:num>
  <w:num w:numId="17">
    <w:abstractNumId w:val="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1"/>
  </w:num>
  <w:num w:numId="21">
    <w:abstractNumId w:val="3"/>
  </w:num>
  <w:num w:numId="22">
    <w:abstractNumId w:val="18"/>
  </w:num>
  <w:num w:numId="23">
    <w:abstractNumId w:val="1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05"/>
    <w:rsid w:val="00017863"/>
    <w:rsid w:val="00021586"/>
    <w:rsid w:val="00030466"/>
    <w:rsid w:val="00037524"/>
    <w:rsid w:val="000414EE"/>
    <w:rsid w:val="0006423B"/>
    <w:rsid w:val="00064644"/>
    <w:rsid w:val="00064964"/>
    <w:rsid w:val="0006748F"/>
    <w:rsid w:val="00071E26"/>
    <w:rsid w:val="00074C25"/>
    <w:rsid w:val="00087056"/>
    <w:rsid w:val="000903F3"/>
    <w:rsid w:val="00091541"/>
    <w:rsid w:val="000954B1"/>
    <w:rsid w:val="000A16F1"/>
    <w:rsid w:val="000B4899"/>
    <w:rsid w:val="000C28CC"/>
    <w:rsid w:val="000D01AE"/>
    <w:rsid w:val="000D2412"/>
    <w:rsid w:val="000E5C5D"/>
    <w:rsid w:val="000F18F5"/>
    <w:rsid w:val="000F4345"/>
    <w:rsid w:val="001167BA"/>
    <w:rsid w:val="00126242"/>
    <w:rsid w:val="00152BEC"/>
    <w:rsid w:val="00165001"/>
    <w:rsid w:val="0016709B"/>
    <w:rsid w:val="001740C8"/>
    <w:rsid w:val="00175BB7"/>
    <w:rsid w:val="00185733"/>
    <w:rsid w:val="001871FC"/>
    <w:rsid w:val="001A2B44"/>
    <w:rsid w:val="001B16A6"/>
    <w:rsid w:val="001C3863"/>
    <w:rsid w:val="001C388B"/>
    <w:rsid w:val="001D5F47"/>
    <w:rsid w:val="001D6A84"/>
    <w:rsid w:val="001E559A"/>
    <w:rsid w:val="001F6C59"/>
    <w:rsid w:val="00203BFD"/>
    <w:rsid w:val="00207C9E"/>
    <w:rsid w:val="0021220F"/>
    <w:rsid w:val="00212B0F"/>
    <w:rsid w:val="00235259"/>
    <w:rsid w:val="00235D7B"/>
    <w:rsid w:val="00235EF0"/>
    <w:rsid w:val="00240590"/>
    <w:rsid w:val="00250024"/>
    <w:rsid w:val="002606F7"/>
    <w:rsid w:val="00266072"/>
    <w:rsid w:val="0027575B"/>
    <w:rsid w:val="00297E4E"/>
    <w:rsid w:val="002A695D"/>
    <w:rsid w:val="002A6E22"/>
    <w:rsid w:val="002C1F32"/>
    <w:rsid w:val="002C78D0"/>
    <w:rsid w:val="002F0AAC"/>
    <w:rsid w:val="00306356"/>
    <w:rsid w:val="00336F7D"/>
    <w:rsid w:val="00353997"/>
    <w:rsid w:val="003631AC"/>
    <w:rsid w:val="003661F9"/>
    <w:rsid w:val="00372C67"/>
    <w:rsid w:val="00376E8F"/>
    <w:rsid w:val="00385750"/>
    <w:rsid w:val="00386B05"/>
    <w:rsid w:val="00391270"/>
    <w:rsid w:val="003A01DC"/>
    <w:rsid w:val="003A0E3B"/>
    <w:rsid w:val="003B3162"/>
    <w:rsid w:val="003B61B4"/>
    <w:rsid w:val="003C072C"/>
    <w:rsid w:val="003D263B"/>
    <w:rsid w:val="003D3068"/>
    <w:rsid w:val="003D49EC"/>
    <w:rsid w:val="003E1C88"/>
    <w:rsid w:val="003E6851"/>
    <w:rsid w:val="003F6EA9"/>
    <w:rsid w:val="00403638"/>
    <w:rsid w:val="00405EBC"/>
    <w:rsid w:val="00406E9E"/>
    <w:rsid w:val="004077AC"/>
    <w:rsid w:val="00407BEB"/>
    <w:rsid w:val="00410623"/>
    <w:rsid w:val="00410A2F"/>
    <w:rsid w:val="00415273"/>
    <w:rsid w:val="004207DE"/>
    <w:rsid w:val="004243FF"/>
    <w:rsid w:val="004276D2"/>
    <w:rsid w:val="00465504"/>
    <w:rsid w:val="00480AB8"/>
    <w:rsid w:val="00485205"/>
    <w:rsid w:val="00491826"/>
    <w:rsid w:val="004A0361"/>
    <w:rsid w:val="004A401A"/>
    <w:rsid w:val="004D284F"/>
    <w:rsid w:val="004E2DAC"/>
    <w:rsid w:val="004E7A23"/>
    <w:rsid w:val="00502650"/>
    <w:rsid w:val="00507F2E"/>
    <w:rsid w:val="005210A1"/>
    <w:rsid w:val="00525BD2"/>
    <w:rsid w:val="005306EC"/>
    <w:rsid w:val="00530AB4"/>
    <w:rsid w:val="00531FDA"/>
    <w:rsid w:val="005326F7"/>
    <w:rsid w:val="005714C4"/>
    <w:rsid w:val="00574080"/>
    <w:rsid w:val="005819EB"/>
    <w:rsid w:val="00582A9A"/>
    <w:rsid w:val="00592695"/>
    <w:rsid w:val="005A63BF"/>
    <w:rsid w:val="005B6561"/>
    <w:rsid w:val="005D478B"/>
    <w:rsid w:val="005D59A1"/>
    <w:rsid w:val="005D698F"/>
    <w:rsid w:val="005E1E9F"/>
    <w:rsid w:val="005F37B0"/>
    <w:rsid w:val="00620D15"/>
    <w:rsid w:val="00621D71"/>
    <w:rsid w:val="00637168"/>
    <w:rsid w:val="00637D36"/>
    <w:rsid w:val="00645819"/>
    <w:rsid w:val="006469BA"/>
    <w:rsid w:val="006478BE"/>
    <w:rsid w:val="0065089A"/>
    <w:rsid w:val="006570DA"/>
    <w:rsid w:val="00663884"/>
    <w:rsid w:val="00665219"/>
    <w:rsid w:val="00665244"/>
    <w:rsid w:val="0066559F"/>
    <w:rsid w:val="00667C68"/>
    <w:rsid w:val="006A422B"/>
    <w:rsid w:val="006C2256"/>
    <w:rsid w:val="006C23FE"/>
    <w:rsid w:val="006C736B"/>
    <w:rsid w:val="006D35E0"/>
    <w:rsid w:val="006E2D2C"/>
    <w:rsid w:val="006E4EEA"/>
    <w:rsid w:val="006E5E60"/>
    <w:rsid w:val="006F2021"/>
    <w:rsid w:val="006F4A3F"/>
    <w:rsid w:val="0070136C"/>
    <w:rsid w:val="00705133"/>
    <w:rsid w:val="00713FFF"/>
    <w:rsid w:val="00745931"/>
    <w:rsid w:val="007470D8"/>
    <w:rsid w:val="00756395"/>
    <w:rsid w:val="00760B85"/>
    <w:rsid w:val="00770F3E"/>
    <w:rsid w:val="00772E55"/>
    <w:rsid w:val="007737F1"/>
    <w:rsid w:val="00776A88"/>
    <w:rsid w:val="007772FB"/>
    <w:rsid w:val="007871A3"/>
    <w:rsid w:val="00797E3A"/>
    <w:rsid w:val="007A21B8"/>
    <w:rsid w:val="007A3295"/>
    <w:rsid w:val="007A5E6A"/>
    <w:rsid w:val="007A5F3B"/>
    <w:rsid w:val="007A6A41"/>
    <w:rsid w:val="007B1629"/>
    <w:rsid w:val="007C3233"/>
    <w:rsid w:val="007D7806"/>
    <w:rsid w:val="007E318D"/>
    <w:rsid w:val="007E59B3"/>
    <w:rsid w:val="007F67D3"/>
    <w:rsid w:val="008008DF"/>
    <w:rsid w:val="00813A5C"/>
    <w:rsid w:val="00821979"/>
    <w:rsid w:val="00822963"/>
    <w:rsid w:val="00822C41"/>
    <w:rsid w:val="008271D8"/>
    <w:rsid w:val="0083317D"/>
    <w:rsid w:val="00847E27"/>
    <w:rsid w:val="00850846"/>
    <w:rsid w:val="00853C09"/>
    <w:rsid w:val="00864FDD"/>
    <w:rsid w:val="00875524"/>
    <w:rsid w:val="00880901"/>
    <w:rsid w:val="008866B8"/>
    <w:rsid w:val="00887CA1"/>
    <w:rsid w:val="008A3F05"/>
    <w:rsid w:val="008B5B48"/>
    <w:rsid w:val="008C11C4"/>
    <w:rsid w:val="008C593F"/>
    <w:rsid w:val="008D4405"/>
    <w:rsid w:val="008D6BEF"/>
    <w:rsid w:val="008E2C17"/>
    <w:rsid w:val="008E3875"/>
    <w:rsid w:val="008E4D71"/>
    <w:rsid w:val="008F1BC0"/>
    <w:rsid w:val="008F3F85"/>
    <w:rsid w:val="00911D59"/>
    <w:rsid w:val="00916F06"/>
    <w:rsid w:val="00934587"/>
    <w:rsid w:val="009357D0"/>
    <w:rsid w:val="0095119C"/>
    <w:rsid w:val="00953C90"/>
    <w:rsid w:val="00957E84"/>
    <w:rsid w:val="00957F92"/>
    <w:rsid w:val="00963062"/>
    <w:rsid w:val="00971856"/>
    <w:rsid w:val="00981EF0"/>
    <w:rsid w:val="0098499F"/>
    <w:rsid w:val="0099340F"/>
    <w:rsid w:val="0099660F"/>
    <w:rsid w:val="009A33EB"/>
    <w:rsid w:val="009A763E"/>
    <w:rsid w:val="009B422A"/>
    <w:rsid w:val="009C34E7"/>
    <w:rsid w:val="009C4036"/>
    <w:rsid w:val="009D5774"/>
    <w:rsid w:val="009D7492"/>
    <w:rsid w:val="009E49AF"/>
    <w:rsid w:val="009F0B87"/>
    <w:rsid w:val="009F1C01"/>
    <w:rsid w:val="009F5922"/>
    <w:rsid w:val="00A06EE5"/>
    <w:rsid w:val="00A072B4"/>
    <w:rsid w:val="00A2344A"/>
    <w:rsid w:val="00A26668"/>
    <w:rsid w:val="00A30917"/>
    <w:rsid w:val="00A3275E"/>
    <w:rsid w:val="00A34BFE"/>
    <w:rsid w:val="00A35D16"/>
    <w:rsid w:val="00A42E04"/>
    <w:rsid w:val="00A506AE"/>
    <w:rsid w:val="00A56DC3"/>
    <w:rsid w:val="00A60BCE"/>
    <w:rsid w:val="00A64DBB"/>
    <w:rsid w:val="00A80E61"/>
    <w:rsid w:val="00A829AA"/>
    <w:rsid w:val="00A91BAD"/>
    <w:rsid w:val="00AA7013"/>
    <w:rsid w:val="00AC6608"/>
    <w:rsid w:val="00AD18D6"/>
    <w:rsid w:val="00AD1927"/>
    <w:rsid w:val="00AD2CE3"/>
    <w:rsid w:val="00AE7169"/>
    <w:rsid w:val="00AE7C74"/>
    <w:rsid w:val="00AF5672"/>
    <w:rsid w:val="00AF5DE7"/>
    <w:rsid w:val="00B10793"/>
    <w:rsid w:val="00B157A3"/>
    <w:rsid w:val="00B26D4F"/>
    <w:rsid w:val="00B34C57"/>
    <w:rsid w:val="00B452E4"/>
    <w:rsid w:val="00B4798A"/>
    <w:rsid w:val="00B64BDC"/>
    <w:rsid w:val="00B66B7D"/>
    <w:rsid w:val="00B823EB"/>
    <w:rsid w:val="00BA5008"/>
    <w:rsid w:val="00BB50B3"/>
    <w:rsid w:val="00BC63DA"/>
    <w:rsid w:val="00BD0738"/>
    <w:rsid w:val="00BD48E0"/>
    <w:rsid w:val="00BF2EC1"/>
    <w:rsid w:val="00C05283"/>
    <w:rsid w:val="00C151A5"/>
    <w:rsid w:val="00C25EF0"/>
    <w:rsid w:val="00C3486C"/>
    <w:rsid w:val="00C53578"/>
    <w:rsid w:val="00C54CFA"/>
    <w:rsid w:val="00C65413"/>
    <w:rsid w:val="00C6552B"/>
    <w:rsid w:val="00C7011F"/>
    <w:rsid w:val="00C72CC0"/>
    <w:rsid w:val="00C8221B"/>
    <w:rsid w:val="00C909A7"/>
    <w:rsid w:val="00CA2623"/>
    <w:rsid w:val="00CB2747"/>
    <w:rsid w:val="00CB302E"/>
    <w:rsid w:val="00CB4E1C"/>
    <w:rsid w:val="00CB5162"/>
    <w:rsid w:val="00D25957"/>
    <w:rsid w:val="00D31637"/>
    <w:rsid w:val="00D43C5A"/>
    <w:rsid w:val="00D4408B"/>
    <w:rsid w:val="00D53E11"/>
    <w:rsid w:val="00D561F6"/>
    <w:rsid w:val="00D645EA"/>
    <w:rsid w:val="00D6674F"/>
    <w:rsid w:val="00D6689B"/>
    <w:rsid w:val="00D74116"/>
    <w:rsid w:val="00D83C57"/>
    <w:rsid w:val="00D84E30"/>
    <w:rsid w:val="00D87AEB"/>
    <w:rsid w:val="00D94E59"/>
    <w:rsid w:val="00DA2401"/>
    <w:rsid w:val="00DA48AF"/>
    <w:rsid w:val="00DB0F87"/>
    <w:rsid w:val="00DB3F82"/>
    <w:rsid w:val="00DD37C3"/>
    <w:rsid w:val="00DF0E57"/>
    <w:rsid w:val="00E057AB"/>
    <w:rsid w:val="00E1740E"/>
    <w:rsid w:val="00E23724"/>
    <w:rsid w:val="00E314BB"/>
    <w:rsid w:val="00E33EAE"/>
    <w:rsid w:val="00E35BC7"/>
    <w:rsid w:val="00E40157"/>
    <w:rsid w:val="00E42946"/>
    <w:rsid w:val="00E67EE5"/>
    <w:rsid w:val="00EB1719"/>
    <w:rsid w:val="00EB4F6F"/>
    <w:rsid w:val="00EC2F4C"/>
    <w:rsid w:val="00EC3D34"/>
    <w:rsid w:val="00ED3104"/>
    <w:rsid w:val="00EE4792"/>
    <w:rsid w:val="00EF13FE"/>
    <w:rsid w:val="00EF3014"/>
    <w:rsid w:val="00F11960"/>
    <w:rsid w:val="00F125F1"/>
    <w:rsid w:val="00F15281"/>
    <w:rsid w:val="00F21F59"/>
    <w:rsid w:val="00F45B42"/>
    <w:rsid w:val="00F52CEC"/>
    <w:rsid w:val="00F55116"/>
    <w:rsid w:val="00F553E7"/>
    <w:rsid w:val="00F57AE7"/>
    <w:rsid w:val="00F71F3C"/>
    <w:rsid w:val="00F72054"/>
    <w:rsid w:val="00F95872"/>
    <w:rsid w:val="00FB5237"/>
    <w:rsid w:val="00FD1533"/>
    <w:rsid w:val="00FD2C74"/>
    <w:rsid w:val="00FE13F5"/>
    <w:rsid w:val="00FE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5D2BF"/>
  <w15:docId w15:val="{DAC26B8E-9BF5-44EE-8823-2C635FDA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  <w:style w:type="paragraph" w:styleId="List">
    <w:name w:val="List"/>
    <w:basedOn w:val="Normal"/>
    <w:uiPriority w:val="99"/>
    <w:semiHidden/>
    <w:unhideWhenUsed/>
    <w:rsid w:val="00EE4792"/>
    <w:pPr>
      <w:spacing w:after="0" w:line="240" w:lineRule="auto"/>
      <w:ind w:left="360" w:hanging="360"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unhideWhenUsed/>
    <w:rsid w:val="00EE4792"/>
    <w:pPr>
      <w:spacing w:after="120" w:line="240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EE4792"/>
    <w:rPr>
      <w:rFonts w:eastAsiaTheme="minorHAnsi"/>
    </w:rPr>
  </w:style>
  <w:style w:type="character" w:customStyle="1" w:styleId="inv-subject">
    <w:name w:val="inv-subject"/>
    <w:basedOn w:val="DefaultParagraphFont"/>
    <w:rsid w:val="00745931"/>
  </w:style>
  <w:style w:type="character" w:customStyle="1" w:styleId="inv-date">
    <w:name w:val="inv-date"/>
    <w:basedOn w:val="DefaultParagraphFont"/>
    <w:rsid w:val="00745931"/>
  </w:style>
  <w:style w:type="character" w:customStyle="1" w:styleId="inv-meeting-url">
    <w:name w:val="inv-meeting-url"/>
    <w:basedOn w:val="DefaultParagraphFont"/>
    <w:rsid w:val="00745931"/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1295373421270186206msolistparagraph">
    <w:name w:val="m_1295373421270186206msolistparagraph"/>
    <w:basedOn w:val="Normal"/>
    <w:rsid w:val="00AF5DE7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407BEB"/>
    <w:pPr>
      <w:spacing w:after="0" w:line="240" w:lineRule="auto"/>
    </w:pPr>
    <w:rPr>
      <w:rFonts w:ascii="Book Antiqua" w:eastAsiaTheme="minorHAnsi" w:hAnsi="Book Antiqua" w:cs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407BEB"/>
    <w:rPr>
      <w:rFonts w:ascii="Book Antiqua" w:eastAsiaTheme="minorHAnsi" w:hAnsi="Book Antiqua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96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15</cp:revision>
  <cp:lastPrinted>2021-09-13T13:30:00Z</cp:lastPrinted>
  <dcterms:created xsi:type="dcterms:W3CDTF">2022-12-05T20:45:00Z</dcterms:created>
  <dcterms:modified xsi:type="dcterms:W3CDTF">2022-12-09T13:34:00Z</dcterms:modified>
</cp:coreProperties>
</file>