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ECE582B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bookmarkStart w:id="0" w:name="_GoBack"/>
      <w:bookmarkEnd w:id="0"/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  <w:r w:rsidR="00D04AF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MEETING</w:t>
      </w:r>
    </w:p>
    <w:p w14:paraId="371DFDFC" w14:textId="687269C8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</w:t>
      </w:r>
      <w:r w:rsidR="006A4B5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day </w:t>
      </w:r>
      <w:r w:rsidR="00D1152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February 12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3575AF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4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3ACB9393" w14:textId="77777777" w:rsidR="00D11523" w:rsidRDefault="00D11523" w:rsidP="00BE136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0028DDA4" w:rsidR="00DA48AF" w:rsidRPr="00BE1365" w:rsidRDefault="00C72CC0" w:rsidP="00BE136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02747E5C" w14:textId="77777777" w:rsidR="00EB642C" w:rsidRPr="0011512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</w:t>
      </w:r>
      <w:r w:rsidR="00E057AB" w:rsidRPr="0011512A">
        <w:rPr>
          <w:rFonts w:ascii="Times New Roman" w:hAnsi="Times New Roman" w:cs="Times New Roman"/>
          <w:sz w:val="24"/>
          <w:szCs w:val="24"/>
        </w:rPr>
        <w:t>ceptance of Agenda</w:t>
      </w:r>
    </w:p>
    <w:p w14:paraId="3EE4CAB0" w14:textId="77777777" w:rsidR="00D11523" w:rsidRPr="00D11523" w:rsidRDefault="00EB642C" w:rsidP="00D115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Acceptance of Minutes</w:t>
      </w:r>
    </w:p>
    <w:p w14:paraId="48627D1D" w14:textId="047E17F3" w:rsidR="00D11523" w:rsidRPr="00D11523" w:rsidRDefault="00D11523" w:rsidP="00D115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- </w:t>
      </w:r>
      <w:r w:rsidRPr="00D11523">
        <w:rPr>
          <w:rFonts w:ascii="Times New Roman" w:hAnsi="Times New Roman" w:cs="Times New Roman"/>
          <w:sz w:val="24"/>
          <w:szCs w:val="24"/>
        </w:rPr>
        <w:t xml:space="preserve">Norwell CPC information - </w:t>
      </w:r>
      <w:r>
        <w:t>Bob McMackin</w:t>
      </w:r>
    </w:p>
    <w:p w14:paraId="5595ADD8" w14:textId="77777777" w:rsidR="00AF53CC" w:rsidRPr="00AF53CC" w:rsidRDefault="006C14EA" w:rsidP="00BE136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– </w:t>
      </w:r>
      <w:r w:rsidR="00D11523">
        <w:rPr>
          <w:rFonts w:ascii="Times New Roman" w:hAnsi="Times New Roman" w:cs="Times New Roman"/>
          <w:sz w:val="24"/>
          <w:szCs w:val="24"/>
        </w:rPr>
        <w:t>Withdrawing Bates parking rescinding Item</w:t>
      </w:r>
      <w:r w:rsidR="00AF53CC">
        <w:rPr>
          <w:rFonts w:ascii="Times New Roman" w:hAnsi="Times New Roman" w:cs="Times New Roman"/>
          <w:sz w:val="24"/>
          <w:szCs w:val="24"/>
        </w:rPr>
        <w:t xml:space="preserve"> and inserting Crosby and Bates picnic area – </w:t>
      </w:r>
    </w:p>
    <w:p w14:paraId="68FABE11" w14:textId="314607C6" w:rsidR="00AF53CC" w:rsidRPr="00AF53CC" w:rsidRDefault="00AF53CC" w:rsidP="00AF53CC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to Rescind List </w:t>
      </w:r>
      <w:r w:rsidRPr="00AF53CC">
        <w:rPr>
          <w:rFonts w:ascii="Times New Roman" w:hAnsi="Times New Roman" w:cs="Times New Roman"/>
          <w:sz w:val="24"/>
          <w:szCs w:val="24"/>
        </w:rPr>
        <w:t>25177922 O66 CROSBY &amp; BAT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Pr="00AF53C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3CC">
        <w:rPr>
          <w:rFonts w:ascii="Times New Roman" w:hAnsi="Times New Roman" w:cs="Times New Roman"/>
          <w:sz w:val="24"/>
          <w:szCs w:val="24"/>
        </w:rPr>
        <w:t>995.6</w:t>
      </w:r>
      <w:r>
        <w:rPr>
          <w:rFonts w:ascii="Times New Roman" w:hAnsi="Times New Roman" w:cs="Times New Roman"/>
          <w:sz w:val="24"/>
          <w:szCs w:val="24"/>
        </w:rPr>
        <w:t xml:space="preserve">0 and </w:t>
      </w:r>
    </w:p>
    <w:p w14:paraId="42916CFB" w14:textId="77777777" w:rsidR="0043335B" w:rsidRPr="0043335B" w:rsidRDefault="00AF53CC" w:rsidP="0043335B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from Rescind List </w:t>
      </w:r>
      <w:r w:rsidRPr="00AF53CC">
        <w:rPr>
          <w:rFonts w:ascii="Times New Roman" w:hAnsi="Times New Roman" w:cs="Times New Roman"/>
          <w:sz w:val="24"/>
          <w:szCs w:val="24"/>
        </w:rPr>
        <w:t>25177917 O63-4 Parking Areas Access</w:t>
      </w:r>
      <w:r w:rsidRPr="00AF53CC">
        <w:rPr>
          <w:rFonts w:ascii="Times New Roman" w:hAnsi="Times New Roman" w:cs="Times New Roman"/>
          <w:sz w:val="24"/>
          <w:szCs w:val="24"/>
        </w:rPr>
        <w:tab/>
        <w:t>29,928.12</w:t>
      </w:r>
    </w:p>
    <w:p w14:paraId="1E961B4D" w14:textId="53E87E58" w:rsidR="0043335B" w:rsidRPr="0043335B" w:rsidRDefault="0043335B" w:rsidP="0043335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3335B">
        <w:rPr>
          <w:rFonts w:ascii="Times New Roman" w:eastAsia="Times New Roman" w:hAnsi="Times New Roman" w:cs="Times New Roman"/>
        </w:rPr>
        <w:t xml:space="preserve">Discussion – </w:t>
      </w:r>
      <w:r w:rsidRPr="0043335B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Scituate Salt Marsh Stewardship Initiative (SSMSI)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– Joanne Wycoff (Tentative)</w:t>
      </w:r>
    </w:p>
    <w:p w14:paraId="072F94EF" w14:textId="7E02B899" w:rsidR="00212B0F" w:rsidRPr="0011512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ascii="Times New Roman" w:eastAsia="Times New Roman" w:hAnsi="Times New Roman" w:cs="Times New Roman"/>
        </w:rPr>
      </w:pPr>
      <w:r w:rsidRPr="0011512A">
        <w:rPr>
          <w:rFonts w:ascii="Times New Roman" w:eastAsia="Times New Roman" w:hAnsi="Times New Roman" w:cs="Times New Roman"/>
        </w:rPr>
        <w:t>New/Old Busines</w:t>
      </w:r>
      <w:r w:rsidRPr="0011512A">
        <w:rPr>
          <w:rFonts w:ascii="Times New Roman" w:eastAsia="Arial Unicode MS" w:hAnsi="Times New Roman" w:cs="Times New Roman"/>
        </w:rPr>
        <w:t>s</w:t>
      </w:r>
      <w:r w:rsidR="00322D92">
        <w:rPr>
          <w:rFonts w:ascii="Times New Roman" w:eastAsia="Arial Unicode MS" w:hAnsi="Times New Roman" w:cs="Times New Roman"/>
        </w:rPr>
        <w:t xml:space="preserve"> </w:t>
      </w:r>
    </w:p>
    <w:p w14:paraId="47714408" w14:textId="77777777" w:rsidR="00A06EE5" w:rsidRPr="0011512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A06EE5" w:rsidRPr="0011512A" w:rsidSect="008D6147">
      <w:pgSz w:w="12240" w:h="15840"/>
      <w:pgMar w:top="1440" w:right="1080" w:bottom="9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512A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22D92"/>
    <w:rsid w:val="00336F7D"/>
    <w:rsid w:val="00353997"/>
    <w:rsid w:val="003575AF"/>
    <w:rsid w:val="003631AC"/>
    <w:rsid w:val="003661F9"/>
    <w:rsid w:val="00367BCE"/>
    <w:rsid w:val="00372C67"/>
    <w:rsid w:val="00376E8F"/>
    <w:rsid w:val="00385750"/>
    <w:rsid w:val="003857B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3335B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8228C"/>
    <w:rsid w:val="006A4B58"/>
    <w:rsid w:val="006C14EA"/>
    <w:rsid w:val="006C23FE"/>
    <w:rsid w:val="006C736B"/>
    <w:rsid w:val="006D35E0"/>
    <w:rsid w:val="006E16EA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147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29BA"/>
    <w:rsid w:val="00A9680A"/>
    <w:rsid w:val="00AA7013"/>
    <w:rsid w:val="00AC6608"/>
    <w:rsid w:val="00AD18D6"/>
    <w:rsid w:val="00AD1927"/>
    <w:rsid w:val="00AE7169"/>
    <w:rsid w:val="00AE7C74"/>
    <w:rsid w:val="00AF03AA"/>
    <w:rsid w:val="00AF23E7"/>
    <w:rsid w:val="00AF53CC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E1365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974C7"/>
    <w:rsid w:val="00CA2623"/>
    <w:rsid w:val="00CB2747"/>
    <w:rsid w:val="00CB4E1C"/>
    <w:rsid w:val="00CB5162"/>
    <w:rsid w:val="00CF5C83"/>
    <w:rsid w:val="00D04AF2"/>
    <w:rsid w:val="00D11523"/>
    <w:rsid w:val="00D25957"/>
    <w:rsid w:val="00D31637"/>
    <w:rsid w:val="00D328E9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B642C"/>
    <w:rsid w:val="00EC2F4C"/>
    <w:rsid w:val="00EC3D34"/>
    <w:rsid w:val="00ED3104"/>
    <w:rsid w:val="00EE2FC2"/>
    <w:rsid w:val="00EE4792"/>
    <w:rsid w:val="00EF13FE"/>
    <w:rsid w:val="00EF3014"/>
    <w:rsid w:val="00F00B7C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0650"/>
    <w:rsid w:val="00F95872"/>
    <w:rsid w:val="00FB5237"/>
    <w:rsid w:val="00FD0448"/>
    <w:rsid w:val="00FD1533"/>
    <w:rsid w:val="00FD2C74"/>
    <w:rsid w:val="00FE13F5"/>
    <w:rsid w:val="00FE5D34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  <w:style w:type="character" w:styleId="Strong">
    <w:name w:val="Strong"/>
    <w:basedOn w:val="DefaultParagraphFont"/>
    <w:uiPriority w:val="22"/>
    <w:qFormat/>
    <w:rsid w:val="0043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Sprague</dc:creator>
  <cp:lastModifiedBy>Andrea Gillis</cp:lastModifiedBy>
  <cp:revision>2</cp:revision>
  <cp:lastPrinted>2024-02-05T16:52:00Z</cp:lastPrinted>
  <dcterms:created xsi:type="dcterms:W3CDTF">2024-02-05T16:52:00Z</dcterms:created>
  <dcterms:modified xsi:type="dcterms:W3CDTF">2024-02-05T16:52:00Z</dcterms:modified>
</cp:coreProperties>
</file>