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7F8D1B4B" w:rsidR="003D3DFB" w:rsidRPr="003D3DFB" w:rsidRDefault="003D3DFB"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Wednesday</w:t>
      </w:r>
      <w:r w:rsidR="00556CE4">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2A56E9">
        <w:rPr>
          <w:rFonts w:ascii="Times New Roman" w:eastAsia="Times New Roman" w:hAnsi="Times New Roman" w:cs="Times New Roman"/>
          <w:b/>
          <w:bCs/>
          <w:color w:val="000000"/>
          <w:sz w:val="24"/>
          <w:szCs w:val="24"/>
        </w:rPr>
        <w:t>November 11</w:t>
      </w:r>
      <w:r w:rsidR="007163BA">
        <w:rPr>
          <w:rFonts w:ascii="Times New Roman" w:eastAsia="Times New Roman" w:hAnsi="Times New Roman" w:cs="Times New Roman"/>
          <w:b/>
          <w:bCs/>
          <w:color w:val="000000"/>
          <w:sz w:val="24"/>
          <w:szCs w:val="24"/>
        </w:rPr>
        <w:t>th</w:t>
      </w:r>
      <w:r>
        <w:rPr>
          <w:rFonts w:ascii="Times New Roman" w:eastAsia="Times New Roman" w:hAnsi="Times New Roman" w:cs="Times New Roman"/>
          <w:b/>
          <w:bCs/>
          <w:color w:val="000000"/>
          <w:sz w:val="24"/>
          <w:szCs w:val="24"/>
        </w:rPr>
        <w:t xml:space="preserve"> </w:t>
      </w:r>
    </w:p>
    <w:p w14:paraId="7F17CC7D"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7:30PM - 8:30PM</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70A2FFE0"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37B2898D" w14:textId="26F718B6" w:rsidR="00830680" w:rsidRDefault="00E97056" w:rsidP="003D3DF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response to Governor Baker’s declaration of a public health emergency and the related Emergency Executive Order dated March 12, 2020, Town of Scituate public meetings shall meet remotely until further notice.</w:t>
      </w:r>
      <w:r w:rsidR="00830680">
        <w:rPr>
          <w:rFonts w:ascii="Times New Roman" w:eastAsia="Times New Roman" w:hAnsi="Times New Roman" w:cs="Times New Roman"/>
          <w:color w:val="000000"/>
          <w:sz w:val="24"/>
          <w:szCs w:val="24"/>
        </w:rPr>
        <w:t xml:space="preserve"> Participation for the public is available by an audio conference bridge. If you wish to participate in this meeting, an audio conference call can be accessed via the number below:</w:t>
      </w:r>
    </w:p>
    <w:p w14:paraId="4BE1593E" w14:textId="2F88F1D9" w:rsidR="00830680" w:rsidRDefault="00830680" w:rsidP="003D3DFB">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Dial (US) to join: </w:t>
      </w:r>
      <w:r>
        <w:rPr>
          <w:rFonts w:ascii="Times New Roman" w:eastAsia="Times New Roman" w:hAnsi="Times New Roman" w:cs="Times New Roman"/>
          <w:color w:val="000000"/>
          <w:sz w:val="24"/>
          <w:szCs w:val="24"/>
        </w:rPr>
        <w:tab/>
        <w:t>(425) 436-6338</w:t>
      </w:r>
    </w:p>
    <w:p w14:paraId="37BEB621" w14:textId="30EDF7AE" w:rsidR="003D3DFB" w:rsidRPr="003D3DFB" w:rsidRDefault="00830680" w:rsidP="003D3DF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Code: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538960#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D3DFB" w:rsidRPr="003D3DFB">
        <w:rPr>
          <w:rFonts w:ascii="Times New Roman" w:eastAsia="Times New Roman" w:hAnsi="Times New Roman" w:cs="Times New Roman"/>
          <w:color w:val="000000"/>
          <w:sz w:val="24"/>
          <w:szCs w:val="24"/>
        </w:rPr>
        <w:br/>
      </w:r>
    </w:p>
    <w:p w14:paraId="2A5DE2DC"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6EEFD523"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01D09462" w14:textId="28A9EC29" w:rsidR="002A56E9" w:rsidRPr="00556CE4" w:rsidRDefault="002A56E9"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Widow’s Walk Improvements</w:t>
      </w:r>
    </w:p>
    <w:p w14:paraId="2B2E0DF8" w14:textId="6F243902" w:rsidR="007163BA" w:rsidRDefault="007163BA"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Thermal Camera Donation to Scituate FD</w:t>
      </w:r>
    </w:p>
    <w:p w14:paraId="5BABE6F4" w14:textId="1D1F31FE" w:rsidR="007163BA" w:rsidRDefault="007163BA"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Disability Panel</w:t>
      </w:r>
    </w:p>
    <w:p w14:paraId="3FDE9959" w14:textId="51D32DE0" w:rsidR="003D3DFB" w:rsidRPr="003D3DFB" w:rsidRDefault="008E6C8A"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Clear Mask Donation</w:t>
      </w:r>
      <w:r w:rsidR="003D3DFB" w:rsidRPr="003D3DFB">
        <w:rPr>
          <w:rFonts w:ascii="Times New Roman" w:eastAsia="Times New Roman" w:hAnsi="Times New Roman" w:cs="Times New Roman"/>
          <w:b/>
          <w:bCs/>
          <w:color w:val="000000"/>
          <w:sz w:val="24"/>
          <w:szCs w:val="24"/>
        </w:rPr>
        <w:t> </w:t>
      </w:r>
    </w:p>
    <w:p w14:paraId="76DE2EB0" w14:textId="18397870"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6FCE28B1" w14:textId="2FBB66D4" w:rsidR="00424B10" w:rsidRDefault="00424B10"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Library—New Walk to Pocket Park</w:t>
      </w:r>
    </w:p>
    <w:p w14:paraId="4364B1BA" w14:textId="22169483" w:rsidR="00424B10" w:rsidRDefault="00424B10"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New and Re-Appointments to the </w:t>
      </w:r>
      <w:proofErr w:type="spellStart"/>
      <w:r>
        <w:rPr>
          <w:rFonts w:ascii="Times New Roman" w:eastAsia="Times New Roman" w:hAnsi="Times New Roman" w:cs="Times New Roman"/>
          <w:b/>
          <w:bCs/>
          <w:color w:val="000000"/>
          <w:sz w:val="24"/>
          <w:szCs w:val="24"/>
        </w:rPr>
        <w:t>CoD</w:t>
      </w:r>
      <w:proofErr w:type="spellEnd"/>
    </w:p>
    <w:p w14:paraId="77477620" w14:textId="50CDA295"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7BE308A4" w14:textId="1D8351B9" w:rsidR="002A56E9"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FY22 Operational Budget</w:t>
      </w:r>
    </w:p>
    <w:p w14:paraId="51E2E4D9" w14:textId="67E40ABB" w:rsidR="002A56E9" w:rsidRPr="003D3DFB" w:rsidRDefault="002A56E9"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HP Fine Spending Ideas</w:t>
      </w:r>
    </w:p>
    <w:p w14:paraId="0B8BAB8E"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4463AB8E" w14:textId="1268EBEA" w:rsidR="003D3DFB" w:rsidRPr="003D3DFB" w:rsidRDefault="003D3DFB" w:rsidP="00242776">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 xml:space="preserve">Next meeting is tentatively scheduled for </w:t>
      </w:r>
      <w:r w:rsidR="00E97056">
        <w:rPr>
          <w:rFonts w:ascii="Times New Roman" w:eastAsia="Times New Roman" w:hAnsi="Times New Roman" w:cs="Times New Roman"/>
          <w:color w:val="000000"/>
          <w:sz w:val="24"/>
          <w:szCs w:val="24"/>
        </w:rPr>
        <w:t xml:space="preserve">Wednesday, </w:t>
      </w:r>
      <w:r w:rsidR="002A56E9">
        <w:rPr>
          <w:rFonts w:ascii="Times New Roman" w:eastAsia="Times New Roman" w:hAnsi="Times New Roman" w:cs="Times New Roman"/>
          <w:color w:val="000000"/>
          <w:sz w:val="24"/>
          <w:szCs w:val="24"/>
        </w:rPr>
        <w:t>December 9</w:t>
      </w:r>
      <w:r w:rsidR="002A56E9" w:rsidRPr="002A56E9">
        <w:rPr>
          <w:rFonts w:ascii="Times New Roman" w:eastAsia="Times New Roman" w:hAnsi="Times New Roman" w:cs="Times New Roman"/>
          <w:color w:val="000000"/>
          <w:sz w:val="24"/>
          <w:szCs w:val="24"/>
          <w:vertAlign w:val="superscript"/>
        </w:rPr>
        <w:t>th</w:t>
      </w:r>
      <w:r w:rsidR="002A56E9">
        <w:rPr>
          <w:rFonts w:ascii="Times New Roman" w:eastAsia="Times New Roman" w:hAnsi="Times New Roman" w:cs="Times New Roman"/>
          <w:color w:val="000000"/>
          <w:sz w:val="24"/>
          <w:szCs w:val="24"/>
        </w:rPr>
        <w:t xml:space="preserve"> at 7:30</w:t>
      </w:r>
      <w:r w:rsidR="00A0394A">
        <w:rPr>
          <w:rFonts w:ascii="Times New Roman" w:eastAsia="Times New Roman" w:hAnsi="Times New Roman" w:cs="Times New Roman"/>
          <w:color w:val="000000"/>
          <w:sz w:val="24"/>
          <w:szCs w:val="24"/>
        </w:rPr>
        <w:t>pm</w:t>
      </w:r>
      <w:bookmarkStart w:id="0" w:name="_GoBack"/>
      <w:bookmarkEnd w:id="0"/>
      <w:r w:rsidR="00E97056">
        <w:rPr>
          <w:rFonts w:ascii="Times New Roman" w:eastAsia="Times New Roman" w:hAnsi="Times New Roman" w:cs="Times New Roman"/>
          <w:color w:val="000000"/>
          <w:sz w:val="24"/>
          <w:szCs w:val="24"/>
        </w:rPr>
        <w:t>.</w:t>
      </w:r>
    </w:p>
    <w:p w14:paraId="3EB93530" w14:textId="77777777" w:rsidR="003D3DFB" w:rsidRPr="003D3DFB" w:rsidRDefault="003D3DFB" w:rsidP="003D3DFB">
      <w:pPr>
        <w:spacing w:after="0" w:line="240" w:lineRule="auto"/>
        <w:rPr>
          <w:rFonts w:ascii="Times New Roman" w:eastAsia="Times New Roman" w:hAnsi="Times New Roman" w:cs="Times New Roman"/>
          <w:sz w:val="24"/>
          <w:szCs w:val="24"/>
        </w:rPr>
      </w:pP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1140A751" w14:textId="77777777" w:rsidR="003D3DFB" w:rsidRPr="003D3DFB" w:rsidRDefault="003D3DFB"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A0394A">
      <w:footerReference w:type="default" r:id="rId7"/>
      <w:pgSz w:w="12240" w:h="15840"/>
      <w:pgMar w:top="630" w:right="1440" w:bottom="1260" w:left="144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0843E" w14:textId="77777777" w:rsidR="00DC7ABF" w:rsidRDefault="00DC7ABF" w:rsidP="00A0394A">
      <w:pPr>
        <w:spacing w:after="0" w:line="240" w:lineRule="auto"/>
      </w:pPr>
      <w:r>
        <w:separator/>
      </w:r>
    </w:p>
  </w:endnote>
  <w:endnote w:type="continuationSeparator" w:id="0">
    <w:p w14:paraId="2055331B" w14:textId="77777777" w:rsidR="00DC7ABF" w:rsidRDefault="00DC7ABF" w:rsidP="00A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1509" w14:textId="77777777" w:rsidR="00A0394A" w:rsidRPr="00A0394A" w:rsidRDefault="00A0394A" w:rsidP="00A0394A">
    <w:pPr>
      <w:spacing w:after="0" w:line="240" w:lineRule="auto"/>
      <w:rPr>
        <w:rFonts w:ascii="Times New Roman" w:eastAsia="Times New Roman" w:hAnsi="Times New Roman" w:cs="Times New Roman"/>
        <w:sz w:val="20"/>
        <w:szCs w:val="20"/>
      </w:rPr>
    </w:pPr>
    <w:r w:rsidRPr="00A0394A">
      <w:rPr>
        <w:rFonts w:ascii="Times New Roman" w:eastAsia="Times New Roman" w:hAnsi="Times New Roman" w:cs="Times New Roman"/>
        <w:color w:val="000000"/>
        <w:sz w:val="20"/>
        <w:szCs w:val="20"/>
        <w:vertAlign w:val="superscript"/>
      </w:rPr>
      <w:t xml:space="preserve">1 </w:t>
    </w:r>
    <w:r w:rsidRPr="00A0394A">
      <w:rPr>
        <w:rFonts w:ascii="Times New Roman" w:eastAsia="Times New Roman" w:hAnsi="Times New Roman" w:cs="Times New Roman"/>
        <w:color w:val="000000"/>
        <w:sz w:val="20"/>
        <w:szCs w:val="20"/>
      </w:rPr>
      <w:t xml:space="preserve">Public </w:t>
    </w:r>
    <w:proofErr w:type="gramStart"/>
    <w:r w:rsidRPr="00A0394A">
      <w:rPr>
        <w:rFonts w:ascii="Times New Roman" w:eastAsia="Times New Roman" w:hAnsi="Times New Roman" w:cs="Times New Roman"/>
        <w:color w:val="000000"/>
        <w:sz w:val="20"/>
        <w:szCs w:val="20"/>
      </w:rPr>
      <w:t>comments</w:t>
    </w:r>
    <w:proofErr w:type="gramEnd"/>
    <w:r w:rsidRPr="00A0394A">
      <w:rPr>
        <w:rFonts w:ascii="Times New Roman" w:eastAsia="Times New Roman" w:hAnsi="Times New Roman" w:cs="Times New Roman"/>
        <w:color w:val="000000"/>
        <w:sz w:val="20"/>
        <w:szCs w:val="20"/>
      </w:rPr>
      <w:t xml:space="preserve">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2A490A33" w14:textId="77777777" w:rsidR="00A0394A" w:rsidRDefault="00A0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3543" w14:textId="77777777" w:rsidR="00DC7ABF" w:rsidRDefault="00DC7ABF" w:rsidP="00A0394A">
      <w:pPr>
        <w:spacing w:after="0" w:line="240" w:lineRule="auto"/>
      </w:pPr>
      <w:r>
        <w:separator/>
      </w:r>
    </w:p>
  </w:footnote>
  <w:footnote w:type="continuationSeparator" w:id="0">
    <w:p w14:paraId="0067BC99" w14:textId="77777777" w:rsidR="00DC7ABF" w:rsidRDefault="00DC7ABF" w:rsidP="00A03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242776"/>
    <w:rsid w:val="002A56E9"/>
    <w:rsid w:val="003D3DFB"/>
    <w:rsid w:val="00424B10"/>
    <w:rsid w:val="00461477"/>
    <w:rsid w:val="00556CE4"/>
    <w:rsid w:val="0061746F"/>
    <w:rsid w:val="006636D9"/>
    <w:rsid w:val="00676CDB"/>
    <w:rsid w:val="007163BA"/>
    <w:rsid w:val="00830680"/>
    <w:rsid w:val="008E6C8A"/>
    <w:rsid w:val="009825D1"/>
    <w:rsid w:val="00A0394A"/>
    <w:rsid w:val="00CD7920"/>
    <w:rsid w:val="00DC7ABF"/>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paragraph" w:styleId="Header">
    <w:name w:val="header"/>
    <w:basedOn w:val="Normal"/>
    <w:link w:val="HeaderChar"/>
    <w:uiPriority w:val="99"/>
    <w:unhideWhenUsed/>
    <w:rsid w:val="00A03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94A"/>
  </w:style>
  <w:style w:type="paragraph" w:styleId="Footer">
    <w:name w:val="footer"/>
    <w:basedOn w:val="Normal"/>
    <w:link w:val="FooterChar"/>
    <w:uiPriority w:val="99"/>
    <w:unhideWhenUsed/>
    <w:rsid w:val="00A03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4</cp:revision>
  <dcterms:created xsi:type="dcterms:W3CDTF">2020-11-04T22:17:00Z</dcterms:created>
  <dcterms:modified xsi:type="dcterms:W3CDTF">2020-11-07T20:05:00Z</dcterms:modified>
</cp:coreProperties>
</file>