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D4774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JUNE 1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413C" w:rsidRDefault="00D47741" w:rsidP="001E41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EC1">
        <w:rPr>
          <w:rFonts w:ascii="Times New Roman" w:hAnsi="Times New Roman" w:cs="Times New Roman"/>
          <w:sz w:val="24"/>
          <w:szCs w:val="24"/>
        </w:rPr>
        <w:t>61 Border Street</w:t>
      </w:r>
      <w:r w:rsidR="0028759A" w:rsidRPr="003D0EC1">
        <w:rPr>
          <w:rFonts w:ascii="Times New Roman" w:hAnsi="Times New Roman" w:cs="Times New Roman"/>
          <w:sz w:val="24"/>
          <w:szCs w:val="24"/>
        </w:rPr>
        <w:t xml:space="preserve">: </w:t>
      </w:r>
      <w:r w:rsidR="003D0EC1" w:rsidRPr="003D0EC1">
        <w:rPr>
          <w:rFonts w:ascii="Times New Roman" w:hAnsi="Times New Roman" w:cs="Times New Roman"/>
          <w:sz w:val="24"/>
          <w:szCs w:val="24"/>
        </w:rPr>
        <w:t xml:space="preserve">Kenny, </w:t>
      </w:r>
      <w:r w:rsidR="0028759A" w:rsidRPr="003D0EC1">
        <w:rPr>
          <w:rFonts w:ascii="Times New Roman" w:hAnsi="Times New Roman" w:cs="Times New Roman"/>
          <w:sz w:val="24"/>
          <w:szCs w:val="24"/>
        </w:rPr>
        <w:t>Title 5 Compliance</w:t>
      </w:r>
    </w:p>
    <w:p w:rsidR="003D0EC1" w:rsidRPr="003D0EC1" w:rsidRDefault="003D0EC1" w:rsidP="003D0E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27DA" w:rsidRDefault="008327DA" w:rsidP="001E41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413C">
        <w:rPr>
          <w:rFonts w:ascii="Times New Roman" w:hAnsi="Times New Roman" w:cs="Times New Roman"/>
          <w:sz w:val="24"/>
          <w:szCs w:val="24"/>
        </w:rPr>
        <w:t>Discuss/Review: Private Well Regulations-comments and recommended revisions from Town Departments and Boards</w:t>
      </w:r>
    </w:p>
    <w:p w:rsidR="00D47741" w:rsidRDefault="00D47741" w:rsidP="00D47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7DA" w:rsidRDefault="003B0DEE" w:rsidP="003B0D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Beaver Dam Road: Use of </w:t>
      </w:r>
      <w:r w:rsidR="00D47741">
        <w:rPr>
          <w:rFonts w:ascii="Times New Roman" w:hAnsi="Times New Roman" w:cs="Times New Roman"/>
          <w:sz w:val="24"/>
          <w:szCs w:val="24"/>
        </w:rPr>
        <w:t xml:space="preserve">Sump Pump </w:t>
      </w:r>
      <w:r>
        <w:rPr>
          <w:rFonts w:ascii="Times New Roman" w:hAnsi="Times New Roman" w:cs="Times New Roman"/>
          <w:sz w:val="24"/>
          <w:szCs w:val="24"/>
        </w:rPr>
        <w:t>Water for Irrigation</w:t>
      </w:r>
    </w:p>
    <w:p w:rsidR="003B0DEE" w:rsidRDefault="003B0DEE" w:rsidP="003B0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DEE" w:rsidRPr="003B0DEE" w:rsidRDefault="003B0DEE" w:rsidP="003B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171257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43264E"/>
    <w:rsid w:val="0044126D"/>
    <w:rsid w:val="006211B5"/>
    <w:rsid w:val="006D6CF8"/>
    <w:rsid w:val="00767271"/>
    <w:rsid w:val="008327DA"/>
    <w:rsid w:val="008A0039"/>
    <w:rsid w:val="00906093"/>
    <w:rsid w:val="0095383F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D47741"/>
    <w:rsid w:val="00DA38F0"/>
    <w:rsid w:val="00E122F0"/>
    <w:rsid w:val="00E154E8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12</cp:revision>
  <cp:lastPrinted>2015-05-18T18:39:00Z</cp:lastPrinted>
  <dcterms:created xsi:type="dcterms:W3CDTF">2015-05-14T14:06:00Z</dcterms:created>
  <dcterms:modified xsi:type="dcterms:W3CDTF">2015-05-28T20:18:00Z</dcterms:modified>
</cp:coreProperties>
</file>