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A0" w:rsidRPr="001830A0" w:rsidRDefault="001830A0" w:rsidP="003D167B">
      <w:pPr>
        <w:pStyle w:val="NoSpacing"/>
        <w:rPr>
          <w:rFonts w:ascii="Times New Roman" w:hAnsi="Times New Roman" w:cs="Times New Roman"/>
          <w:b/>
          <w:sz w:val="52"/>
          <w:szCs w:val="52"/>
        </w:rPr>
      </w:pPr>
    </w:p>
    <w:p w:rsidR="001830A0" w:rsidRDefault="001830A0" w:rsidP="00171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44C6" w:rsidRP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A8316D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Default="006414C8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FEBRUARY 1, 2016</w:t>
      </w:r>
    </w:p>
    <w:p w:rsidR="00A8316D" w:rsidRDefault="006414C8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SELECTMAN’S CHAMBERS-TOWN HALL</w:t>
      </w:r>
    </w:p>
    <w:p w:rsidR="00A8316D" w:rsidRDefault="003E0E8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:00PM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3E0E8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</w:t>
      </w:r>
      <w:r w:rsidR="00A8316D">
        <w:rPr>
          <w:rFonts w:ascii="Times New Roman" w:hAnsi="Times New Roman" w:cs="Times New Roman"/>
          <w:b/>
          <w:sz w:val="24"/>
          <w:szCs w:val="24"/>
        </w:rPr>
        <w:tab/>
      </w:r>
      <w:r w:rsidR="00A8316D" w:rsidRPr="00FF58EF">
        <w:rPr>
          <w:rFonts w:ascii="Times New Roman" w:hAnsi="Times New Roman" w:cs="Times New Roman"/>
          <w:b/>
          <w:sz w:val="24"/>
          <w:szCs w:val="24"/>
        </w:rPr>
        <w:t>MEETING CALLED TO ORDER</w:t>
      </w:r>
      <w:r w:rsidR="008327DA">
        <w:rPr>
          <w:rFonts w:ascii="Times New Roman" w:hAnsi="Times New Roman" w:cs="Times New Roman"/>
          <w:b/>
          <w:sz w:val="24"/>
          <w:szCs w:val="24"/>
        </w:rPr>
        <w:t>/ACCEPTANCE OF AGENDA</w:t>
      </w:r>
    </w:p>
    <w:p w:rsidR="008327DA" w:rsidRPr="00FF58EF" w:rsidRDefault="008327DA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14E1" w:rsidRDefault="00D114E1" w:rsidP="00D114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7741" w:rsidRPr="00D057D1" w:rsidRDefault="006414C8" w:rsidP="00D057D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D057D1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>/Update</w:t>
      </w:r>
      <w:r w:rsidR="002A7B56">
        <w:rPr>
          <w:rFonts w:ascii="Times New Roman" w:hAnsi="Times New Roman" w:cs="Times New Roman"/>
          <w:sz w:val="24"/>
          <w:szCs w:val="24"/>
        </w:rPr>
        <w:t xml:space="preserve"> </w:t>
      </w:r>
      <w:r w:rsidR="00D057D1">
        <w:rPr>
          <w:rFonts w:ascii="Times New Roman" w:hAnsi="Times New Roman" w:cs="Times New Roman"/>
          <w:sz w:val="24"/>
          <w:szCs w:val="24"/>
        </w:rPr>
        <w:t xml:space="preserve">Regarding </w:t>
      </w:r>
      <w:r w:rsidR="002A7B56">
        <w:rPr>
          <w:rFonts w:ascii="Times New Roman" w:hAnsi="Times New Roman" w:cs="Times New Roman"/>
          <w:sz w:val="24"/>
          <w:szCs w:val="24"/>
        </w:rPr>
        <w:t>Fats, Oils and Grease (FOG) Regulations and Compliance Requirements</w:t>
      </w:r>
      <w:r w:rsidR="00D057D1">
        <w:rPr>
          <w:rFonts w:ascii="Times New Roman" w:hAnsi="Times New Roman" w:cs="Times New Roman"/>
          <w:sz w:val="24"/>
          <w:szCs w:val="24"/>
        </w:rPr>
        <w:t xml:space="preserve"> for Establishments Currently W</w:t>
      </w:r>
      <w:r w:rsidR="00D057D1" w:rsidRPr="00D057D1">
        <w:rPr>
          <w:rFonts w:ascii="Times New Roman" w:hAnsi="Times New Roman" w:cs="Times New Roman"/>
          <w:sz w:val="24"/>
          <w:szCs w:val="24"/>
        </w:rPr>
        <w:t>ithout a</w:t>
      </w:r>
      <w:r w:rsidR="00D057D1">
        <w:rPr>
          <w:rFonts w:ascii="Times New Roman" w:hAnsi="Times New Roman" w:cs="Times New Roman"/>
          <w:sz w:val="24"/>
          <w:szCs w:val="24"/>
        </w:rPr>
        <w:t xml:space="preserve"> Grease Trap</w:t>
      </w:r>
      <w:bookmarkStart w:id="0" w:name="_GoBack"/>
      <w:bookmarkEnd w:id="0"/>
    </w:p>
    <w:p w:rsidR="005F6AD9" w:rsidRDefault="005F6AD9" w:rsidP="005F6A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6AD9" w:rsidRDefault="00821CDB" w:rsidP="005B174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 Plan of Action for Septic Systems in Failure</w:t>
      </w:r>
    </w:p>
    <w:p w:rsidR="00821CDB" w:rsidRDefault="00821CDB" w:rsidP="00821C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1CDB" w:rsidRPr="005B174D" w:rsidRDefault="00821CDB" w:rsidP="005B174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Discussion/Vote: Proposed Changes to Section 10230 Criminal and Non-Criminal Disposition of By-Law Violations of the General By-Laws</w:t>
      </w: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C16" w:rsidRDefault="00AE5C16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C16" w:rsidRDefault="00AE5C16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B56" w:rsidRDefault="002A7B56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C16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:rsidR="00F46172" w:rsidRDefault="00F46172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Administrative, </w:t>
      </w:r>
      <w:r w:rsidR="00D6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Invoice Approvals</w:t>
      </w: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</w:t>
      </w:r>
      <w:r w:rsidR="00D6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Meeting Minute Approvals</w:t>
      </w:r>
    </w:p>
    <w:p w:rsidR="00906093" w:rsidRPr="00906093" w:rsidRDefault="00906093" w:rsidP="009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P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Pr="000A27A0" w:rsidRDefault="00906093" w:rsidP="000A27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1F4B72" w:rsidRPr="000A27A0" w:rsidRDefault="001F4B7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F4B72" w:rsidRPr="000A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2041C"/>
    <w:multiLevelType w:val="hybridMultilevel"/>
    <w:tmpl w:val="0F3E2054"/>
    <w:lvl w:ilvl="0" w:tplc="B6A45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5526C"/>
    <w:multiLevelType w:val="hybridMultilevel"/>
    <w:tmpl w:val="1148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47970"/>
    <w:multiLevelType w:val="hybridMultilevel"/>
    <w:tmpl w:val="FC3C516E"/>
    <w:lvl w:ilvl="0" w:tplc="25F22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0061E8"/>
    <w:rsid w:val="00057A95"/>
    <w:rsid w:val="00083983"/>
    <w:rsid w:val="0009051F"/>
    <w:rsid w:val="00091BCE"/>
    <w:rsid w:val="000A27A0"/>
    <w:rsid w:val="000F2AD7"/>
    <w:rsid w:val="00171257"/>
    <w:rsid w:val="001830A0"/>
    <w:rsid w:val="001C6A04"/>
    <w:rsid w:val="001D62F1"/>
    <w:rsid w:val="001E413C"/>
    <w:rsid w:val="001F4B72"/>
    <w:rsid w:val="00204161"/>
    <w:rsid w:val="002623C8"/>
    <w:rsid w:val="00264832"/>
    <w:rsid w:val="0028759A"/>
    <w:rsid w:val="002A7B56"/>
    <w:rsid w:val="002C4BD8"/>
    <w:rsid w:val="002D3361"/>
    <w:rsid w:val="00341937"/>
    <w:rsid w:val="00360479"/>
    <w:rsid w:val="00382485"/>
    <w:rsid w:val="003B0DEE"/>
    <w:rsid w:val="003D0EC1"/>
    <w:rsid w:val="003D167B"/>
    <w:rsid w:val="003E0E8D"/>
    <w:rsid w:val="0043264E"/>
    <w:rsid w:val="0044126D"/>
    <w:rsid w:val="0045781F"/>
    <w:rsid w:val="005A079A"/>
    <w:rsid w:val="005B174D"/>
    <w:rsid w:val="005F6AD9"/>
    <w:rsid w:val="006211B5"/>
    <w:rsid w:val="00623237"/>
    <w:rsid w:val="006414C8"/>
    <w:rsid w:val="006B6EE0"/>
    <w:rsid w:val="006C7099"/>
    <w:rsid w:val="006D6CF8"/>
    <w:rsid w:val="00732917"/>
    <w:rsid w:val="00762531"/>
    <w:rsid w:val="00767271"/>
    <w:rsid w:val="00821CDB"/>
    <w:rsid w:val="008327DA"/>
    <w:rsid w:val="008A0039"/>
    <w:rsid w:val="008C0CA9"/>
    <w:rsid w:val="00906093"/>
    <w:rsid w:val="00910274"/>
    <w:rsid w:val="0095383F"/>
    <w:rsid w:val="00984477"/>
    <w:rsid w:val="00A042F9"/>
    <w:rsid w:val="00A170AE"/>
    <w:rsid w:val="00A5336B"/>
    <w:rsid w:val="00A8316D"/>
    <w:rsid w:val="00AB44C6"/>
    <w:rsid w:val="00AE5C16"/>
    <w:rsid w:val="00B02692"/>
    <w:rsid w:val="00B251A0"/>
    <w:rsid w:val="00B72E57"/>
    <w:rsid w:val="00BA4860"/>
    <w:rsid w:val="00C037F2"/>
    <w:rsid w:val="00C0671F"/>
    <w:rsid w:val="00CA6652"/>
    <w:rsid w:val="00CD064B"/>
    <w:rsid w:val="00D057D1"/>
    <w:rsid w:val="00D07E1D"/>
    <w:rsid w:val="00D114E1"/>
    <w:rsid w:val="00D41039"/>
    <w:rsid w:val="00D45297"/>
    <w:rsid w:val="00D47741"/>
    <w:rsid w:val="00D67BEE"/>
    <w:rsid w:val="00D9087A"/>
    <w:rsid w:val="00DA38F0"/>
    <w:rsid w:val="00E122F0"/>
    <w:rsid w:val="00E154E8"/>
    <w:rsid w:val="00E320B6"/>
    <w:rsid w:val="00EC0801"/>
    <w:rsid w:val="00EF2119"/>
    <w:rsid w:val="00F0237B"/>
    <w:rsid w:val="00F31295"/>
    <w:rsid w:val="00F36010"/>
    <w:rsid w:val="00F412F8"/>
    <w:rsid w:val="00F46172"/>
    <w:rsid w:val="00F638A3"/>
    <w:rsid w:val="00FB4A0D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Susan Tice</cp:lastModifiedBy>
  <cp:revision>3</cp:revision>
  <cp:lastPrinted>2016-01-27T21:10:00Z</cp:lastPrinted>
  <dcterms:created xsi:type="dcterms:W3CDTF">2016-01-27T21:03:00Z</dcterms:created>
  <dcterms:modified xsi:type="dcterms:W3CDTF">2016-01-27T21:23:00Z</dcterms:modified>
</cp:coreProperties>
</file>