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D5258" w14:textId="77777777" w:rsidR="00372F63" w:rsidRPr="00105514" w:rsidRDefault="00372F63" w:rsidP="00372F63">
      <w:pPr>
        <w:spacing w:after="0" w:line="240" w:lineRule="auto"/>
        <w:ind w:left="6480"/>
        <w:jc w:val="right"/>
        <w:rPr>
          <w:rFonts w:ascii="Garamond" w:eastAsia="Times New Roman" w:hAnsi="Garamond" w:cs="Times New Roman"/>
          <w:kern w:val="18"/>
          <w:sz w:val="20"/>
          <w:szCs w:val="20"/>
        </w:rPr>
      </w:pPr>
      <w:bookmarkStart w:id="0" w:name="_GoBack"/>
      <w:bookmarkEnd w:id="0"/>
      <w:r w:rsidRPr="00105514">
        <w:rPr>
          <w:rFonts w:ascii="Garamond" w:eastAsia="Times New Roman" w:hAnsi="Garamond" w:cs="Times New Roman"/>
          <w:kern w:val="18"/>
          <w:sz w:val="24"/>
          <w:szCs w:val="24"/>
        </w:rPr>
        <w:t xml:space="preserve">          TOWN OF SCITUATE</w:t>
      </w:r>
      <w:r w:rsidRPr="00105514">
        <w:rPr>
          <w:rFonts w:ascii="Garamond" w:eastAsia="Times New Roman" w:hAnsi="Garamond" w:cs="Times New Roman"/>
          <w:kern w:val="18"/>
          <w:sz w:val="20"/>
          <w:szCs w:val="20"/>
        </w:rPr>
        <w:tab/>
        <w:t xml:space="preserve">                                                                           600 Chief Justice Cushing Highway </w:t>
      </w:r>
    </w:p>
    <w:p w14:paraId="407CA9B3" w14:textId="77777777" w:rsidR="00372F63" w:rsidRPr="00105514" w:rsidRDefault="00372F63" w:rsidP="00372F63">
      <w:pPr>
        <w:spacing w:after="0" w:line="240" w:lineRule="auto"/>
        <w:ind w:left="4320" w:firstLine="720"/>
        <w:jc w:val="right"/>
        <w:rPr>
          <w:rFonts w:ascii="Garamond" w:eastAsia="Times New Roman" w:hAnsi="Garamond" w:cs="Times New Roman"/>
          <w:kern w:val="18"/>
        </w:rPr>
      </w:pPr>
      <w:r w:rsidRPr="00105514">
        <w:rPr>
          <w:rFonts w:ascii="Garamond" w:eastAsia="Times New Roman" w:hAnsi="Garamond" w:cs="Times New Roman"/>
          <w:noProof/>
          <w:kern w:val="18"/>
        </w:rPr>
        <w:drawing>
          <wp:anchor distT="0" distB="0" distL="114300" distR="114300" simplePos="0" relativeHeight="251659264" behindDoc="0" locked="0" layoutInCell="1" allowOverlap="1" wp14:anchorId="28F2C782" wp14:editId="04DC82C6">
            <wp:simplePos x="0" y="0"/>
            <wp:positionH relativeFrom="column">
              <wp:posOffset>2657475</wp:posOffset>
            </wp:positionH>
            <wp:positionV relativeFrom="paragraph">
              <wp:posOffset>121285</wp:posOffset>
            </wp:positionV>
            <wp:extent cx="1028700" cy="91186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28700" cy="911860"/>
                    </a:xfrm>
                    <a:prstGeom prst="rect">
                      <a:avLst/>
                    </a:prstGeom>
                    <a:noFill/>
                    <a:ln w="9525">
                      <a:noFill/>
                      <a:miter lim="800000"/>
                      <a:headEnd/>
                      <a:tailEnd/>
                    </a:ln>
                  </pic:spPr>
                </pic:pic>
              </a:graphicData>
            </a:graphic>
          </wp:anchor>
        </w:drawing>
      </w:r>
      <w:r w:rsidRPr="00105514">
        <w:rPr>
          <w:rFonts w:ascii="Garamond" w:eastAsia="Times New Roman" w:hAnsi="Garamond" w:cs="Times New Roman"/>
          <w:kern w:val="18"/>
        </w:rPr>
        <w:t>Scituate, Massachusetts 02066</w:t>
      </w:r>
    </w:p>
    <w:p w14:paraId="0987068E" w14:textId="2B1EFAEE" w:rsidR="00372F63" w:rsidRPr="00105514" w:rsidRDefault="00372F63" w:rsidP="00372F63">
      <w:pPr>
        <w:spacing w:after="0" w:line="240" w:lineRule="auto"/>
        <w:jc w:val="right"/>
        <w:rPr>
          <w:rFonts w:ascii="Garamond" w:eastAsia="Times New Roman" w:hAnsi="Garamond" w:cs="Times New Roman"/>
          <w:kern w:val="18"/>
        </w:rPr>
      </w:pPr>
      <w:r w:rsidRPr="00105514">
        <w:rPr>
          <w:rFonts w:ascii="Garamond" w:eastAsia="Times New Roman" w:hAnsi="Garamond" w:cs="Times New Roman"/>
          <w:kern w:val="18"/>
        </w:rPr>
        <w:tab/>
      </w:r>
      <w:r w:rsidRPr="00105514">
        <w:rPr>
          <w:rFonts w:ascii="Garamond" w:eastAsia="Times New Roman" w:hAnsi="Garamond" w:cs="Times New Roman"/>
          <w:kern w:val="18"/>
        </w:rPr>
        <w:tab/>
      </w:r>
      <w:r w:rsidRPr="00105514">
        <w:rPr>
          <w:rFonts w:ascii="Garamond" w:eastAsia="Times New Roman" w:hAnsi="Garamond" w:cs="Times New Roman"/>
          <w:kern w:val="18"/>
        </w:rPr>
        <w:tab/>
      </w:r>
      <w:r w:rsidRPr="00105514">
        <w:rPr>
          <w:rFonts w:ascii="Garamond" w:eastAsia="Times New Roman" w:hAnsi="Garamond" w:cs="Times New Roman"/>
          <w:kern w:val="18"/>
        </w:rPr>
        <w:tab/>
      </w:r>
      <w:r w:rsidRPr="00105514">
        <w:rPr>
          <w:rFonts w:ascii="Garamond" w:eastAsia="Times New Roman" w:hAnsi="Garamond" w:cs="Times New Roman"/>
          <w:kern w:val="18"/>
        </w:rPr>
        <w:tab/>
        <w:t>Phone:  781-545-871</w:t>
      </w:r>
      <w:r w:rsidR="00670D3A">
        <w:rPr>
          <w:rFonts w:ascii="Garamond" w:eastAsia="Times New Roman" w:hAnsi="Garamond" w:cs="Times New Roman"/>
          <w:kern w:val="18"/>
        </w:rPr>
        <w:t>0</w:t>
      </w:r>
    </w:p>
    <w:p w14:paraId="1C1336DA" w14:textId="77777777" w:rsidR="00372F63" w:rsidRPr="00105514" w:rsidRDefault="00372F63" w:rsidP="00372F63">
      <w:pPr>
        <w:spacing w:after="0" w:line="240" w:lineRule="auto"/>
        <w:jc w:val="right"/>
        <w:rPr>
          <w:rFonts w:ascii="Garamond" w:eastAsia="Times New Roman" w:hAnsi="Garamond" w:cs="Times New Roman"/>
          <w:kern w:val="18"/>
        </w:rPr>
      </w:pPr>
      <w:r w:rsidRPr="00105514">
        <w:rPr>
          <w:rFonts w:ascii="Garamond" w:eastAsia="Times New Roman" w:hAnsi="Garamond" w:cs="Times New Roman"/>
          <w:kern w:val="18"/>
        </w:rPr>
        <w:tab/>
      </w:r>
      <w:r w:rsidRPr="00105514">
        <w:rPr>
          <w:rFonts w:ascii="Garamond" w:eastAsia="Times New Roman" w:hAnsi="Garamond" w:cs="Times New Roman"/>
          <w:kern w:val="18"/>
        </w:rPr>
        <w:tab/>
      </w:r>
      <w:r w:rsidRPr="00105514">
        <w:rPr>
          <w:rFonts w:ascii="Garamond" w:eastAsia="Times New Roman" w:hAnsi="Garamond" w:cs="Times New Roman"/>
          <w:kern w:val="18"/>
        </w:rPr>
        <w:tab/>
      </w:r>
      <w:r w:rsidRPr="00105514">
        <w:rPr>
          <w:rFonts w:ascii="Garamond" w:eastAsia="Times New Roman" w:hAnsi="Garamond" w:cs="Times New Roman"/>
          <w:kern w:val="18"/>
        </w:rPr>
        <w:tab/>
      </w:r>
      <w:r w:rsidRPr="00105514">
        <w:rPr>
          <w:rFonts w:ascii="Garamond" w:eastAsia="Times New Roman" w:hAnsi="Garamond" w:cs="Times New Roman"/>
          <w:kern w:val="18"/>
        </w:rPr>
        <w:tab/>
      </w:r>
      <w:r w:rsidRPr="00105514">
        <w:rPr>
          <w:rFonts w:ascii="Garamond" w:eastAsia="Times New Roman" w:hAnsi="Garamond" w:cs="Times New Roman"/>
          <w:kern w:val="18"/>
        </w:rPr>
        <w:tab/>
        <w:t>FAX:  781-545-8704</w:t>
      </w:r>
    </w:p>
    <w:p w14:paraId="282C04B1" w14:textId="77777777" w:rsidR="00372F63" w:rsidRPr="00105514" w:rsidRDefault="00372F63" w:rsidP="00372F63">
      <w:pPr>
        <w:spacing w:after="0" w:line="240" w:lineRule="auto"/>
        <w:jc w:val="right"/>
        <w:rPr>
          <w:rFonts w:ascii="Garamond" w:eastAsia="Times New Roman" w:hAnsi="Garamond" w:cs="Times New Roman"/>
          <w:kern w:val="18"/>
          <w:sz w:val="24"/>
          <w:szCs w:val="24"/>
        </w:rPr>
      </w:pPr>
      <w:r w:rsidRPr="00105514">
        <w:rPr>
          <w:rFonts w:ascii="Garamond" w:eastAsia="Times New Roman" w:hAnsi="Garamond" w:cs="Times New Roman"/>
          <w:kern w:val="18"/>
          <w:sz w:val="24"/>
          <w:szCs w:val="24"/>
        </w:rPr>
        <w:tab/>
      </w:r>
      <w:r w:rsidRPr="00105514">
        <w:rPr>
          <w:rFonts w:ascii="Garamond" w:eastAsia="Times New Roman" w:hAnsi="Garamond" w:cs="Times New Roman"/>
          <w:kern w:val="18"/>
          <w:sz w:val="24"/>
          <w:szCs w:val="24"/>
        </w:rPr>
        <w:tab/>
      </w:r>
    </w:p>
    <w:p w14:paraId="3BBCB652" w14:textId="77777777" w:rsidR="00372F63" w:rsidRPr="00105514" w:rsidRDefault="00372F63" w:rsidP="00372F63">
      <w:pPr>
        <w:tabs>
          <w:tab w:val="right" w:pos="8910"/>
        </w:tabs>
        <w:spacing w:after="0" w:line="240" w:lineRule="auto"/>
        <w:jc w:val="both"/>
        <w:rPr>
          <w:rFonts w:ascii="Garamond" w:eastAsia="Times New Roman" w:hAnsi="Garamond" w:cs="Times New Roman"/>
          <w:kern w:val="18"/>
          <w:sz w:val="24"/>
          <w:szCs w:val="24"/>
        </w:rPr>
      </w:pPr>
      <w:r w:rsidRPr="00105514">
        <w:rPr>
          <w:rFonts w:ascii="Garamond" w:eastAsia="Times New Roman" w:hAnsi="Garamond" w:cs="Times New Roman"/>
          <w:kern w:val="18"/>
          <w:sz w:val="24"/>
          <w:szCs w:val="24"/>
        </w:rPr>
        <w:tab/>
      </w:r>
    </w:p>
    <w:p w14:paraId="51AB2E39" w14:textId="77777777" w:rsidR="00372F63" w:rsidRPr="00105514" w:rsidRDefault="00372F63" w:rsidP="00372F63">
      <w:pPr>
        <w:widowControl w:val="0"/>
        <w:spacing w:after="0" w:line="240" w:lineRule="auto"/>
        <w:jc w:val="center"/>
        <w:rPr>
          <w:rFonts w:ascii="Garamond" w:eastAsia="Times New Roman" w:hAnsi="Garamond" w:cs="Times New Roman"/>
          <w:kern w:val="18"/>
          <w:sz w:val="24"/>
          <w:szCs w:val="24"/>
        </w:rPr>
      </w:pPr>
    </w:p>
    <w:p w14:paraId="2F1910A8" w14:textId="77777777" w:rsidR="00372F63" w:rsidRPr="00105514" w:rsidRDefault="00372F63" w:rsidP="00372F63">
      <w:pPr>
        <w:widowControl w:val="0"/>
        <w:spacing w:after="0" w:line="240" w:lineRule="auto"/>
        <w:jc w:val="center"/>
        <w:rPr>
          <w:rFonts w:ascii="Times New Roman" w:eastAsia="Calibri" w:hAnsi="Times New Roman" w:cs="Times New Roman"/>
          <w:b/>
          <w:sz w:val="24"/>
          <w:szCs w:val="24"/>
        </w:rPr>
      </w:pPr>
    </w:p>
    <w:p w14:paraId="6FA0CF9A" w14:textId="77777777" w:rsidR="00372F63" w:rsidRPr="00340E1E" w:rsidRDefault="00372F63" w:rsidP="00372F63">
      <w:pPr>
        <w:spacing w:after="0" w:line="240" w:lineRule="auto"/>
        <w:jc w:val="center"/>
        <w:rPr>
          <w:rFonts w:ascii="Times New Roman" w:eastAsia="Calibri" w:hAnsi="Times New Roman" w:cs="Times New Roman"/>
          <w:b/>
          <w:sz w:val="28"/>
          <w:szCs w:val="28"/>
        </w:rPr>
      </w:pPr>
      <w:r w:rsidRPr="00340E1E">
        <w:rPr>
          <w:rFonts w:ascii="Times New Roman" w:eastAsia="Calibri" w:hAnsi="Times New Roman" w:cs="Times New Roman"/>
          <w:b/>
          <w:sz w:val="28"/>
          <w:szCs w:val="28"/>
        </w:rPr>
        <w:t>Advisory Committee Meeting Minutes</w:t>
      </w:r>
    </w:p>
    <w:p w14:paraId="0749273B" w14:textId="0357EAD5" w:rsidR="00372F63" w:rsidRPr="00340E1E" w:rsidRDefault="001D7DF3" w:rsidP="00372F63">
      <w:pPr>
        <w:spacing w:after="0" w:line="240" w:lineRule="auto"/>
        <w:jc w:val="center"/>
        <w:rPr>
          <w:rFonts w:ascii="Times New Roman" w:eastAsia="Calibri" w:hAnsi="Times New Roman" w:cs="Times New Roman"/>
          <w:b/>
          <w:sz w:val="28"/>
          <w:szCs w:val="28"/>
        </w:rPr>
      </w:pPr>
      <w:r w:rsidRPr="00340E1E">
        <w:rPr>
          <w:rFonts w:ascii="Times New Roman" w:eastAsia="Calibri" w:hAnsi="Times New Roman" w:cs="Times New Roman"/>
          <w:b/>
          <w:sz w:val="28"/>
          <w:szCs w:val="28"/>
        </w:rPr>
        <w:t>T</w:t>
      </w:r>
      <w:r w:rsidR="00F5537C" w:rsidRPr="00340E1E">
        <w:rPr>
          <w:rFonts w:ascii="Times New Roman" w:eastAsia="Calibri" w:hAnsi="Times New Roman" w:cs="Times New Roman"/>
          <w:b/>
          <w:sz w:val="28"/>
          <w:szCs w:val="28"/>
        </w:rPr>
        <w:t>hurs</w:t>
      </w:r>
      <w:r w:rsidR="005604E9" w:rsidRPr="00340E1E">
        <w:rPr>
          <w:rFonts w:ascii="Times New Roman" w:eastAsia="Calibri" w:hAnsi="Times New Roman" w:cs="Times New Roman"/>
          <w:b/>
          <w:sz w:val="28"/>
          <w:szCs w:val="28"/>
        </w:rPr>
        <w:t>d</w:t>
      </w:r>
      <w:r w:rsidR="00372F63" w:rsidRPr="00340E1E">
        <w:rPr>
          <w:rFonts w:ascii="Times New Roman" w:eastAsia="Calibri" w:hAnsi="Times New Roman" w:cs="Times New Roman"/>
          <w:b/>
          <w:sz w:val="28"/>
          <w:szCs w:val="28"/>
        </w:rPr>
        <w:t xml:space="preserve">ay, </w:t>
      </w:r>
      <w:r w:rsidR="009D2D5F" w:rsidRPr="00340E1E">
        <w:rPr>
          <w:rFonts w:ascii="Times New Roman" w:eastAsia="Calibri" w:hAnsi="Times New Roman" w:cs="Times New Roman"/>
          <w:b/>
          <w:sz w:val="28"/>
          <w:szCs w:val="28"/>
        </w:rPr>
        <w:t xml:space="preserve">March </w:t>
      </w:r>
      <w:r w:rsidR="00A16784" w:rsidRPr="00340E1E">
        <w:rPr>
          <w:rFonts w:ascii="Times New Roman" w:eastAsia="Calibri" w:hAnsi="Times New Roman" w:cs="Times New Roman"/>
          <w:b/>
          <w:sz w:val="28"/>
          <w:szCs w:val="28"/>
        </w:rPr>
        <w:t>10</w:t>
      </w:r>
      <w:r w:rsidR="00372F63" w:rsidRPr="00340E1E">
        <w:rPr>
          <w:rFonts w:ascii="Times New Roman" w:eastAsia="Calibri" w:hAnsi="Times New Roman" w:cs="Times New Roman"/>
          <w:b/>
          <w:sz w:val="28"/>
          <w:szCs w:val="28"/>
        </w:rPr>
        <w:t>, 202</w:t>
      </w:r>
      <w:r w:rsidR="00BE7FD8" w:rsidRPr="00340E1E">
        <w:rPr>
          <w:rFonts w:ascii="Times New Roman" w:eastAsia="Calibri" w:hAnsi="Times New Roman" w:cs="Times New Roman"/>
          <w:b/>
          <w:sz w:val="28"/>
          <w:szCs w:val="28"/>
        </w:rPr>
        <w:t>2</w:t>
      </w:r>
    </w:p>
    <w:p w14:paraId="1C72C5A6" w14:textId="3392D62E" w:rsidR="00372F63" w:rsidRPr="00340E1E" w:rsidRDefault="00372F63" w:rsidP="00372F63">
      <w:pPr>
        <w:spacing w:after="0" w:line="240" w:lineRule="auto"/>
        <w:jc w:val="center"/>
        <w:rPr>
          <w:rFonts w:ascii="Times New Roman" w:eastAsia="Times New Roman" w:hAnsi="Times New Roman" w:cs="Times New Roman"/>
          <w:b/>
          <w:sz w:val="28"/>
          <w:szCs w:val="28"/>
        </w:rPr>
      </w:pPr>
      <w:r w:rsidRPr="00340E1E">
        <w:rPr>
          <w:rFonts w:ascii="Times New Roman" w:eastAsia="Times New Roman" w:hAnsi="Times New Roman" w:cs="Times New Roman"/>
          <w:b/>
          <w:sz w:val="28"/>
          <w:szCs w:val="28"/>
          <w:u w:val="single"/>
        </w:rPr>
        <w:t xml:space="preserve">Zoom Video/Audio Conference </w:t>
      </w:r>
      <w:r w:rsidR="005604E9" w:rsidRPr="00340E1E">
        <w:rPr>
          <w:rFonts w:ascii="Times New Roman" w:eastAsia="Times New Roman" w:hAnsi="Times New Roman" w:cs="Times New Roman"/>
          <w:b/>
          <w:sz w:val="28"/>
          <w:szCs w:val="28"/>
        </w:rPr>
        <w:t>–</w:t>
      </w:r>
      <w:r w:rsidRPr="00340E1E">
        <w:rPr>
          <w:rFonts w:ascii="Times New Roman" w:eastAsia="Times New Roman" w:hAnsi="Times New Roman" w:cs="Times New Roman"/>
          <w:b/>
          <w:sz w:val="28"/>
          <w:szCs w:val="28"/>
        </w:rPr>
        <w:t xml:space="preserve"> </w:t>
      </w:r>
      <w:r w:rsidR="00A16784" w:rsidRPr="00340E1E">
        <w:rPr>
          <w:rFonts w:ascii="Times New Roman" w:eastAsia="Times New Roman" w:hAnsi="Times New Roman" w:cs="Times New Roman"/>
          <w:b/>
          <w:sz w:val="28"/>
          <w:szCs w:val="28"/>
        </w:rPr>
        <w:t>7:00</w:t>
      </w:r>
      <w:r w:rsidRPr="00340E1E">
        <w:rPr>
          <w:rFonts w:ascii="Times New Roman" w:eastAsia="Times New Roman" w:hAnsi="Times New Roman" w:cs="Times New Roman"/>
          <w:b/>
          <w:sz w:val="28"/>
          <w:szCs w:val="28"/>
        </w:rPr>
        <w:t xml:space="preserve"> pm</w:t>
      </w:r>
    </w:p>
    <w:p w14:paraId="34B8B235" w14:textId="77777777" w:rsidR="00D34AE3" w:rsidRPr="00340E1E" w:rsidRDefault="00D34AE3" w:rsidP="00372F63">
      <w:pPr>
        <w:spacing w:after="0" w:line="240" w:lineRule="auto"/>
        <w:jc w:val="center"/>
        <w:rPr>
          <w:rFonts w:ascii="Times New Roman" w:eastAsia="Times New Roman" w:hAnsi="Times New Roman" w:cs="Times New Roman"/>
          <w:b/>
          <w:sz w:val="28"/>
          <w:szCs w:val="28"/>
        </w:rPr>
      </w:pPr>
    </w:p>
    <w:p w14:paraId="05A19926" w14:textId="728F38C3" w:rsidR="001D7C4C" w:rsidRPr="00340E1E" w:rsidRDefault="001D7C4C" w:rsidP="001D7C4C">
      <w:pPr>
        <w:spacing w:after="0" w:line="240" w:lineRule="auto"/>
        <w:rPr>
          <w:rFonts w:ascii="Times New Roman" w:eastAsia="Times New Roman" w:hAnsi="Times New Roman" w:cs="Times New Roman"/>
          <w:i/>
          <w:sz w:val="24"/>
          <w:szCs w:val="26"/>
        </w:rPr>
      </w:pPr>
      <w:r w:rsidRPr="00340E1E">
        <w:rPr>
          <w:rFonts w:ascii="Times New Roman" w:eastAsia="Times New Roman" w:hAnsi="Times New Roman" w:cs="Times New Roman"/>
          <w:i/>
          <w:sz w:val="24"/>
          <w:szCs w:val="26"/>
        </w:rPr>
        <w:t xml:space="preserve">Pursuant to Chapter 20 of the Acts of 2021, Scituate Advisory Committee Members </w:t>
      </w:r>
      <w:r w:rsidR="003A6EDF" w:rsidRPr="00340E1E">
        <w:rPr>
          <w:rFonts w:ascii="Times New Roman" w:eastAsia="Times New Roman" w:hAnsi="Times New Roman" w:cs="Times New Roman"/>
          <w:i/>
          <w:sz w:val="24"/>
          <w:szCs w:val="26"/>
        </w:rPr>
        <w:t>held</w:t>
      </w:r>
      <w:r w:rsidRPr="00340E1E">
        <w:rPr>
          <w:rFonts w:ascii="Times New Roman" w:eastAsia="Times New Roman" w:hAnsi="Times New Roman" w:cs="Times New Roman"/>
          <w:i/>
          <w:sz w:val="24"/>
          <w:szCs w:val="26"/>
        </w:rPr>
        <w:t xml:space="preserve"> the </w:t>
      </w:r>
      <w:r w:rsidR="009D2D5F" w:rsidRPr="00340E1E">
        <w:rPr>
          <w:rFonts w:ascii="Times New Roman" w:eastAsia="Times New Roman" w:hAnsi="Times New Roman" w:cs="Times New Roman"/>
          <w:i/>
          <w:sz w:val="24"/>
          <w:szCs w:val="26"/>
        </w:rPr>
        <w:t xml:space="preserve">March </w:t>
      </w:r>
      <w:r w:rsidR="00A16784" w:rsidRPr="00340E1E">
        <w:rPr>
          <w:rFonts w:ascii="Times New Roman" w:eastAsia="Times New Roman" w:hAnsi="Times New Roman" w:cs="Times New Roman"/>
          <w:i/>
          <w:sz w:val="24"/>
          <w:szCs w:val="26"/>
        </w:rPr>
        <w:t>10</w:t>
      </w:r>
      <w:r w:rsidR="001836FF" w:rsidRPr="00340E1E">
        <w:rPr>
          <w:rFonts w:ascii="Times New Roman" w:eastAsia="Times New Roman" w:hAnsi="Times New Roman" w:cs="Times New Roman"/>
          <w:i/>
          <w:sz w:val="24"/>
          <w:szCs w:val="26"/>
        </w:rPr>
        <w:t>, 2022</w:t>
      </w:r>
      <w:r w:rsidRPr="00340E1E">
        <w:rPr>
          <w:rFonts w:ascii="Times New Roman" w:eastAsia="Times New Roman" w:hAnsi="Times New Roman" w:cs="Times New Roman"/>
          <w:i/>
          <w:sz w:val="24"/>
          <w:szCs w:val="26"/>
        </w:rPr>
        <w:t xml:space="preserve"> meeting via Zoom Video and/or Audio (Dial-</w:t>
      </w:r>
      <w:r w:rsidR="00BD04F7" w:rsidRPr="00340E1E">
        <w:rPr>
          <w:rFonts w:ascii="Times New Roman" w:eastAsia="Times New Roman" w:hAnsi="Times New Roman" w:cs="Times New Roman"/>
          <w:i/>
          <w:sz w:val="24"/>
          <w:szCs w:val="26"/>
        </w:rPr>
        <w:t xml:space="preserve">in </w:t>
      </w:r>
      <w:r w:rsidRPr="00340E1E">
        <w:rPr>
          <w:rFonts w:ascii="Times New Roman" w:eastAsia="Times New Roman" w:hAnsi="Times New Roman" w:cs="Times New Roman"/>
          <w:i/>
          <w:sz w:val="24"/>
          <w:szCs w:val="26"/>
        </w:rPr>
        <w:t>for those with only phone access). All participants participate</w:t>
      </w:r>
      <w:r w:rsidR="003A6EDF" w:rsidRPr="00340E1E">
        <w:rPr>
          <w:rFonts w:ascii="Times New Roman" w:eastAsia="Times New Roman" w:hAnsi="Times New Roman" w:cs="Times New Roman"/>
          <w:i/>
          <w:sz w:val="24"/>
          <w:szCs w:val="26"/>
        </w:rPr>
        <w:t>d</w:t>
      </w:r>
      <w:r w:rsidRPr="00340E1E">
        <w:rPr>
          <w:rFonts w:ascii="Times New Roman" w:eastAsia="Times New Roman" w:hAnsi="Times New Roman" w:cs="Times New Roman"/>
          <w:i/>
          <w:sz w:val="24"/>
          <w:szCs w:val="26"/>
        </w:rPr>
        <w:t xml:space="preserve"> remotely.</w:t>
      </w:r>
    </w:p>
    <w:p w14:paraId="06D4987B" w14:textId="77777777" w:rsidR="005604E9" w:rsidRPr="00340E1E" w:rsidRDefault="005604E9" w:rsidP="00372F63">
      <w:pPr>
        <w:spacing w:after="0" w:line="240" w:lineRule="auto"/>
        <w:rPr>
          <w:rFonts w:ascii="Times New Roman" w:eastAsia="Calibri" w:hAnsi="Times New Roman" w:cs="Times New Roman"/>
          <w:b/>
          <w:sz w:val="24"/>
          <w:szCs w:val="24"/>
          <w:u w:val="single"/>
        </w:rPr>
      </w:pPr>
    </w:p>
    <w:p w14:paraId="10ACC5F5" w14:textId="4D3EFB0F" w:rsidR="00372F63" w:rsidRPr="00340E1E" w:rsidRDefault="00372F63" w:rsidP="00BD2C00">
      <w:pPr>
        <w:widowControl w:val="0"/>
        <w:spacing w:after="0" w:line="240" w:lineRule="auto"/>
        <w:rPr>
          <w:rFonts w:ascii="Times New Roman" w:eastAsia="Times New Roman" w:hAnsi="Times New Roman" w:cs="Times New Roman"/>
          <w:kern w:val="18"/>
          <w:sz w:val="24"/>
          <w:szCs w:val="24"/>
        </w:rPr>
      </w:pPr>
      <w:r w:rsidRPr="00340E1E">
        <w:rPr>
          <w:rFonts w:ascii="Times New Roman" w:eastAsia="Calibri" w:hAnsi="Times New Roman" w:cs="Times New Roman"/>
          <w:b/>
          <w:sz w:val="24"/>
          <w:szCs w:val="24"/>
          <w:u w:val="single"/>
        </w:rPr>
        <w:t>Committee Members Present:</w:t>
      </w:r>
      <w:r w:rsidR="00A54EE1" w:rsidRPr="00340E1E">
        <w:rPr>
          <w:rFonts w:ascii="Times New Roman" w:eastAsia="Calibri" w:hAnsi="Times New Roman" w:cs="Times New Roman"/>
          <w:sz w:val="24"/>
          <w:szCs w:val="24"/>
        </w:rPr>
        <w:t xml:space="preserve"> </w:t>
      </w:r>
      <w:r w:rsidR="00F570C3" w:rsidRPr="00340E1E">
        <w:rPr>
          <w:rFonts w:ascii="Times New Roman" w:eastAsia="Calibri" w:hAnsi="Times New Roman" w:cs="Times New Roman"/>
          <w:sz w:val="24"/>
          <w:szCs w:val="24"/>
        </w:rPr>
        <w:t>Jamie Gilmore</w:t>
      </w:r>
      <w:r w:rsidR="00F5537C" w:rsidRPr="00340E1E">
        <w:rPr>
          <w:rFonts w:ascii="Times New Roman" w:eastAsia="Calibri" w:hAnsi="Times New Roman" w:cs="Times New Roman"/>
          <w:sz w:val="24"/>
          <w:szCs w:val="24"/>
        </w:rPr>
        <w:t>; Chair</w:t>
      </w:r>
      <w:r w:rsidR="00F570C3" w:rsidRPr="00340E1E">
        <w:rPr>
          <w:rFonts w:ascii="Times New Roman" w:eastAsia="Calibri" w:hAnsi="Times New Roman" w:cs="Times New Roman"/>
          <w:sz w:val="24"/>
          <w:szCs w:val="24"/>
        </w:rPr>
        <w:t xml:space="preserve">, </w:t>
      </w:r>
      <w:r w:rsidR="00AE158E" w:rsidRPr="00340E1E">
        <w:rPr>
          <w:rFonts w:ascii="Times New Roman" w:eastAsia="Calibri" w:hAnsi="Times New Roman" w:cs="Times New Roman"/>
          <w:sz w:val="24"/>
          <w:szCs w:val="24"/>
        </w:rPr>
        <w:t>Elise Russo,</w:t>
      </w:r>
      <w:r w:rsidR="00A21449" w:rsidRPr="00340E1E">
        <w:rPr>
          <w:rFonts w:ascii="Times New Roman" w:eastAsia="Calibri" w:hAnsi="Times New Roman" w:cs="Times New Roman"/>
          <w:sz w:val="24"/>
          <w:szCs w:val="24"/>
        </w:rPr>
        <w:t xml:space="preserve"> </w:t>
      </w:r>
      <w:r w:rsidR="007B7F77" w:rsidRPr="00340E1E">
        <w:rPr>
          <w:rFonts w:ascii="Times New Roman" w:eastAsia="Calibri" w:hAnsi="Times New Roman" w:cs="Times New Roman"/>
          <w:sz w:val="24"/>
          <w:szCs w:val="24"/>
        </w:rPr>
        <w:t>Jerry Kelly</w:t>
      </w:r>
      <w:r w:rsidR="00BE7FD8" w:rsidRPr="00340E1E">
        <w:rPr>
          <w:rFonts w:ascii="Times New Roman" w:eastAsia="Calibri" w:hAnsi="Times New Roman" w:cs="Times New Roman"/>
          <w:sz w:val="24"/>
          <w:szCs w:val="24"/>
        </w:rPr>
        <w:t>,</w:t>
      </w:r>
      <w:r w:rsidR="0053606E" w:rsidRPr="00340E1E">
        <w:rPr>
          <w:rFonts w:ascii="Times New Roman" w:eastAsia="Calibri" w:hAnsi="Times New Roman" w:cs="Times New Roman"/>
          <w:sz w:val="24"/>
          <w:szCs w:val="24"/>
        </w:rPr>
        <w:t xml:space="preserve"> </w:t>
      </w:r>
      <w:r w:rsidR="00EA46A1" w:rsidRPr="00340E1E">
        <w:rPr>
          <w:rFonts w:ascii="Times New Roman" w:eastAsia="Times New Roman" w:hAnsi="Times New Roman" w:cs="Times New Roman"/>
          <w:kern w:val="18"/>
          <w:sz w:val="24"/>
          <w:szCs w:val="24"/>
        </w:rPr>
        <w:t>Missy Seidel, Patrice Metro</w:t>
      </w:r>
      <w:r w:rsidR="00067944" w:rsidRPr="00340E1E">
        <w:rPr>
          <w:rFonts w:ascii="Times New Roman" w:eastAsia="Times New Roman" w:hAnsi="Times New Roman" w:cs="Times New Roman"/>
          <w:kern w:val="18"/>
          <w:sz w:val="24"/>
          <w:szCs w:val="24"/>
        </w:rPr>
        <w:t>,</w:t>
      </w:r>
      <w:r w:rsidR="00EA46A1" w:rsidRPr="00340E1E">
        <w:rPr>
          <w:rFonts w:ascii="Times New Roman" w:eastAsia="Times New Roman" w:hAnsi="Times New Roman" w:cs="Times New Roman"/>
          <w:kern w:val="18"/>
          <w:sz w:val="24"/>
          <w:szCs w:val="24"/>
        </w:rPr>
        <w:t xml:space="preserve"> </w:t>
      </w:r>
      <w:r w:rsidR="001E5BCE" w:rsidRPr="00340E1E">
        <w:rPr>
          <w:rFonts w:ascii="Times New Roman" w:eastAsia="Times New Roman" w:hAnsi="Times New Roman" w:cs="Times New Roman"/>
          <w:kern w:val="18"/>
          <w:sz w:val="24"/>
          <w:szCs w:val="24"/>
        </w:rPr>
        <w:t>Lincoln Heineman</w:t>
      </w:r>
      <w:r w:rsidR="005319D8" w:rsidRPr="00340E1E">
        <w:rPr>
          <w:rFonts w:ascii="Times New Roman" w:eastAsia="Times New Roman" w:hAnsi="Times New Roman" w:cs="Times New Roman"/>
          <w:kern w:val="18"/>
          <w:sz w:val="24"/>
          <w:szCs w:val="24"/>
        </w:rPr>
        <w:t xml:space="preserve"> </w:t>
      </w:r>
      <w:r w:rsidR="00315A22" w:rsidRPr="00340E1E">
        <w:rPr>
          <w:rFonts w:ascii="Times New Roman" w:eastAsia="Times New Roman" w:hAnsi="Times New Roman" w:cs="Times New Roman"/>
          <w:kern w:val="18"/>
          <w:sz w:val="24"/>
          <w:szCs w:val="24"/>
        </w:rPr>
        <w:t>and Lynda Ferguson</w:t>
      </w:r>
    </w:p>
    <w:p w14:paraId="4AFF3696" w14:textId="77777777" w:rsidR="0049638B" w:rsidRPr="00340E1E" w:rsidRDefault="0049638B" w:rsidP="00372F63">
      <w:pPr>
        <w:spacing w:after="0" w:line="240" w:lineRule="auto"/>
        <w:rPr>
          <w:rFonts w:ascii="Times New Roman" w:eastAsia="Calibri" w:hAnsi="Times New Roman" w:cs="Times New Roman"/>
          <w:sz w:val="24"/>
          <w:szCs w:val="24"/>
        </w:rPr>
      </w:pPr>
    </w:p>
    <w:p w14:paraId="6E381997" w14:textId="77777777" w:rsidR="009E04BF" w:rsidRPr="00340E1E" w:rsidRDefault="00372F63" w:rsidP="00372F63">
      <w:pPr>
        <w:widowControl w:val="0"/>
        <w:spacing w:after="0" w:line="240" w:lineRule="auto"/>
        <w:rPr>
          <w:rFonts w:ascii="Times New Roman" w:eastAsia="Times New Roman" w:hAnsi="Times New Roman" w:cs="Times New Roman"/>
          <w:kern w:val="18"/>
          <w:sz w:val="24"/>
          <w:szCs w:val="24"/>
        </w:rPr>
      </w:pPr>
      <w:r w:rsidRPr="00340E1E">
        <w:rPr>
          <w:rFonts w:ascii="Times New Roman" w:eastAsia="Times New Roman" w:hAnsi="Times New Roman" w:cs="Times New Roman"/>
          <w:b/>
          <w:kern w:val="18"/>
          <w:sz w:val="24"/>
          <w:szCs w:val="24"/>
          <w:u w:val="single"/>
        </w:rPr>
        <w:t xml:space="preserve">Committee Members Not </w:t>
      </w:r>
      <w:r w:rsidR="00F06FD1" w:rsidRPr="00340E1E">
        <w:rPr>
          <w:rFonts w:ascii="Times New Roman" w:eastAsia="Times New Roman" w:hAnsi="Times New Roman" w:cs="Times New Roman"/>
          <w:b/>
          <w:kern w:val="18"/>
          <w:sz w:val="24"/>
          <w:szCs w:val="24"/>
          <w:u w:val="single"/>
        </w:rPr>
        <w:t>i</w:t>
      </w:r>
      <w:r w:rsidRPr="00340E1E">
        <w:rPr>
          <w:rFonts w:ascii="Times New Roman" w:eastAsia="Times New Roman" w:hAnsi="Times New Roman" w:cs="Times New Roman"/>
          <w:b/>
          <w:kern w:val="18"/>
          <w:sz w:val="24"/>
          <w:szCs w:val="24"/>
          <w:u w:val="single"/>
        </w:rPr>
        <w:t>n Attendance:</w:t>
      </w:r>
      <w:r w:rsidRPr="00340E1E">
        <w:rPr>
          <w:rFonts w:ascii="Times New Roman" w:eastAsia="Times New Roman" w:hAnsi="Times New Roman" w:cs="Times New Roman"/>
          <w:b/>
          <w:kern w:val="18"/>
          <w:sz w:val="24"/>
          <w:szCs w:val="24"/>
        </w:rPr>
        <w:t xml:space="preserve"> </w:t>
      </w:r>
      <w:r w:rsidR="006202BE" w:rsidRPr="00340E1E">
        <w:rPr>
          <w:rFonts w:ascii="Times New Roman" w:eastAsia="Times New Roman" w:hAnsi="Times New Roman" w:cs="Times New Roman"/>
          <w:b/>
          <w:kern w:val="18"/>
          <w:sz w:val="24"/>
          <w:szCs w:val="24"/>
        </w:rPr>
        <w:t xml:space="preserve"> </w:t>
      </w:r>
    </w:p>
    <w:p w14:paraId="6F5AC9C8" w14:textId="04AEEA38" w:rsidR="00F66E1F" w:rsidRPr="00340E1E" w:rsidRDefault="005319D8" w:rsidP="00372F63">
      <w:pPr>
        <w:widowControl w:val="0"/>
        <w:spacing w:after="0" w:line="240" w:lineRule="auto"/>
        <w:rPr>
          <w:rFonts w:ascii="Times New Roman" w:eastAsia="Calibri" w:hAnsi="Times New Roman" w:cs="Times New Roman"/>
          <w:sz w:val="24"/>
          <w:szCs w:val="24"/>
        </w:rPr>
      </w:pPr>
      <w:r w:rsidRPr="00340E1E">
        <w:rPr>
          <w:rFonts w:ascii="Times New Roman" w:eastAsia="Calibri" w:hAnsi="Times New Roman" w:cs="Times New Roman"/>
          <w:sz w:val="24"/>
          <w:szCs w:val="24"/>
        </w:rPr>
        <w:t>Dan McGuiggin,</w:t>
      </w:r>
      <w:r w:rsidRPr="00340E1E">
        <w:rPr>
          <w:rFonts w:ascii="Times New Roman" w:eastAsia="Times New Roman" w:hAnsi="Times New Roman" w:cs="Times New Roman"/>
          <w:kern w:val="18"/>
          <w:sz w:val="24"/>
          <w:szCs w:val="24"/>
        </w:rPr>
        <w:t xml:space="preserve"> Michael Westort</w:t>
      </w:r>
    </w:p>
    <w:p w14:paraId="7EE5D10B" w14:textId="77777777" w:rsidR="005319D8" w:rsidRPr="00340E1E" w:rsidRDefault="005319D8" w:rsidP="00372F63">
      <w:pPr>
        <w:widowControl w:val="0"/>
        <w:spacing w:after="0" w:line="240" w:lineRule="auto"/>
        <w:rPr>
          <w:rFonts w:ascii="Times New Roman" w:eastAsia="Times New Roman" w:hAnsi="Times New Roman" w:cs="Times New Roman"/>
          <w:kern w:val="18"/>
          <w:sz w:val="24"/>
          <w:szCs w:val="24"/>
        </w:rPr>
      </w:pPr>
    </w:p>
    <w:p w14:paraId="36725141" w14:textId="7F3AC088" w:rsidR="00DB4B77" w:rsidRPr="00340E1E" w:rsidRDefault="00DB4B77" w:rsidP="00372F63">
      <w:pPr>
        <w:widowControl w:val="0"/>
        <w:spacing w:after="0" w:line="240" w:lineRule="auto"/>
        <w:rPr>
          <w:rFonts w:ascii="Times New Roman" w:eastAsia="Times New Roman" w:hAnsi="Times New Roman" w:cs="Times New Roman"/>
          <w:kern w:val="18"/>
          <w:sz w:val="24"/>
          <w:szCs w:val="24"/>
        </w:rPr>
      </w:pPr>
      <w:r w:rsidRPr="00340E1E">
        <w:rPr>
          <w:rFonts w:ascii="Times New Roman" w:eastAsia="Times New Roman" w:hAnsi="Times New Roman" w:cs="Times New Roman"/>
          <w:b/>
          <w:kern w:val="18"/>
          <w:sz w:val="24"/>
          <w:szCs w:val="24"/>
          <w:u w:val="single"/>
        </w:rPr>
        <w:t>Also in Attendance:</w:t>
      </w:r>
      <w:r w:rsidR="00440C41" w:rsidRPr="00340E1E">
        <w:rPr>
          <w:rFonts w:ascii="Times New Roman" w:eastAsia="Times New Roman" w:hAnsi="Times New Roman" w:cs="Times New Roman"/>
          <w:kern w:val="18"/>
          <w:sz w:val="24"/>
          <w:szCs w:val="24"/>
        </w:rPr>
        <w:t xml:space="preserve"> </w:t>
      </w:r>
      <w:r w:rsidRPr="00340E1E">
        <w:rPr>
          <w:rFonts w:ascii="Times New Roman" w:eastAsia="Times New Roman" w:hAnsi="Times New Roman" w:cs="Times New Roman"/>
          <w:kern w:val="18"/>
          <w:sz w:val="24"/>
          <w:szCs w:val="24"/>
        </w:rPr>
        <w:t>Nancy Holt, Finance Director/Town Accountant</w:t>
      </w:r>
      <w:r w:rsidR="00467E52" w:rsidRPr="00340E1E">
        <w:rPr>
          <w:rFonts w:ascii="Times New Roman" w:eastAsia="Times New Roman" w:hAnsi="Times New Roman" w:cs="Times New Roman"/>
          <w:kern w:val="18"/>
          <w:sz w:val="24"/>
          <w:szCs w:val="24"/>
        </w:rPr>
        <w:t xml:space="preserve">; </w:t>
      </w:r>
      <w:r w:rsidR="00610A0F" w:rsidRPr="00340E1E">
        <w:rPr>
          <w:rFonts w:ascii="Times New Roman" w:eastAsia="Times New Roman" w:hAnsi="Times New Roman" w:cs="Times New Roman"/>
          <w:kern w:val="18"/>
          <w:sz w:val="24"/>
          <w:szCs w:val="24"/>
        </w:rPr>
        <w:t>Seth Pfeiffer, SCTV Facilitator</w:t>
      </w:r>
      <w:r w:rsidR="00215BC3" w:rsidRPr="00340E1E">
        <w:rPr>
          <w:rFonts w:ascii="Times New Roman" w:eastAsia="Times New Roman" w:hAnsi="Times New Roman" w:cs="Times New Roman"/>
          <w:kern w:val="18"/>
          <w:sz w:val="24"/>
          <w:szCs w:val="24"/>
        </w:rPr>
        <w:t xml:space="preserve">; </w:t>
      </w:r>
      <w:r w:rsidR="00373ECC" w:rsidRPr="00340E1E">
        <w:rPr>
          <w:rFonts w:ascii="Times New Roman" w:eastAsia="Times New Roman" w:hAnsi="Times New Roman" w:cs="Times New Roman"/>
          <w:kern w:val="18"/>
          <w:sz w:val="24"/>
          <w:szCs w:val="24"/>
        </w:rPr>
        <w:t xml:space="preserve">James Boudreau, Town Administrator; </w:t>
      </w:r>
      <w:r w:rsidR="009D2D5F" w:rsidRPr="00340E1E">
        <w:rPr>
          <w:rFonts w:ascii="Times New Roman" w:eastAsia="Times New Roman" w:hAnsi="Times New Roman" w:cs="Times New Roman"/>
          <w:kern w:val="18"/>
          <w:sz w:val="24"/>
          <w:szCs w:val="24"/>
        </w:rPr>
        <w:t>Tony Vegnani, Select Board Member; Karen Connolly, Select Board Chair</w:t>
      </w:r>
      <w:r w:rsidR="00C30E5D" w:rsidRPr="00340E1E">
        <w:rPr>
          <w:rFonts w:ascii="Times New Roman" w:eastAsia="Times New Roman" w:hAnsi="Times New Roman" w:cs="Times New Roman"/>
          <w:kern w:val="18"/>
          <w:sz w:val="24"/>
          <w:szCs w:val="24"/>
        </w:rPr>
        <w:t xml:space="preserve">; </w:t>
      </w:r>
      <w:r w:rsidR="007612BD" w:rsidRPr="00340E1E">
        <w:rPr>
          <w:rFonts w:ascii="Times New Roman" w:eastAsia="Times New Roman" w:hAnsi="Times New Roman" w:cs="Times New Roman"/>
          <w:kern w:val="18"/>
          <w:sz w:val="24"/>
          <w:szCs w:val="24"/>
        </w:rPr>
        <w:t xml:space="preserve">Karen Canfield, Select Board Member; </w:t>
      </w:r>
      <w:r w:rsidR="00C30E5D" w:rsidRPr="00340E1E">
        <w:rPr>
          <w:rFonts w:ascii="Times New Roman" w:eastAsia="Times New Roman" w:hAnsi="Times New Roman" w:cs="Times New Roman"/>
          <w:kern w:val="18"/>
          <w:sz w:val="24"/>
          <w:szCs w:val="24"/>
        </w:rPr>
        <w:t>Ellen Kasper, petitioner</w:t>
      </w:r>
      <w:r w:rsidR="007612BD" w:rsidRPr="00340E1E">
        <w:rPr>
          <w:rFonts w:ascii="Times New Roman" w:eastAsia="Times New Roman" w:hAnsi="Times New Roman" w:cs="Times New Roman"/>
          <w:kern w:val="18"/>
          <w:sz w:val="24"/>
          <w:szCs w:val="24"/>
        </w:rPr>
        <w:t>; David Dardi, petitioner</w:t>
      </w:r>
    </w:p>
    <w:p w14:paraId="37954BB7" w14:textId="77777777" w:rsidR="00372F63" w:rsidRPr="00340E1E" w:rsidRDefault="00372F63" w:rsidP="00372F63">
      <w:pPr>
        <w:widowControl w:val="0"/>
        <w:spacing w:after="0" w:line="240" w:lineRule="auto"/>
        <w:rPr>
          <w:rFonts w:ascii="Times New Roman" w:eastAsia="Times New Roman" w:hAnsi="Times New Roman" w:cs="Times New Roman"/>
          <w:b/>
          <w:kern w:val="18"/>
          <w:sz w:val="24"/>
          <w:szCs w:val="24"/>
        </w:rPr>
      </w:pPr>
    </w:p>
    <w:p w14:paraId="67AE86D1" w14:textId="1B6789E4" w:rsidR="0049638B" w:rsidRPr="00340E1E" w:rsidRDefault="005501AB" w:rsidP="00BD2997">
      <w:pPr>
        <w:widowControl w:val="0"/>
        <w:spacing w:after="0" w:line="240" w:lineRule="auto"/>
        <w:rPr>
          <w:rFonts w:ascii="Times New Roman" w:eastAsia="Times New Roman" w:hAnsi="Times New Roman" w:cs="Times New Roman"/>
          <w:sz w:val="24"/>
          <w:szCs w:val="24"/>
        </w:rPr>
      </w:pPr>
      <w:r w:rsidRPr="00340E1E">
        <w:rPr>
          <w:rFonts w:ascii="Times New Roman" w:eastAsia="Times New Roman" w:hAnsi="Times New Roman" w:cs="Times New Roman"/>
          <w:sz w:val="24"/>
          <w:szCs w:val="24"/>
        </w:rPr>
        <w:t>Mr.</w:t>
      </w:r>
      <w:r w:rsidR="00372F63" w:rsidRPr="00340E1E">
        <w:rPr>
          <w:rFonts w:ascii="Times New Roman" w:eastAsia="Times New Roman" w:hAnsi="Times New Roman" w:cs="Times New Roman"/>
          <w:sz w:val="24"/>
          <w:szCs w:val="24"/>
        </w:rPr>
        <w:t xml:space="preserve"> </w:t>
      </w:r>
      <w:r w:rsidR="00F5537C" w:rsidRPr="00340E1E">
        <w:rPr>
          <w:rFonts w:ascii="Times New Roman" w:eastAsia="Times New Roman" w:hAnsi="Times New Roman" w:cs="Times New Roman"/>
          <w:sz w:val="24"/>
          <w:szCs w:val="24"/>
        </w:rPr>
        <w:t>Gilmore</w:t>
      </w:r>
      <w:r w:rsidR="00372F63" w:rsidRPr="00340E1E">
        <w:rPr>
          <w:rFonts w:ascii="Times New Roman" w:eastAsia="Times New Roman" w:hAnsi="Times New Roman" w:cs="Times New Roman"/>
          <w:sz w:val="24"/>
          <w:szCs w:val="24"/>
        </w:rPr>
        <w:t xml:space="preserve"> called the meeting to order at </w:t>
      </w:r>
      <w:r w:rsidR="00A16784" w:rsidRPr="00340E1E">
        <w:rPr>
          <w:rFonts w:ascii="Times New Roman" w:eastAsia="Times New Roman" w:hAnsi="Times New Roman" w:cs="Times New Roman"/>
          <w:sz w:val="24"/>
          <w:szCs w:val="24"/>
        </w:rPr>
        <w:t>7:0</w:t>
      </w:r>
      <w:r w:rsidR="005319D8" w:rsidRPr="00340E1E">
        <w:rPr>
          <w:rFonts w:ascii="Times New Roman" w:eastAsia="Times New Roman" w:hAnsi="Times New Roman" w:cs="Times New Roman"/>
          <w:sz w:val="24"/>
          <w:szCs w:val="24"/>
        </w:rPr>
        <w:t>2</w:t>
      </w:r>
      <w:r w:rsidR="00372F63" w:rsidRPr="00340E1E">
        <w:rPr>
          <w:rFonts w:ascii="Times New Roman" w:eastAsia="Times New Roman" w:hAnsi="Times New Roman" w:cs="Times New Roman"/>
          <w:sz w:val="24"/>
          <w:szCs w:val="24"/>
        </w:rPr>
        <w:t xml:space="preserve"> p.m. </w:t>
      </w:r>
    </w:p>
    <w:p w14:paraId="451F73C5" w14:textId="77777777" w:rsidR="0049638B" w:rsidRPr="00340E1E" w:rsidRDefault="0049638B" w:rsidP="00BD2997">
      <w:pPr>
        <w:widowControl w:val="0"/>
        <w:spacing w:after="0" w:line="240" w:lineRule="auto"/>
        <w:rPr>
          <w:rFonts w:ascii="Times New Roman" w:eastAsia="Times New Roman" w:hAnsi="Times New Roman" w:cs="Times New Roman"/>
          <w:b/>
          <w:sz w:val="24"/>
          <w:szCs w:val="24"/>
        </w:rPr>
      </w:pPr>
    </w:p>
    <w:p w14:paraId="5DF94CC3" w14:textId="7B2508A9" w:rsidR="003A6EDF" w:rsidRPr="00340E1E" w:rsidRDefault="005319D8" w:rsidP="00BD2997">
      <w:pPr>
        <w:widowControl w:val="0"/>
        <w:spacing w:after="0" w:line="240" w:lineRule="auto"/>
        <w:rPr>
          <w:rFonts w:ascii="Times New Roman" w:eastAsia="Times New Roman" w:hAnsi="Times New Roman" w:cs="Times New Roman"/>
          <w:b/>
          <w:sz w:val="24"/>
          <w:szCs w:val="24"/>
        </w:rPr>
      </w:pPr>
      <w:r w:rsidRPr="00340E1E">
        <w:rPr>
          <w:rFonts w:ascii="Times New Roman" w:eastAsia="Times New Roman" w:hAnsi="Times New Roman" w:cs="Times New Roman"/>
          <w:b/>
          <w:sz w:val="24"/>
          <w:szCs w:val="24"/>
        </w:rPr>
        <w:t>Mr. Kelly</w:t>
      </w:r>
      <w:r w:rsidR="0031716A" w:rsidRPr="00340E1E">
        <w:rPr>
          <w:rFonts w:ascii="Times New Roman" w:eastAsia="Times New Roman" w:hAnsi="Times New Roman" w:cs="Times New Roman"/>
          <w:b/>
          <w:sz w:val="24"/>
          <w:szCs w:val="24"/>
        </w:rPr>
        <w:t xml:space="preserve"> </w:t>
      </w:r>
      <w:r w:rsidR="00E35A20" w:rsidRPr="00340E1E">
        <w:rPr>
          <w:rFonts w:ascii="Times New Roman" w:eastAsia="Times New Roman" w:hAnsi="Times New Roman" w:cs="Times New Roman"/>
          <w:b/>
          <w:sz w:val="24"/>
          <w:szCs w:val="24"/>
        </w:rPr>
        <w:t xml:space="preserve">made a motion to accept the agenda </w:t>
      </w:r>
      <w:r w:rsidR="00372F63" w:rsidRPr="00340E1E">
        <w:rPr>
          <w:rFonts w:ascii="Times New Roman" w:eastAsia="Times New Roman" w:hAnsi="Times New Roman" w:cs="Times New Roman"/>
          <w:b/>
          <w:sz w:val="24"/>
          <w:szCs w:val="24"/>
        </w:rPr>
        <w:t>which was seconded by</w:t>
      </w:r>
      <w:r w:rsidR="00FD4E76" w:rsidRPr="00340E1E">
        <w:rPr>
          <w:rFonts w:ascii="Times New Roman" w:eastAsia="Times New Roman" w:hAnsi="Times New Roman" w:cs="Times New Roman"/>
          <w:b/>
          <w:sz w:val="24"/>
          <w:szCs w:val="24"/>
        </w:rPr>
        <w:t xml:space="preserve"> </w:t>
      </w:r>
      <w:r w:rsidRPr="00340E1E">
        <w:rPr>
          <w:rFonts w:ascii="Times New Roman" w:eastAsia="Times New Roman" w:hAnsi="Times New Roman" w:cs="Times New Roman"/>
          <w:b/>
          <w:sz w:val="24"/>
          <w:szCs w:val="24"/>
        </w:rPr>
        <w:t>Ms. Metro</w:t>
      </w:r>
      <w:r w:rsidR="00DF579A" w:rsidRPr="00340E1E">
        <w:rPr>
          <w:rFonts w:ascii="Times New Roman" w:eastAsia="Times New Roman" w:hAnsi="Times New Roman" w:cs="Times New Roman"/>
          <w:b/>
          <w:sz w:val="24"/>
          <w:szCs w:val="24"/>
        </w:rPr>
        <w:t xml:space="preserve"> and</w:t>
      </w:r>
      <w:r w:rsidR="00AC1579" w:rsidRPr="00340E1E">
        <w:rPr>
          <w:rFonts w:ascii="Times New Roman" w:eastAsia="Times New Roman" w:hAnsi="Times New Roman" w:cs="Times New Roman"/>
          <w:b/>
          <w:sz w:val="24"/>
          <w:szCs w:val="24"/>
        </w:rPr>
        <w:t xml:space="preserve"> voted </w:t>
      </w:r>
      <w:r w:rsidR="005501AB" w:rsidRPr="00340E1E">
        <w:rPr>
          <w:rFonts w:ascii="Times New Roman" w:eastAsia="Times New Roman" w:hAnsi="Times New Roman" w:cs="Times New Roman"/>
          <w:b/>
          <w:sz w:val="24"/>
          <w:szCs w:val="24"/>
        </w:rPr>
        <w:t>unanimously in</w:t>
      </w:r>
      <w:r w:rsidR="005C140F" w:rsidRPr="00340E1E">
        <w:rPr>
          <w:rFonts w:ascii="Times New Roman" w:eastAsia="Times New Roman" w:hAnsi="Times New Roman" w:cs="Times New Roman"/>
          <w:b/>
          <w:sz w:val="24"/>
          <w:szCs w:val="24"/>
        </w:rPr>
        <w:t xml:space="preserve"> </w:t>
      </w:r>
      <w:r w:rsidR="00C26D62" w:rsidRPr="00340E1E">
        <w:rPr>
          <w:rFonts w:ascii="Times New Roman" w:eastAsia="Times New Roman" w:hAnsi="Times New Roman" w:cs="Times New Roman"/>
          <w:b/>
          <w:sz w:val="24"/>
          <w:szCs w:val="24"/>
        </w:rPr>
        <w:t>favor (</w:t>
      </w:r>
      <w:r w:rsidR="005E4DF3" w:rsidRPr="00340E1E">
        <w:rPr>
          <w:rFonts w:ascii="Times New Roman" w:eastAsia="Times New Roman" w:hAnsi="Times New Roman" w:cs="Times New Roman"/>
          <w:b/>
          <w:sz w:val="24"/>
          <w:szCs w:val="24"/>
        </w:rPr>
        <w:t>7</w:t>
      </w:r>
      <w:r w:rsidR="00054B13" w:rsidRPr="00340E1E">
        <w:rPr>
          <w:rFonts w:ascii="Times New Roman" w:eastAsia="Times New Roman" w:hAnsi="Times New Roman" w:cs="Times New Roman"/>
          <w:b/>
          <w:sz w:val="24"/>
          <w:szCs w:val="24"/>
        </w:rPr>
        <w:t>-0</w:t>
      </w:r>
      <w:r w:rsidR="00C26D62" w:rsidRPr="00340E1E">
        <w:rPr>
          <w:rFonts w:ascii="Times New Roman" w:eastAsia="Times New Roman" w:hAnsi="Times New Roman" w:cs="Times New Roman"/>
          <w:b/>
          <w:sz w:val="24"/>
          <w:szCs w:val="24"/>
        </w:rPr>
        <w:t xml:space="preserve">) by roll call vote; </w:t>
      </w:r>
      <w:r w:rsidR="00F5537C" w:rsidRPr="00340E1E">
        <w:rPr>
          <w:rFonts w:ascii="Times New Roman" w:eastAsia="Times New Roman" w:hAnsi="Times New Roman" w:cs="Times New Roman"/>
          <w:b/>
          <w:sz w:val="24"/>
          <w:szCs w:val="24"/>
        </w:rPr>
        <w:t>Mr. Gilmore</w:t>
      </w:r>
      <w:r w:rsidR="00C26D62" w:rsidRPr="00340E1E">
        <w:rPr>
          <w:rFonts w:ascii="Times New Roman" w:eastAsia="Times New Roman" w:hAnsi="Times New Roman" w:cs="Times New Roman"/>
          <w:b/>
          <w:sz w:val="24"/>
          <w:szCs w:val="24"/>
        </w:rPr>
        <w:t xml:space="preserve">-yes,  </w:t>
      </w:r>
      <w:r w:rsidR="00DF579A" w:rsidRPr="00340E1E">
        <w:rPr>
          <w:rFonts w:ascii="Times New Roman" w:eastAsia="Times New Roman" w:hAnsi="Times New Roman" w:cs="Times New Roman"/>
          <w:b/>
          <w:sz w:val="24"/>
          <w:szCs w:val="24"/>
        </w:rPr>
        <w:t>Ms. Russo</w:t>
      </w:r>
      <w:r w:rsidR="00A21449" w:rsidRPr="00340E1E">
        <w:rPr>
          <w:rFonts w:ascii="Times New Roman" w:eastAsia="Times New Roman" w:hAnsi="Times New Roman" w:cs="Times New Roman"/>
          <w:b/>
          <w:sz w:val="24"/>
          <w:szCs w:val="24"/>
        </w:rPr>
        <w:t>-yes</w:t>
      </w:r>
      <w:r w:rsidR="00DB4B77" w:rsidRPr="00340E1E">
        <w:rPr>
          <w:rFonts w:ascii="Times New Roman" w:eastAsia="Times New Roman" w:hAnsi="Times New Roman" w:cs="Times New Roman"/>
          <w:b/>
          <w:sz w:val="24"/>
          <w:szCs w:val="24"/>
        </w:rPr>
        <w:t xml:space="preserve">, </w:t>
      </w:r>
      <w:r w:rsidR="00BE7FD8" w:rsidRPr="00340E1E">
        <w:rPr>
          <w:rFonts w:ascii="Times New Roman" w:eastAsia="Times New Roman" w:hAnsi="Times New Roman" w:cs="Times New Roman"/>
          <w:b/>
          <w:sz w:val="24"/>
          <w:szCs w:val="24"/>
        </w:rPr>
        <w:t xml:space="preserve">Mr. Kelly-yes, </w:t>
      </w:r>
      <w:r w:rsidR="00EA46A1" w:rsidRPr="00340E1E">
        <w:rPr>
          <w:rFonts w:ascii="Times New Roman" w:eastAsia="Times New Roman" w:hAnsi="Times New Roman" w:cs="Times New Roman"/>
          <w:b/>
          <w:sz w:val="24"/>
          <w:szCs w:val="24"/>
        </w:rPr>
        <w:t>Ms. Seidel-yes</w:t>
      </w:r>
      <w:r w:rsidR="00D91701" w:rsidRPr="00340E1E">
        <w:rPr>
          <w:rFonts w:ascii="Times New Roman" w:eastAsia="Times New Roman" w:hAnsi="Times New Roman" w:cs="Times New Roman"/>
          <w:b/>
          <w:sz w:val="24"/>
          <w:szCs w:val="24"/>
        </w:rPr>
        <w:t>, Ms. Metro-yes</w:t>
      </w:r>
      <w:r w:rsidR="00A16784" w:rsidRPr="00340E1E">
        <w:rPr>
          <w:rFonts w:ascii="Times New Roman" w:eastAsia="Times New Roman" w:hAnsi="Times New Roman" w:cs="Times New Roman"/>
          <w:b/>
          <w:sz w:val="24"/>
          <w:szCs w:val="24"/>
        </w:rPr>
        <w:t xml:space="preserve">, Mr. Heineman-yes, </w:t>
      </w:r>
      <w:r w:rsidR="0031716A" w:rsidRPr="00340E1E">
        <w:rPr>
          <w:rFonts w:ascii="Times New Roman" w:eastAsia="Times New Roman" w:hAnsi="Times New Roman" w:cs="Times New Roman"/>
          <w:b/>
          <w:sz w:val="24"/>
          <w:szCs w:val="24"/>
        </w:rPr>
        <w:t>and</w:t>
      </w:r>
      <w:r w:rsidR="00610A0F" w:rsidRPr="00340E1E">
        <w:rPr>
          <w:rFonts w:ascii="Times New Roman" w:eastAsia="Times New Roman" w:hAnsi="Times New Roman" w:cs="Times New Roman"/>
          <w:b/>
          <w:sz w:val="24"/>
          <w:szCs w:val="24"/>
        </w:rPr>
        <w:t xml:space="preserve"> </w:t>
      </w:r>
      <w:r w:rsidR="00215BC3" w:rsidRPr="00340E1E">
        <w:rPr>
          <w:rFonts w:ascii="Times New Roman" w:eastAsia="Times New Roman" w:hAnsi="Times New Roman" w:cs="Times New Roman"/>
          <w:b/>
          <w:sz w:val="24"/>
          <w:szCs w:val="24"/>
        </w:rPr>
        <w:t>Ms. Ferguson-yes</w:t>
      </w:r>
    </w:p>
    <w:p w14:paraId="5D0300A5" w14:textId="07F78E59" w:rsidR="007048CD" w:rsidRPr="00340E1E" w:rsidRDefault="007048CD" w:rsidP="00BD2997">
      <w:pPr>
        <w:widowControl w:val="0"/>
        <w:spacing w:after="0" w:line="240" w:lineRule="auto"/>
        <w:rPr>
          <w:rFonts w:ascii="Times New Roman" w:eastAsia="Times New Roman" w:hAnsi="Times New Roman" w:cs="Times New Roman"/>
          <w:b/>
          <w:kern w:val="18"/>
          <w:sz w:val="24"/>
          <w:szCs w:val="24"/>
        </w:rPr>
      </w:pPr>
    </w:p>
    <w:p w14:paraId="035BDAD8" w14:textId="0B59BD91" w:rsidR="00A16784" w:rsidRPr="00340E1E" w:rsidRDefault="00D91701" w:rsidP="00A16784">
      <w:pPr>
        <w:widowControl w:val="0"/>
        <w:spacing w:after="0" w:line="240" w:lineRule="auto"/>
        <w:rPr>
          <w:rFonts w:ascii="Times New Roman" w:eastAsia="Times New Roman" w:hAnsi="Times New Roman" w:cs="Times New Roman"/>
          <w:b/>
          <w:sz w:val="24"/>
          <w:szCs w:val="24"/>
        </w:rPr>
      </w:pPr>
      <w:r w:rsidRPr="00340E1E">
        <w:rPr>
          <w:rFonts w:ascii="Times New Roman" w:eastAsia="Times New Roman" w:hAnsi="Times New Roman" w:cs="Times New Roman"/>
          <w:b/>
          <w:kern w:val="18"/>
          <w:sz w:val="24"/>
          <w:szCs w:val="24"/>
        </w:rPr>
        <w:t>Mr. Gilmore</w:t>
      </w:r>
      <w:r w:rsidR="000D5B33" w:rsidRPr="00340E1E">
        <w:rPr>
          <w:rFonts w:ascii="Times New Roman" w:eastAsia="Times New Roman" w:hAnsi="Times New Roman" w:cs="Times New Roman"/>
          <w:b/>
          <w:kern w:val="18"/>
          <w:sz w:val="24"/>
          <w:szCs w:val="24"/>
        </w:rPr>
        <w:t xml:space="preserve"> called for a motion to accept the minutes </w:t>
      </w:r>
      <w:r w:rsidR="005E4DF3" w:rsidRPr="00340E1E">
        <w:rPr>
          <w:rFonts w:ascii="Times New Roman" w:eastAsia="Times New Roman" w:hAnsi="Times New Roman" w:cs="Times New Roman"/>
          <w:b/>
          <w:kern w:val="18"/>
          <w:sz w:val="24"/>
          <w:szCs w:val="24"/>
        </w:rPr>
        <w:t xml:space="preserve">as </w:t>
      </w:r>
      <w:r w:rsidR="00417E63" w:rsidRPr="00340E1E">
        <w:rPr>
          <w:rFonts w:ascii="Times New Roman" w:eastAsia="Times New Roman" w:hAnsi="Times New Roman" w:cs="Times New Roman"/>
          <w:b/>
          <w:kern w:val="18"/>
          <w:sz w:val="24"/>
          <w:szCs w:val="24"/>
        </w:rPr>
        <w:t xml:space="preserve">further </w:t>
      </w:r>
      <w:r w:rsidR="005E4DF3" w:rsidRPr="00340E1E">
        <w:rPr>
          <w:rFonts w:ascii="Times New Roman" w:eastAsia="Times New Roman" w:hAnsi="Times New Roman" w:cs="Times New Roman"/>
          <w:b/>
          <w:kern w:val="18"/>
          <w:sz w:val="24"/>
          <w:szCs w:val="24"/>
        </w:rPr>
        <w:t xml:space="preserve">amended </w:t>
      </w:r>
      <w:r w:rsidR="000D5B33" w:rsidRPr="00340E1E">
        <w:rPr>
          <w:rFonts w:ascii="Times New Roman" w:eastAsia="Times New Roman" w:hAnsi="Times New Roman" w:cs="Times New Roman"/>
          <w:b/>
          <w:kern w:val="18"/>
          <w:sz w:val="24"/>
          <w:szCs w:val="24"/>
        </w:rPr>
        <w:t xml:space="preserve">of the </w:t>
      </w:r>
      <w:r w:rsidR="00A16784" w:rsidRPr="00340E1E">
        <w:rPr>
          <w:rFonts w:ascii="Times New Roman" w:eastAsia="Times New Roman" w:hAnsi="Times New Roman" w:cs="Times New Roman"/>
          <w:b/>
          <w:kern w:val="18"/>
          <w:sz w:val="24"/>
          <w:szCs w:val="24"/>
        </w:rPr>
        <w:t>March 3</w:t>
      </w:r>
      <w:r w:rsidR="00A07CBA" w:rsidRPr="00340E1E">
        <w:rPr>
          <w:rFonts w:ascii="Times New Roman" w:eastAsia="Times New Roman" w:hAnsi="Times New Roman" w:cs="Times New Roman"/>
          <w:b/>
          <w:kern w:val="18"/>
          <w:sz w:val="24"/>
          <w:szCs w:val="24"/>
        </w:rPr>
        <w:t>, 2022</w:t>
      </w:r>
      <w:r w:rsidR="000D5B33" w:rsidRPr="00340E1E">
        <w:rPr>
          <w:rFonts w:ascii="Times New Roman" w:eastAsia="Times New Roman" w:hAnsi="Times New Roman" w:cs="Times New Roman"/>
          <w:b/>
          <w:kern w:val="18"/>
          <w:sz w:val="24"/>
          <w:szCs w:val="24"/>
        </w:rPr>
        <w:t xml:space="preserve"> meeting</w:t>
      </w:r>
      <w:r w:rsidR="00DF579A" w:rsidRPr="00340E1E">
        <w:rPr>
          <w:rFonts w:ascii="Times New Roman" w:eastAsia="Times New Roman" w:hAnsi="Times New Roman" w:cs="Times New Roman"/>
          <w:b/>
          <w:kern w:val="18"/>
          <w:sz w:val="24"/>
          <w:szCs w:val="24"/>
        </w:rPr>
        <w:t xml:space="preserve"> </w:t>
      </w:r>
      <w:r w:rsidR="00601893" w:rsidRPr="00340E1E">
        <w:rPr>
          <w:rFonts w:ascii="Times New Roman" w:eastAsia="Times New Roman" w:hAnsi="Times New Roman" w:cs="Times New Roman"/>
          <w:b/>
          <w:kern w:val="18"/>
          <w:sz w:val="24"/>
          <w:szCs w:val="24"/>
        </w:rPr>
        <w:t xml:space="preserve">which was made by </w:t>
      </w:r>
      <w:r w:rsidR="005319D8" w:rsidRPr="00340E1E">
        <w:rPr>
          <w:rFonts w:ascii="Times New Roman" w:eastAsia="Times New Roman" w:hAnsi="Times New Roman" w:cs="Times New Roman"/>
          <w:b/>
          <w:kern w:val="18"/>
          <w:sz w:val="24"/>
          <w:szCs w:val="24"/>
        </w:rPr>
        <w:t>Mr. Kelly</w:t>
      </w:r>
      <w:r w:rsidR="0031716A" w:rsidRPr="00340E1E">
        <w:rPr>
          <w:rFonts w:ascii="Times New Roman" w:eastAsia="Times New Roman" w:hAnsi="Times New Roman" w:cs="Times New Roman"/>
          <w:b/>
          <w:kern w:val="18"/>
          <w:sz w:val="24"/>
          <w:szCs w:val="24"/>
        </w:rPr>
        <w:t xml:space="preserve"> </w:t>
      </w:r>
      <w:r w:rsidR="00DF579A" w:rsidRPr="00340E1E">
        <w:rPr>
          <w:rFonts w:ascii="Times New Roman" w:eastAsia="Times New Roman" w:hAnsi="Times New Roman" w:cs="Times New Roman"/>
          <w:b/>
          <w:kern w:val="18"/>
          <w:sz w:val="24"/>
          <w:szCs w:val="24"/>
        </w:rPr>
        <w:t xml:space="preserve">seconded by </w:t>
      </w:r>
      <w:r w:rsidR="005319D8" w:rsidRPr="00340E1E">
        <w:rPr>
          <w:rFonts w:ascii="Times New Roman" w:eastAsia="Times New Roman" w:hAnsi="Times New Roman" w:cs="Times New Roman"/>
          <w:b/>
          <w:kern w:val="18"/>
          <w:sz w:val="24"/>
          <w:szCs w:val="24"/>
        </w:rPr>
        <w:t>Ms. Russo</w:t>
      </w:r>
      <w:r w:rsidR="0031716A" w:rsidRPr="00340E1E">
        <w:rPr>
          <w:rFonts w:ascii="Times New Roman" w:eastAsia="Times New Roman" w:hAnsi="Times New Roman" w:cs="Times New Roman"/>
          <w:b/>
          <w:kern w:val="18"/>
          <w:sz w:val="24"/>
          <w:szCs w:val="24"/>
        </w:rPr>
        <w:t>.</w:t>
      </w:r>
      <w:r w:rsidR="000D5B33" w:rsidRPr="00340E1E">
        <w:rPr>
          <w:rFonts w:ascii="Times New Roman" w:eastAsia="Times New Roman" w:hAnsi="Times New Roman" w:cs="Times New Roman"/>
          <w:b/>
          <w:kern w:val="18"/>
          <w:sz w:val="24"/>
          <w:szCs w:val="24"/>
        </w:rPr>
        <w:t xml:space="preserve">  The minutes were voted in favor </w:t>
      </w:r>
      <w:r w:rsidR="00535253" w:rsidRPr="00340E1E">
        <w:rPr>
          <w:rFonts w:ascii="Times New Roman" w:eastAsia="Times New Roman" w:hAnsi="Times New Roman" w:cs="Times New Roman"/>
          <w:b/>
          <w:kern w:val="18"/>
          <w:sz w:val="24"/>
          <w:szCs w:val="24"/>
        </w:rPr>
        <w:t>(</w:t>
      </w:r>
      <w:r w:rsidR="005E4DF3" w:rsidRPr="00340E1E">
        <w:rPr>
          <w:rFonts w:ascii="Times New Roman" w:eastAsia="Times New Roman" w:hAnsi="Times New Roman" w:cs="Times New Roman"/>
          <w:b/>
          <w:kern w:val="18"/>
          <w:sz w:val="24"/>
          <w:szCs w:val="24"/>
        </w:rPr>
        <w:t>7</w:t>
      </w:r>
      <w:r w:rsidR="00440C41" w:rsidRPr="00340E1E">
        <w:rPr>
          <w:rFonts w:ascii="Times New Roman" w:eastAsia="Times New Roman" w:hAnsi="Times New Roman" w:cs="Times New Roman"/>
          <w:b/>
          <w:kern w:val="18"/>
          <w:sz w:val="24"/>
          <w:szCs w:val="24"/>
        </w:rPr>
        <w:t>-0</w:t>
      </w:r>
      <w:r w:rsidR="00215BC3" w:rsidRPr="00340E1E">
        <w:rPr>
          <w:rFonts w:ascii="Times New Roman" w:eastAsia="Times New Roman" w:hAnsi="Times New Roman" w:cs="Times New Roman"/>
          <w:b/>
          <w:kern w:val="18"/>
          <w:sz w:val="24"/>
          <w:szCs w:val="24"/>
        </w:rPr>
        <w:t>)</w:t>
      </w:r>
      <w:r w:rsidR="000D5B33" w:rsidRPr="00340E1E">
        <w:rPr>
          <w:rFonts w:ascii="Times New Roman" w:eastAsia="Times New Roman" w:hAnsi="Times New Roman" w:cs="Times New Roman"/>
          <w:b/>
          <w:kern w:val="18"/>
          <w:sz w:val="24"/>
          <w:szCs w:val="24"/>
        </w:rPr>
        <w:t xml:space="preserve"> by roll call vote;</w:t>
      </w:r>
      <w:r w:rsidR="00F5537C" w:rsidRPr="00340E1E">
        <w:rPr>
          <w:rFonts w:ascii="Times New Roman" w:eastAsia="Times New Roman" w:hAnsi="Times New Roman" w:cs="Times New Roman"/>
          <w:b/>
          <w:kern w:val="18"/>
          <w:sz w:val="24"/>
          <w:szCs w:val="24"/>
        </w:rPr>
        <w:t xml:space="preserve"> </w:t>
      </w:r>
      <w:r w:rsidR="00A16784" w:rsidRPr="00340E1E">
        <w:rPr>
          <w:rFonts w:ascii="Times New Roman" w:eastAsia="Times New Roman" w:hAnsi="Times New Roman" w:cs="Times New Roman"/>
          <w:b/>
          <w:sz w:val="24"/>
          <w:szCs w:val="24"/>
        </w:rPr>
        <w:t>Mr. Gilmore-yes,  Ms. Russo-yes, Mr. Kelly-yes, Ms. Seidel-yes, Ms. Metro-yes, Mr. Heineman-yes, and Ms. Ferguson-yes</w:t>
      </w:r>
    </w:p>
    <w:p w14:paraId="3AE30F46" w14:textId="56CA3993" w:rsidR="00A16784" w:rsidRPr="00340E1E" w:rsidRDefault="00A16784" w:rsidP="00D91701">
      <w:pPr>
        <w:widowControl w:val="0"/>
        <w:spacing w:after="0" w:line="240" w:lineRule="auto"/>
        <w:rPr>
          <w:rFonts w:ascii="Times New Roman" w:eastAsia="Times New Roman" w:hAnsi="Times New Roman" w:cs="Times New Roman"/>
          <w:i/>
          <w:sz w:val="24"/>
          <w:szCs w:val="24"/>
        </w:rPr>
      </w:pPr>
    </w:p>
    <w:p w14:paraId="270F91BF" w14:textId="62C27509" w:rsidR="005E4DF3" w:rsidRPr="00340E1E" w:rsidRDefault="005E4DF3" w:rsidP="00D91701">
      <w:pPr>
        <w:widowControl w:val="0"/>
        <w:spacing w:after="0" w:line="240" w:lineRule="auto"/>
        <w:rPr>
          <w:rFonts w:ascii="Times New Roman" w:eastAsia="Times New Roman" w:hAnsi="Times New Roman" w:cs="Times New Roman"/>
          <w:sz w:val="24"/>
          <w:szCs w:val="24"/>
        </w:rPr>
      </w:pPr>
      <w:r w:rsidRPr="00340E1E">
        <w:rPr>
          <w:rFonts w:ascii="Times New Roman" w:eastAsia="Times New Roman" w:hAnsi="Times New Roman" w:cs="Times New Roman"/>
          <w:sz w:val="24"/>
          <w:szCs w:val="24"/>
        </w:rPr>
        <w:t>Mr. Kelly noted his disappointment that the zoning board articles had not yet been voted by the Select Board which will not occur until the date that the write-ups are due for the booklet.  Ms. Ferguson agreed but noted that the Planning Board had not yet taken their final votes on the articles which was what was delaying the Select Board.  Mr. Gilmore concurred that the delay was not consistent with the charter deadlines. Mr. Heineman stated that article language that had changed should result in a revisiting of the recommendation at the meeting before the annual town meeting.  Ms. Holt noted that the there is a public hearing for March 16</w:t>
      </w:r>
      <w:r w:rsidRPr="00340E1E">
        <w:rPr>
          <w:rFonts w:ascii="Times New Roman" w:eastAsia="Times New Roman" w:hAnsi="Times New Roman" w:cs="Times New Roman"/>
          <w:sz w:val="24"/>
          <w:szCs w:val="24"/>
          <w:vertAlign w:val="superscript"/>
        </w:rPr>
        <w:t>th</w:t>
      </w:r>
      <w:r w:rsidRPr="00340E1E">
        <w:rPr>
          <w:rFonts w:ascii="Times New Roman" w:eastAsia="Times New Roman" w:hAnsi="Times New Roman" w:cs="Times New Roman"/>
          <w:sz w:val="24"/>
          <w:szCs w:val="24"/>
        </w:rPr>
        <w:t xml:space="preserve"> and the members </w:t>
      </w:r>
      <w:r w:rsidRPr="00340E1E">
        <w:rPr>
          <w:rFonts w:ascii="Times New Roman" w:eastAsia="Times New Roman" w:hAnsi="Times New Roman" w:cs="Times New Roman"/>
          <w:sz w:val="24"/>
          <w:szCs w:val="24"/>
        </w:rPr>
        <w:lastRenderedPageBreak/>
        <w:t>could potentially take their votes at their time.  Mr</w:t>
      </w:r>
      <w:r w:rsidR="00B63CBF" w:rsidRPr="00340E1E">
        <w:rPr>
          <w:rFonts w:ascii="Times New Roman" w:eastAsia="Times New Roman" w:hAnsi="Times New Roman" w:cs="Times New Roman"/>
          <w:sz w:val="24"/>
          <w:szCs w:val="24"/>
        </w:rPr>
        <w:t>.</w:t>
      </w:r>
      <w:r w:rsidRPr="00340E1E">
        <w:rPr>
          <w:rFonts w:ascii="Times New Roman" w:eastAsia="Times New Roman" w:hAnsi="Times New Roman" w:cs="Times New Roman"/>
          <w:sz w:val="24"/>
          <w:szCs w:val="24"/>
        </w:rPr>
        <w:t xml:space="preserve"> Kelly recommended that the marijuana </w:t>
      </w:r>
      <w:r w:rsidR="00B63CBF" w:rsidRPr="00340E1E">
        <w:rPr>
          <w:rFonts w:ascii="Times New Roman" w:eastAsia="Times New Roman" w:hAnsi="Times New Roman" w:cs="Times New Roman"/>
          <w:sz w:val="24"/>
          <w:szCs w:val="24"/>
        </w:rPr>
        <w:t>zoning</w:t>
      </w:r>
      <w:r w:rsidRPr="00340E1E">
        <w:rPr>
          <w:rFonts w:ascii="Times New Roman" w:eastAsia="Times New Roman" w:hAnsi="Times New Roman" w:cs="Times New Roman"/>
          <w:sz w:val="24"/>
          <w:szCs w:val="24"/>
        </w:rPr>
        <w:t xml:space="preserve"> articles be </w:t>
      </w:r>
      <w:r w:rsidR="00B63CBF" w:rsidRPr="00340E1E">
        <w:rPr>
          <w:rFonts w:ascii="Times New Roman" w:eastAsia="Times New Roman" w:hAnsi="Times New Roman" w:cs="Times New Roman"/>
          <w:sz w:val="24"/>
          <w:szCs w:val="24"/>
        </w:rPr>
        <w:t>made as a consent agenda.</w:t>
      </w:r>
    </w:p>
    <w:p w14:paraId="5910C6B1" w14:textId="73A347C5" w:rsidR="00B63CBF" w:rsidRPr="00340E1E" w:rsidRDefault="00B63CBF" w:rsidP="00D91701">
      <w:pPr>
        <w:widowControl w:val="0"/>
        <w:spacing w:after="0" w:line="240" w:lineRule="auto"/>
        <w:rPr>
          <w:rFonts w:ascii="Times New Roman" w:eastAsia="Times New Roman" w:hAnsi="Times New Roman" w:cs="Times New Roman"/>
          <w:sz w:val="24"/>
          <w:szCs w:val="24"/>
        </w:rPr>
      </w:pPr>
    </w:p>
    <w:p w14:paraId="22832AA5" w14:textId="65D3B508" w:rsidR="001024CD" w:rsidRPr="00340E1E" w:rsidRDefault="007612BD" w:rsidP="00D91701">
      <w:pPr>
        <w:widowControl w:val="0"/>
        <w:spacing w:after="0" w:line="240" w:lineRule="auto"/>
        <w:rPr>
          <w:rFonts w:ascii="Times New Roman" w:eastAsia="Times New Roman" w:hAnsi="Times New Roman" w:cs="Times New Roman"/>
          <w:sz w:val="24"/>
          <w:szCs w:val="24"/>
        </w:rPr>
      </w:pPr>
      <w:r w:rsidRPr="00340E1E">
        <w:rPr>
          <w:rFonts w:ascii="Times New Roman" w:eastAsia="Times New Roman" w:hAnsi="Times New Roman" w:cs="Times New Roman"/>
          <w:sz w:val="24"/>
          <w:szCs w:val="24"/>
        </w:rPr>
        <w:t xml:space="preserve">Chief Thompson spoke about the new proposed general bylaw change relevant to camping, tenting and sleeping in public.  He noted the previous year’s incident with recreational campers in Cole Parkway and having an avenue to address that in the future.  He noted this bylaw had nothing to do </w:t>
      </w:r>
      <w:r w:rsidR="00417E63" w:rsidRPr="00340E1E">
        <w:rPr>
          <w:rFonts w:ascii="Times New Roman" w:eastAsia="Times New Roman" w:hAnsi="Times New Roman" w:cs="Times New Roman"/>
          <w:sz w:val="24"/>
          <w:szCs w:val="24"/>
        </w:rPr>
        <w:t>with</w:t>
      </w:r>
      <w:r w:rsidRPr="00340E1E">
        <w:rPr>
          <w:rFonts w:ascii="Times New Roman" w:eastAsia="Times New Roman" w:hAnsi="Times New Roman" w:cs="Times New Roman"/>
          <w:sz w:val="24"/>
          <w:szCs w:val="24"/>
        </w:rPr>
        <w:t xml:space="preserve"> harm</w:t>
      </w:r>
      <w:r w:rsidR="00417E63" w:rsidRPr="00340E1E">
        <w:rPr>
          <w:rFonts w:ascii="Times New Roman" w:eastAsia="Times New Roman" w:hAnsi="Times New Roman" w:cs="Times New Roman"/>
          <w:sz w:val="24"/>
          <w:szCs w:val="24"/>
        </w:rPr>
        <w:t>ing</w:t>
      </w:r>
      <w:r w:rsidRPr="00340E1E">
        <w:rPr>
          <w:rFonts w:ascii="Times New Roman" w:eastAsia="Times New Roman" w:hAnsi="Times New Roman" w:cs="Times New Roman"/>
          <w:sz w:val="24"/>
          <w:szCs w:val="24"/>
        </w:rPr>
        <w:t xml:space="preserve"> persons experiencing homelessness and they would offer resources to any persons to assist in their situation.  He stated the permission from the landowner provides some level of enforcement when the landowner cannot be reached or readily identified.  He informed members that he had looked at other communities, especially coastal communities, and how they were addressing this issue in their bylaws.  </w:t>
      </w:r>
    </w:p>
    <w:p w14:paraId="4B2C2A2E" w14:textId="77777777" w:rsidR="001024CD" w:rsidRPr="00340E1E" w:rsidRDefault="001024CD" w:rsidP="00D91701">
      <w:pPr>
        <w:widowControl w:val="0"/>
        <w:spacing w:after="0" w:line="240" w:lineRule="auto"/>
        <w:rPr>
          <w:rFonts w:ascii="Times New Roman" w:eastAsia="Times New Roman" w:hAnsi="Times New Roman" w:cs="Times New Roman"/>
          <w:sz w:val="24"/>
          <w:szCs w:val="24"/>
        </w:rPr>
      </w:pPr>
    </w:p>
    <w:p w14:paraId="5A0537BE" w14:textId="54807509" w:rsidR="00B63CBF" w:rsidRPr="00340E1E" w:rsidRDefault="007612BD" w:rsidP="00D91701">
      <w:pPr>
        <w:widowControl w:val="0"/>
        <w:spacing w:after="0" w:line="240" w:lineRule="auto"/>
        <w:rPr>
          <w:rFonts w:ascii="Times New Roman" w:eastAsia="Times New Roman" w:hAnsi="Times New Roman" w:cs="Times New Roman"/>
          <w:sz w:val="24"/>
          <w:szCs w:val="24"/>
        </w:rPr>
      </w:pPr>
      <w:r w:rsidRPr="00340E1E">
        <w:rPr>
          <w:rFonts w:ascii="Times New Roman" w:eastAsia="Times New Roman" w:hAnsi="Times New Roman" w:cs="Times New Roman"/>
          <w:sz w:val="24"/>
          <w:szCs w:val="24"/>
        </w:rPr>
        <w:t xml:space="preserve">Mr. Heineman stated the intent of the proposed bylaw </w:t>
      </w:r>
      <w:r w:rsidR="001718F0" w:rsidRPr="00340E1E">
        <w:rPr>
          <w:rFonts w:ascii="Times New Roman" w:eastAsia="Times New Roman" w:hAnsi="Times New Roman" w:cs="Times New Roman"/>
          <w:sz w:val="24"/>
          <w:szCs w:val="24"/>
        </w:rPr>
        <w:t>c</w:t>
      </w:r>
      <w:r w:rsidRPr="00340E1E">
        <w:rPr>
          <w:rFonts w:ascii="Times New Roman" w:eastAsia="Times New Roman" w:hAnsi="Times New Roman" w:cs="Times New Roman"/>
          <w:sz w:val="24"/>
          <w:szCs w:val="24"/>
        </w:rPr>
        <w:t>ould be different than the effect</w:t>
      </w:r>
      <w:r w:rsidR="001024CD" w:rsidRPr="00340E1E">
        <w:rPr>
          <w:rFonts w:ascii="Times New Roman" w:eastAsia="Times New Roman" w:hAnsi="Times New Roman" w:cs="Times New Roman"/>
          <w:sz w:val="24"/>
          <w:szCs w:val="24"/>
        </w:rPr>
        <w:t xml:space="preserve"> and the bylaw would ban homelessness</w:t>
      </w:r>
      <w:r w:rsidRPr="00340E1E">
        <w:rPr>
          <w:rFonts w:ascii="Times New Roman" w:eastAsia="Times New Roman" w:hAnsi="Times New Roman" w:cs="Times New Roman"/>
          <w:sz w:val="24"/>
          <w:szCs w:val="24"/>
        </w:rPr>
        <w:t>.</w:t>
      </w:r>
      <w:r w:rsidR="001024CD" w:rsidRPr="00340E1E">
        <w:rPr>
          <w:rFonts w:ascii="Times New Roman" w:eastAsia="Times New Roman" w:hAnsi="Times New Roman" w:cs="Times New Roman"/>
          <w:sz w:val="24"/>
          <w:szCs w:val="24"/>
        </w:rPr>
        <w:t xml:space="preserve"> Ms. Ferguson stated that the Scituate </w:t>
      </w:r>
      <w:r w:rsidR="00417E63" w:rsidRPr="00340E1E">
        <w:rPr>
          <w:rFonts w:ascii="Times New Roman" w:eastAsia="Times New Roman" w:hAnsi="Times New Roman" w:cs="Times New Roman"/>
          <w:sz w:val="24"/>
          <w:szCs w:val="24"/>
        </w:rPr>
        <w:t>P</w:t>
      </w:r>
      <w:r w:rsidR="001024CD" w:rsidRPr="00340E1E">
        <w:rPr>
          <w:rFonts w:ascii="Times New Roman" w:eastAsia="Times New Roman" w:hAnsi="Times New Roman" w:cs="Times New Roman"/>
          <w:sz w:val="24"/>
          <w:szCs w:val="24"/>
        </w:rPr>
        <w:t>olice Department makes great efforts to assist people that do not have a place to stay.  She noted that the proposed bylaw is needed to prevent camping in public places as occurred last year and is occurring in cities across the country.  Mr. Gilmore asked the Police Chief of the other services available and the Chief noted the social services manager, other entities and private businesses such as the Inn.  The Chief noted a MA Supreme Court ruling that a person that is actually homeless is protected from legal action due to that reason.  Mr. Kelly stated the article had previously been voted and the discussion was moot to which the Chair noted the article could be reconsidered if the members chose to do so.  Mr. Heineman stated the bylaw was written poorly and should be re-drafted as was the sign bylaw.</w:t>
      </w:r>
    </w:p>
    <w:p w14:paraId="016D5342" w14:textId="68035C88" w:rsidR="005E4DF3" w:rsidRPr="00340E1E" w:rsidRDefault="005E4DF3" w:rsidP="00D91701">
      <w:pPr>
        <w:widowControl w:val="0"/>
        <w:spacing w:after="0" w:line="240" w:lineRule="auto"/>
        <w:rPr>
          <w:rFonts w:ascii="Times New Roman" w:eastAsia="Times New Roman" w:hAnsi="Times New Roman" w:cs="Times New Roman"/>
          <w:i/>
          <w:sz w:val="24"/>
          <w:szCs w:val="24"/>
        </w:rPr>
      </w:pPr>
    </w:p>
    <w:p w14:paraId="33FD4E10" w14:textId="448B8D77" w:rsidR="001024CD" w:rsidRPr="00340E1E" w:rsidRDefault="001718F0" w:rsidP="001024CD">
      <w:pPr>
        <w:pStyle w:val="NoSpacing"/>
        <w:rPr>
          <w:rFonts w:ascii="Times New Roman" w:eastAsia="Times New Roman" w:hAnsi="Times New Roman" w:cs="Times New Roman"/>
          <w:b/>
          <w:sz w:val="24"/>
          <w:szCs w:val="24"/>
        </w:rPr>
      </w:pPr>
      <w:r w:rsidRPr="00340E1E">
        <w:rPr>
          <w:rFonts w:ascii="Times New Roman" w:eastAsia="Times New Roman" w:hAnsi="Times New Roman" w:cs="Times New Roman"/>
          <w:b/>
          <w:kern w:val="18"/>
          <w:sz w:val="24"/>
          <w:szCs w:val="24"/>
        </w:rPr>
        <w:t>Mr. Gilmore</w:t>
      </w:r>
      <w:r w:rsidR="001024CD" w:rsidRPr="00340E1E">
        <w:rPr>
          <w:rFonts w:ascii="Times New Roman" w:eastAsia="Times New Roman" w:hAnsi="Times New Roman" w:cs="Times New Roman"/>
          <w:b/>
          <w:kern w:val="18"/>
          <w:sz w:val="24"/>
          <w:szCs w:val="24"/>
        </w:rPr>
        <w:t xml:space="preserve"> made a motion to reconsider Article</w:t>
      </w:r>
      <w:r w:rsidR="001024CD" w:rsidRPr="00340E1E">
        <w:rPr>
          <w:szCs w:val="24"/>
        </w:rPr>
        <w:t xml:space="preserve"> </w:t>
      </w:r>
      <w:r w:rsidR="001024CD" w:rsidRPr="00340E1E">
        <w:rPr>
          <w:rFonts w:ascii="Times New Roman" w:eastAsia="Times New Roman" w:hAnsi="Times New Roman" w:cs="Times New Roman"/>
          <w:b/>
          <w:kern w:val="18"/>
          <w:sz w:val="24"/>
          <w:szCs w:val="24"/>
        </w:rPr>
        <w:t xml:space="preserve">26 for General Bylaw Amendment – New Section 30125 – Tenting, Camping and Sleeping in Public the meeting which was seconded by </w:t>
      </w:r>
      <w:r w:rsidRPr="00340E1E">
        <w:rPr>
          <w:rFonts w:ascii="Times New Roman" w:eastAsia="Times New Roman" w:hAnsi="Times New Roman" w:cs="Times New Roman"/>
          <w:b/>
          <w:kern w:val="18"/>
          <w:sz w:val="24"/>
          <w:szCs w:val="24"/>
        </w:rPr>
        <w:t>Ms. Ferguson</w:t>
      </w:r>
      <w:r w:rsidR="001024CD" w:rsidRPr="00340E1E">
        <w:rPr>
          <w:rFonts w:ascii="Times New Roman" w:eastAsia="Times New Roman" w:hAnsi="Times New Roman" w:cs="Times New Roman"/>
          <w:b/>
          <w:kern w:val="18"/>
          <w:sz w:val="24"/>
          <w:szCs w:val="24"/>
        </w:rPr>
        <w:t xml:space="preserve">; the Committee </w:t>
      </w:r>
      <w:r w:rsidR="001024CD" w:rsidRPr="00340E1E">
        <w:rPr>
          <w:rFonts w:ascii="Times New Roman" w:eastAsia="Times New Roman" w:hAnsi="Times New Roman" w:cs="Times New Roman"/>
          <w:b/>
          <w:sz w:val="24"/>
          <w:szCs w:val="24"/>
        </w:rPr>
        <w:t xml:space="preserve">voted </w:t>
      </w:r>
      <w:r w:rsidRPr="00340E1E">
        <w:rPr>
          <w:rFonts w:ascii="Times New Roman" w:eastAsia="Times New Roman" w:hAnsi="Times New Roman" w:cs="Times New Roman"/>
          <w:b/>
          <w:sz w:val="24"/>
          <w:szCs w:val="24"/>
        </w:rPr>
        <w:t xml:space="preserve">against </w:t>
      </w:r>
      <w:r w:rsidR="001024CD" w:rsidRPr="00340E1E">
        <w:rPr>
          <w:rFonts w:ascii="Times New Roman" w:eastAsia="Times New Roman" w:hAnsi="Times New Roman" w:cs="Times New Roman"/>
          <w:b/>
          <w:sz w:val="24"/>
          <w:szCs w:val="24"/>
        </w:rPr>
        <w:t>(</w:t>
      </w:r>
      <w:r w:rsidRPr="00340E1E">
        <w:rPr>
          <w:rFonts w:ascii="Times New Roman" w:eastAsia="Times New Roman" w:hAnsi="Times New Roman" w:cs="Times New Roman"/>
          <w:b/>
          <w:sz w:val="24"/>
          <w:szCs w:val="24"/>
        </w:rPr>
        <w:t>3</w:t>
      </w:r>
      <w:r w:rsidR="001024CD" w:rsidRPr="00340E1E">
        <w:rPr>
          <w:rFonts w:ascii="Times New Roman" w:eastAsia="Times New Roman" w:hAnsi="Times New Roman" w:cs="Times New Roman"/>
          <w:b/>
          <w:sz w:val="24"/>
          <w:szCs w:val="24"/>
        </w:rPr>
        <w:t>-</w:t>
      </w:r>
      <w:r w:rsidRPr="00340E1E">
        <w:rPr>
          <w:rFonts w:ascii="Times New Roman" w:eastAsia="Times New Roman" w:hAnsi="Times New Roman" w:cs="Times New Roman"/>
          <w:b/>
          <w:sz w:val="24"/>
          <w:szCs w:val="24"/>
        </w:rPr>
        <w:t>4</w:t>
      </w:r>
      <w:r w:rsidR="001024CD" w:rsidRPr="00340E1E">
        <w:rPr>
          <w:rFonts w:ascii="Times New Roman" w:eastAsia="Times New Roman" w:hAnsi="Times New Roman" w:cs="Times New Roman"/>
          <w:b/>
          <w:sz w:val="24"/>
          <w:szCs w:val="24"/>
        </w:rPr>
        <w:t>) by roll call vote;</w:t>
      </w:r>
      <w:r w:rsidR="001024CD" w:rsidRPr="00340E1E">
        <w:rPr>
          <w:rFonts w:ascii="Times New Roman" w:eastAsia="Times New Roman" w:hAnsi="Times New Roman" w:cs="Times New Roman"/>
          <w:sz w:val="24"/>
          <w:szCs w:val="24"/>
        </w:rPr>
        <w:t xml:space="preserve"> </w:t>
      </w:r>
      <w:r w:rsidR="001024CD" w:rsidRPr="00340E1E">
        <w:rPr>
          <w:rFonts w:ascii="Times New Roman" w:eastAsia="Times New Roman" w:hAnsi="Times New Roman" w:cs="Times New Roman"/>
          <w:b/>
          <w:sz w:val="24"/>
          <w:szCs w:val="24"/>
        </w:rPr>
        <w:t>Mr. Gilmore-yes,  Ms. Russo-</w:t>
      </w:r>
      <w:r w:rsidRPr="00340E1E">
        <w:rPr>
          <w:rFonts w:ascii="Times New Roman" w:eastAsia="Times New Roman" w:hAnsi="Times New Roman" w:cs="Times New Roman"/>
          <w:b/>
          <w:sz w:val="24"/>
          <w:szCs w:val="24"/>
        </w:rPr>
        <w:t>no</w:t>
      </w:r>
      <w:r w:rsidR="001024CD" w:rsidRPr="00340E1E">
        <w:rPr>
          <w:rFonts w:ascii="Times New Roman" w:eastAsia="Times New Roman" w:hAnsi="Times New Roman" w:cs="Times New Roman"/>
          <w:b/>
          <w:sz w:val="24"/>
          <w:szCs w:val="24"/>
        </w:rPr>
        <w:t>, Mr. Kelly-yes, Ms. Seidel-</w:t>
      </w:r>
      <w:r w:rsidRPr="00340E1E">
        <w:rPr>
          <w:rFonts w:ascii="Times New Roman" w:eastAsia="Times New Roman" w:hAnsi="Times New Roman" w:cs="Times New Roman"/>
          <w:b/>
          <w:sz w:val="24"/>
          <w:szCs w:val="24"/>
        </w:rPr>
        <w:t>no,</w:t>
      </w:r>
      <w:r w:rsidR="001024CD" w:rsidRPr="00340E1E">
        <w:rPr>
          <w:rFonts w:ascii="Times New Roman" w:eastAsia="Times New Roman" w:hAnsi="Times New Roman" w:cs="Times New Roman"/>
          <w:b/>
          <w:sz w:val="24"/>
          <w:szCs w:val="24"/>
        </w:rPr>
        <w:t xml:space="preserve"> Ms. Metro-</w:t>
      </w:r>
      <w:r w:rsidRPr="00340E1E">
        <w:rPr>
          <w:rFonts w:ascii="Times New Roman" w:eastAsia="Times New Roman" w:hAnsi="Times New Roman" w:cs="Times New Roman"/>
          <w:b/>
          <w:sz w:val="24"/>
          <w:szCs w:val="24"/>
        </w:rPr>
        <w:t>no,</w:t>
      </w:r>
      <w:r w:rsidR="001024CD" w:rsidRPr="00340E1E">
        <w:rPr>
          <w:rFonts w:ascii="Times New Roman" w:eastAsia="Times New Roman" w:hAnsi="Times New Roman" w:cs="Times New Roman"/>
          <w:b/>
          <w:sz w:val="24"/>
          <w:szCs w:val="24"/>
        </w:rPr>
        <w:t xml:space="preserve"> Mr. Heineman-</w:t>
      </w:r>
      <w:r w:rsidRPr="00340E1E">
        <w:rPr>
          <w:rFonts w:ascii="Times New Roman" w:eastAsia="Times New Roman" w:hAnsi="Times New Roman" w:cs="Times New Roman"/>
          <w:b/>
          <w:sz w:val="24"/>
          <w:szCs w:val="24"/>
        </w:rPr>
        <w:t>no</w:t>
      </w:r>
      <w:r w:rsidR="001024CD" w:rsidRPr="00340E1E">
        <w:rPr>
          <w:rFonts w:ascii="Times New Roman" w:eastAsia="Times New Roman" w:hAnsi="Times New Roman" w:cs="Times New Roman"/>
          <w:b/>
          <w:sz w:val="24"/>
          <w:szCs w:val="24"/>
        </w:rPr>
        <w:t>, and Ms. Ferguson-yes.</w:t>
      </w:r>
    </w:p>
    <w:p w14:paraId="6401CC08" w14:textId="77777777" w:rsidR="001024CD" w:rsidRPr="00340E1E" w:rsidRDefault="001024CD" w:rsidP="00D91701">
      <w:pPr>
        <w:widowControl w:val="0"/>
        <w:spacing w:after="0" w:line="240" w:lineRule="auto"/>
        <w:rPr>
          <w:rFonts w:ascii="Times New Roman" w:eastAsia="Times New Roman" w:hAnsi="Times New Roman" w:cs="Times New Roman"/>
          <w:i/>
          <w:sz w:val="24"/>
          <w:szCs w:val="24"/>
        </w:rPr>
      </w:pPr>
    </w:p>
    <w:p w14:paraId="70A45F97" w14:textId="77777777" w:rsidR="001718F0" w:rsidRPr="00340E1E" w:rsidRDefault="001718F0" w:rsidP="001718F0">
      <w:pPr>
        <w:widowControl w:val="0"/>
        <w:spacing w:after="0" w:line="240" w:lineRule="auto"/>
        <w:rPr>
          <w:rFonts w:ascii="Times New Roman" w:eastAsia="Times New Roman" w:hAnsi="Times New Roman" w:cs="Times New Roman"/>
          <w:i/>
          <w:sz w:val="24"/>
          <w:szCs w:val="24"/>
        </w:rPr>
      </w:pPr>
      <w:r w:rsidRPr="00340E1E">
        <w:rPr>
          <w:rFonts w:ascii="Times New Roman" w:eastAsia="Times New Roman" w:hAnsi="Times New Roman" w:cs="Times New Roman"/>
          <w:i/>
          <w:sz w:val="24"/>
          <w:szCs w:val="24"/>
        </w:rPr>
        <w:t>Discuss/Vote Special and Annual Town Meeting Articles</w:t>
      </w:r>
    </w:p>
    <w:p w14:paraId="103B8FC5" w14:textId="765BB053" w:rsidR="001718F0" w:rsidRPr="00340E1E" w:rsidRDefault="001718F0" w:rsidP="001718F0">
      <w:pPr>
        <w:widowControl w:val="0"/>
        <w:spacing w:after="0" w:line="240" w:lineRule="auto"/>
        <w:rPr>
          <w:rFonts w:ascii="Times New Roman" w:eastAsia="Times New Roman" w:hAnsi="Times New Roman" w:cs="Times New Roman"/>
          <w:i/>
          <w:sz w:val="24"/>
          <w:szCs w:val="24"/>
        </w:rPr>
      </w:pPr>
      <w:r w:rsidRPr="00340E1E">
        <w:rPr>
          <w:rFonts w:ascii="Times New Roman" w:eastAsia="Times New Roman" w:hAnsi="Times New Roman" w:cs="Times New Roman"/>
          <w:i/>
          <w:sz w:val="24"/>
          <w:szCs w:val="24"/>
        </w:rPr>
        <w:t>Article 3 – Capital Plan</w:t>
      </w:r>
    </w:p>
    <w:p w14:paraId="6CF41C56" w14:textId="48E79AED" w:rsidR="001718F0" w:rsidRPr="00340E1E" w:rsidRDefault="001718F0" w:rsidP="001718F0">
      <w:pPr>
        <w:widowControl w:val="0"/>
        <w:spacing w:after="0" w:line="240" w:lineRule="auto"/>
        <w:rPr>
          <w:rFonts w:ascii="Times New Roman" w:eastAsia="Times New Roman" w:hAnsi="Times New Roman" w:cs="Times New Roman"/>
          <w:sz w:val="24"/>
          <w:szCs w:val="24"/>
        </w:rPr>
      </w:pPr>
      <w:r w:rsidRPr="00340E1E">
        <w:rPr>
          <w:rFonts w:ascii="Times New Roman" w:eastAsia="Times New Roman" w:hAnsi="Times New Roman" w:cs="Times New Roman"/>
          <w:sz w:val="24"/>
          <w:szCs w:val="24"/>
        </w:rPr>
        <w:t>Mr. Heineman asked about the balance in beach revolving account and why the beach improvements</w:t>
      </w:r>
      <w:r w:rsidR="002C34B6" w:rsidRPr="00340E1E">
        <w:rPr>
          <w:rFonts w:ascii="Times New Roman" w:eastAsia="Times New Roman" w:hAnsi="Times New Roman" w:cs="Times New Roman"/>
          <w:sz w:val="24"/>
          <w:szCs w:val="24"/>
        </w:rPr>
        <w:t>. Ms. Holt responded it was</w:t>
      </w:r>
      <w:r w:rsidRPr="00340E1E">
        <w:rPr>
          <w:rFonts w:ascii="Times New Roman" w:eastAsia="Times New Roman" w:hAnsi="Times New Roman" w:cs="Times New Roman"/>
          <w:sz w:val="24"/>
          <w:szCs w:val="24"/>
        </w:rPr>
        <w:t xml:space="preserve"> $443,000</w:t>
      </w:r>
      <w:r w:rsidR="002C34B6" w:rsidRPr="00340E1E">
        <w:rPr>
          <w:rFonts w:ascii="Times New Roman" w:eastAsia="Times New Roman" w:hAnsi="Times New Roman" w:cs="Times New Roman"/>
          <w:sz w:val="24"/>
          <w:szCs w:val="24"/>
        </w:rPr>
        <w:t xml:space="preserve"> and the funding was from free cash as this was for stair repairs as well as accessibility</w:t>
      </w:r>
      <w:r w:rsidRPr="00340E1E">
        <w:rPr>
          <w:rFonts w:ascii="Times New Roman" w:eastAsia="Times New Roman" w:hAnsi="Times New Roman" w:cs="Times New Roman"/>
          <w:sz w:val="24"/>
          <w:szCs w:val="24"/>
        </w:rPr>
        <w:t xml:space="preserve">. </w:t>
      </w:r>
      <w:r w:rsidR="00DA32C3" w:rsidRPr="00340E1E">
        <w:rPr>
          <w:rFonts w:ascii="Times New Roman" w:eastAsia="Times New Roman" w:hAnsi="Times New Roman" w:cs="Times New Roman"/>
          <w:sz w:val="24"/>
          <w:szCs w:val="24"/>
        </w:rPr>
        <w:t>Mr. Heineman asked about the two projects that were changed by the Select Board</w:t>
      </w:r>
      <w:r w:rsidR="0005349A" w:rsidRPr="00340E1E">
        <w:rPr>
          <w:rFonts w:ascii="Times New Roman" w:eastAsia="Times New Roman" w:hAnsi="Times New Roman" w:cs="Times New Roman"/>
          <w:sz w:val="24"/>
          <w:szCs w:val="24"/>
        </w:rPr>
        <w:t xml:space="preserve"> relevant to the Cedar Point seawall and the Oceanside Seawall reduction to $4M</w:t>
      </w:r>
      <w:r w:rsidR="00DA32C3" w:rsidRPr="00340E1E">
        <w:rPr>
          <w:rFonts w:ascii="Times New Roman" w:eastAsia="Times New Roman" w:hAnsi="Times New Roman" w:cs="Times New Roman"/>
          <w:sz w:val="24"/>
          <w:szCs w:val="24"/>
        </w:rPr>
        <w:t>.</w:t>
      </w:r>
      <w:r w:rsidR="0005349A" w:rsidRPr="00340E1E">
        <w:rPr>
          <w:rFonts w:ascii="Times New Roman" w:eastAsia="Times New Roman" w:hAnsi="Times New Roman" w:cs="Times New Roman"/>
          <w:sz w:val="24"/>
          <w:szCs w:val="24"/>
        </w:rPr>
        <w:t xml:space="preserve">  Ms. Holt responded that the Cedar Point seawall was deferred to the fall town meeting as the partner for the project, Army Corps of Engineers, had asked for additional funds for study so the project scope and cost were not finalized.  She noted that the Oceanside project was multiple phases and the first phase is recommended but the phases 2- 4 are deferred to the fall to allow time for the permitting to be completed and the easements obtained as well as receive the outcomes of multiple grant applications.</w:t>
      </w:r>
      <w:r w:rsidR="00DA32C3" w:rsidRPr="00340E1E">
        <w:rPr>
          <w:rFonts w:ascii="Times New Roman" w:eastAsia="Times New Roman" w:hAnsi="Times New Roman" w:cs="Times New Roman"/>
          <w:sz w:val="24"/>
          <w:szCs w:val="24"/>
        </w:rPr>
        <w:t xml:space="preserve"> Mr. Heineman </w:t>
      </w:r>
      <w:r w:rsidR="0005349A" w:rsidRPr="00340E1E">
        <w:rPr>
          <w:rFonts w:ascii="Times New Roman" w:eastAsia="Times New Roman" w:hAnsi="Times New Roman" w:cs="Times New Roman"/>
          <w:sz w:val="24"/>
          <w:szCs w:val="24"/>
        </w:rPr>
        <w:t xml:space="preserve">stated that the Humarock Water mains should be supported by betterments as the project was moved up due to it being adjacent to the ocean.  Ms. Holt responded that the project had already been approved for design and the Water Supervisor had testified that the loss of water was up to 50% and the water for this area was provided by the Town of Marshfield which is an operational budget cost to ratepayers.   </w:t>
      </w:r>
      <w:r w:rsidR="00DA32C3" w:rsidRPr="00340E1E">
        <w:rPr>
          <w:rFonts w:ascii="Times New Roman" w:eastAsia="Times New Roman" w:hAnsi="Times New Roman" w:cs="Times New Roman"/>
          <w:sz w:val="24"/>
          <w:szCs w:val="24"/>
        </w:rPr>
        <w:lastRenderedPageBreak/>
        <w:t xml:space="preserve">Mr. Gilmore </w:t>
      </w:r>
      <w:r w:rsidR="002C34B6" w:rsidRPr="00340E1E">
        <w:rPr>
          <w:rFonts w:ascii="Times New Roman" w:eastAsia="Times New Roman" w:hAnsi="Times New Roman" w:cs="Times New Roman"/>
          <w:sz w:val="24"/>
          <w:szCs w:val="24"/>
        </w:rPr>
        <w:t>asked</w:t>
      </w:r>
      <w:r w:rsidR="00DA32C3" w:rsidRPr="00340E1E">
        <w:rPr>
          <w:rFonts w:ascii="Times New Roman" w:eastAsia="Times New Roman" w:hAnsi="Times New Roman" w:cs="Times New Roman"/>
          <w:sz w:val="24"/>
          <w:szCs w:val="24"/>
        </w:rPr>
        <w:t xml:space="preserve"> how old the water mains were and Mr. Boudreau replied they were at least 50 years old. </w:t>
      </w:r>
    </w:p>
    <w:p w14:paraId="204EA15B" w14:textId="0390DE07" w:rsidR="00DA32C3" w:rsidRPr="00340E1E" w:rsidRDefault="00DA32C3" w:rsidP="001718F0">
      <w:pPr>
        <w:widowControl w:val="0"/>
        <w:spacing w:after="0" w:line="240" w:lineRule="auto"/>
        <w:rPr>
          <w:rFonts w:ascii="Times New Roman" w:eastAsia="Times New Roman" w:hAnsi="Times New Roman" w:cs="Times New Roman"/>
          <w:sz w:val="24"/>
          <w:szCs w:val="24"/>
        </w:rPr>
      </w:pPr>
    </w:p>
    <w:p w14:paraId="5D6FB122" w14:textId="5BB52715" w:rsidR="00DA32C3" w:rsidRPr="00340E1E" w:rsidRDefault="00DA32C3" w:rsidP="00DA32C3">
      <w:pPr>
        <w:pStyle w:val="NoSpacing"/>
        <w:rPr>
          <w:rFonts w:ascii="Times New Roman" w:eastAsia="Times New Roman" w:hAnsi="Times New Roman" w:cs="Times New Roman"/>
          <w:b/>
          <w:sz w:val="24"/>
          <w:szCs w:val="24"/>
        </w:rPr>
      </w:pPr>
      <w:r w:rsidRPr="00340E1E">
        <w:rPr>
          <w:rFonts w:ascii="Times New Roman" w:eastAsia="Times New Roman" w:hAnsi="Times New Roman" w:cs="Times New Roman"/>
          <w:b/>
          <w:kern w:val="18"/>
          <w:sz w:val="24"/>
          <w:szCs w:val="24"/>
        </w:rPr>
        <w:t xml:space="preserve">Ms. Metro made a motion to vote on Article 3 – Capital Plan except for Item B-Oceanside Seawall Replacement, Article EE-Automated License Plate Reader System  </w:t>
      </w:r>
      <w:r w:rsidR="002C34B6" w:rsidRPr="00340E1E">
        <w:rPr>
          <w:rFonts w:ascii="Times New Roman" w:eastAsia="Times New Roman" w:hAnsi="Times New Roman" w:cs="Times New Roman"/>
          <w:b/>
          <w:kern w:val="18"/>
          <w:sz w:val="24"/>
          <w:szCs w:val="24"/>
        </w:rPr>
        <w:t xml:space="preserve">which was seconded by </w:t>
      </w:r>
      <w:r w:rsidRPr="00340E1E">
        <w:rPr>
          <w:rFonts w:ascii="Times New Roman" w:eastAsia="Times New Roman" w:hAnsi="Times New Roman" w:cs="Times New Roman"/>
          <w:b/>
          <w:kern w:val="18"/>
          <w:sz w:val="24"/>
          <w:szCs w:val="24"/>
        </w:rPr>
        <w:t xml:space="preserve">Ms. Ferguson; the Committee </w:t>
      </w:r>
      <w:r w:rsidRPr="00340E1E">
        <w:rPr>
          <w:rFonts w:ascii="Times New Roman" w:eastAsia="Times New Roman" w:hAnsi="Times New Roman" w:cs="Times New Roman"/>
          <w:b/>
          <w:sz w:val="24"/>
          <w:szCs w:val="24"/>
        </w:rPr>
        <w:t>voted against (7-0) by roll call vote;</w:t>
      </w:r>
      <w:r w:rsidRPr="00340E1E">
        <w:rPr>
          <w:rFonts w:ascii="Times New Roman" w:eastAsia="Times New Roman" w:hAnsi="Times New Roman" w:cs="Times New Roman"/>
          <w:sz w:val="24"/>
          <w:szCs w:val="24"/>
        </w:rPr>
        <w:t xml:space="preserve"> </w:t>
      </w:r>
      <w:r w:rsidRPr="00340E1E">
        <w:rPr>
          <w:rFonts w:ascii="Times New Roman" w:eastAsia="Times New Roman" w:hAnsi="Times New Roman" w:cs="Times New Roman"/>
          <w:b/>
          <w:sz w:val="24"/>
          <w:szCs w:val="24"/>
        </w:rPr>
        <w:t>Mr. Gilmore-yes,  Ms. Russo-yes, Mr. Kelly-yes, Ms. Seidel-yes, Ms. Metro-yes, Mr. Heineman-</w:t>
      </w:r>
      <w:r w:rsidR="002C34B6" w:rsidRPr="00340E1E">
        <w:rPr>
          <w:rFonts w:ascii="Times New Roman" w:eastAsia="Times New Roman" w:hAnsi="Times New Roman" w:cs="Times New Roman"/>
          <w:b/>
          <w:sz w:val="24"/>
          <w:szCs w:val="24"/>
        </w:rPr>
        <w:t>yes</w:t>
      </w:r>
      <w:r w:rsidRPr="00340E1E">
        <w:rPr>
          <w:rFonts w:ascii="Times New Roman" w:eastAsia="Times New Roman" w:hAnsi="Times New Roman" w:cs="Times New Roman"/>
          <w:b/>
          <w:sz w:val="24"/>
          <w:szCs w:val="24"/>
        </w:rPr>
        <w:t xml:space="preserve"> and Ms. Ferguson-yes.</w:t>
      </w:r>
    </w:p>
    <w:p w14:paraId="6BBF1972" w14:textId="1D402AD8" w:rsidR="00DA32C3" w:rsidRPr="00340E1E" w:rsidRDefault="00DA32C3" w:rsidP="00DA32C3">
      <w:pPr>
        <w:pStyle w:val="NoSpacing"/>
        <w:rPr>
          <w:rFonts w:ascii="Times New Roman" w:eastAsia="Times New Roman" w:hAnsi="Times New Roman" w:cs="Times New Roman"/>
          <w:b/>
          <w:sz w:val="24"/>
          <w:szCs w:val="24"/>
        </w:rPr>
      </w:pPr>
    </w:p>
    <w:p w14:paraId="41B860D5" w14:textId="06B9EA3E" w:rsidR="00DA32C3" w:rsidRPr="00340E1E" w:rsidRDefault="00DA32C3" w:rsidP="00DA32C3">
      <w:pPr>
        <w:pStyle w:val="NoSpacing"/>
        <w:rPr>
          <w:rFonts w:ascii="Times New Roman" w:eastAsia="Times New Roman" w:hAnsi="Times New Roman" w:cs="Times New Roman"/>
          <w:sz w:val="24"/>
          <w:szCs w:val="24"/>
        </w:rPr>
      </w:pPr>
      <w:r w:rsidRPr="00340E1E">
        <w:rPr>
          <w:rFonts w:ascii="Times New Roman" w:eastAsia="Times New Roman" w:hAnsi="Times New Roman" w:cs="Times New Roman"/>
          <w:sz w:val="24"/>
          <w:szCs w:val="24"/>
        </w:rPr>
        <w:t xml:space="preserve">Mr. Heineman </w:t>
      </w:r>
      <w:r w:rsidR="002C34B6" w:rsidRPr="00340E1E">
        <w:rPr>
          <w:rFonts w:ascii="Times New Roman" w:eastAsia="Times New Roman" w:hAnsi="Times New Roman" w:cs="Times New Roman"/>
          <w:sz w:val="24"/>
          <w:szCs w:val="24"/>
        </w:rPr>
        <w:t>stated that protection of the business district is the number one priority and that residential foreshore protection without a betterment program should be put on hold until the cost of the harbor business district protection is identified.  Mr. Boudreau responded that the genesis of this project was to address the flooding in that area which negatively impacts the sewer pump station which must pump all the water out of that area.</w:t>
      </w:r>
    </w:p>
    <w:p w14:paraId="67A26E55" w14:textId="32E49A0A" w:rsidR="00DA32C3" w:rsidRPr="00340E1E" w:rsidRDefault="00DA32C3" w:rsidP="001718F0">
      <w:pPr>
        <w:widowControl w:val="0"/>
        <w:spacing w:after="0" w:line="240" w:lineRule="auto"/>
        <w:rPr>
          <w:rFonts w:ascii="Times New Roman" w:eastAsia="Times New Roman" w:hAnsi="Times New Roman" w:cs="Times New Roman"/>
          <w:sz w:val="24"/>
          <w:szCs w:val="24"/>
        </w:rPr>
      </w:pPr>
    </w:p>
    <w:p w14:paraId="31F3B00B" w14:textId="5AB9918E" w:rsidR="002C34B6" w:rsidRPr="00340E1E" w:rsidRDefault="002C34B6" w:rsidP="002C34B6">
      <w:pPr>
        <w:pStyle w:val="NoSpacing"/>
        <w:rPr>
          <w:rFonts w:ascii="Times New Roman" w:eastAsia="Times New Roman" w:hAnsi="Times New Roman" w:cs="Times New Roman"/>
          <w:b/>
          <w:sz w:val="24"/>
          <w:szCs w:val="24"/>
        </w:rPr>
      </w:pPr>
      <w:r w:rsidRPr="00340E1E">
        <w:rPr>
          <w:rFonts w:ascii="Times New Roman" w:eastAsia="Times New Roman" w:hAnsi="Times New Roman" w:cs="Times New Roman"/>
          <w:b/>
          <w:kern w:val="18"/>
          <w:sz w:val="24"/>
          <w:szCs w:val="24"/>
        </w:rPr>
        <w:t xml:space="preserve">Ms. Metro made a motion to vote on Article 3 – Capital Plan, Item B-Oceanside Seawall Replacement which was seconded by Ms. Ferguson; the Committee </w:t>
      </w:r>
      <w:r w:rsidRPr="00340E1E">
        <w:rPr>
          <w:rFonts w:ascii="Times New Roman" w:eastAsia="Times New Roman" w:hAnsi="Times New Roman" w:cs="Times New Roman"/>
          <w:b/>
          <w:sz w:val="24"/>
          <w:szCs w:val="24"/>
        </w:rPr>
        <w:t>voted in favor (6-1) by roll call vote;</w:t>
      </w:r>
      <w:r w:rsidRPr="00340E1E">
        <w:rPr>
          <w:rFonts w:ascii="Times New Roman" w:eastAsia="Times New Roman" w:hAnsi="Times New Roman" w:cs="Times New Roman"/>
          <w:sz w:val="24"/>
          <w:szCs w:val="24"/>
        </w:rPr>
        <w:t xml:space="preserve"> </w:t>
      </w:r>
      <w:r w:rsidRPr="00340E1E">
        <w:rPr>
          <w:rFonts w:ascii="Times New Roman" w:eastAsia="Times New Roman" w:hAnsi="Times New Roman" w:cs="Times New Roman"/>
          <w:b/>
          <w:sz w:val="24"/>
          <w:szCs w:val="24"/>
        </w:rPr>
        <w:t>Mr. Gilmore-yes,  Ms. Russo-yes, Mr. Kelly-yes, Ms. Seidel-yes, Ms. Metro-yes, Mr. Heineman-no and Ms. Ferguson-yes.</w:t>
      </w:r>
    </w:p>
    <w:p w14:paraId="06E263A0" w14:textId="3614AB58" w:rsidR="002C34B6" w:rsidRPr="00340E1E" w:rsidRDefault="002C34B6" w:rsidP="002C34B6">
      <w:pPr>
        <w:pStyle w:val="NoSpacing"/>
        <w:rPr>
          <w:rFonts w:ascii="Times New Roman" w:eastAsia="Times New Roman" w:hAnsi="Times New Roman" w:cs="Times New Roman"/>
          <w:b/>
          <w:sz w:val="24"/>
          <w:szCs w:val="24"/>
        </w:rPr>
      </w:pPr>
    </w:p>
    <w:p w14:paraId="51FE2DFA" w14:textId="6A5F23BF" w:rsidR="002C34B6" w:rsidRPr="00340E1E" w:rsidRDefault="002C34B6" w:rsidP="002C34B6">
      <w:pPr>
        <w:pStyle w:val="NoSpacing"/>
        <w:rPr>
          <w:rFonts w:ascii="Times New Roman" w:eastAsia="Times New Roman" w:hAnsi="Times New Roman" w:cs="Times New Roman"/>
          <w:sz w:val="24"/>
          <w:szCs w:val="24"/>
        </w:rPr>
      </w:pPr>
      <w:r w:rsidRPr="00340E1E">
        <w:rPr>
          <w:rFonts w:ascii="Times New Roman" w:eastAsia="Times New Roman" w:hAnsi="Times New Roman" w:cs="Times New Roman"/>
          <w:sz w:val="24"/>
          <w:szCs w:val="24"/>
        </w:rPr>
        <w:t>Mr. Heineman stated that the Advisory Committee had taken a position against the automated license plate readers four years ago and it was an invasion of privacy and the existing methods used currently are fine.  Mr. Boudreau informed members of the lack of staff is impacted by police reform so the old methods will not continue to work.  Chief Thompson noted that the department is always looking for ways to become more efficient and the loss of seasonal employees to assist in summer parking enforcement is a concern.  The Chief noted the information is already in public view and the Police Department has the legal right to run that plate.  He noted that Abington, Braintree, Hingham, Hull and others have been using this technology very successfully. Mr. Gilmore asked if it was in 2 or 3 vehicles and Chief Thompson confirmed it would not be in every vehicle, perhaps 15</w:t>
      </w:r>
      <w:r w:rsidR="0005349A" w:rsidRPr="00340E1E">
        <w:rPr>
          <w:rFonts w:ascii="Times New Roman" w:eastAsia="Times New Roman" w:hAnsi="Times New Roman" w:cs="Times New Roman"/>
          <w:sz w:val="24"/>
          <w:szCs w:val="24"/>
        </w:rPr>
        <w:t>%</w:t>
      </w:r>
      <w:r w:rsidRPr="00340E1E">
        <w:rPr>
          <w:rFonts w:ascii="Times New Roman" w:eastAsia="Times New Roman" w:hAnsi="Times New Roman" w:cs="Times New Roman"/>
          <w:sz w:val="24"/>
          <w:szCs w:val="24"/>
        </w:rPr>
        <w:t xml:space="preserve"> of the fleet</w:t>
      </w:r>
      <w:r w:rsidR="0005349A" w:rsidRPr="00340E1E">
        <w:rPr>
          <w:rFonts w:ascii="Times New Roman" w:eastAsia="Times New Roman" w:hAnsi="Times New Roman" w:cs="Times New Roman"/>
          <w:sz w:val="24"/>
          <w:szCs w:val="24"/>
        </w:rPr>
        <w:t xml:space="preserve">.  Mr. Gilmore asked if a license plate was protected under privacy law and the Chief responded that it is in public view and they can currently type in the plate in the computer in their car.  Ms. Ferguson noted some special cases where human interaction was necessary.  </w:t>
      </w:r>
    </w:p>
    <w:p w14:paraId="5EEB4701" w14:textId="030FCB6E" w:rsidR="0005349A" w:rsidRPr="00340E1E" w:rsidRDefault="0005349A" w:rsidP="002C34B6">
      <w:pPr>
        <w:pStyle w:val="NoSpacing"/>
        <w:rPr>
          <w:rFonts w:ascii="Times New Roman" w:eastAsia="Times New Roman" w:hAnsi="Times New Roman" w:cs="Times New Roman"/>
          <w:sz w:val="24"/>
          <w:szCs w:val="24"/>
        </w:rPr>
      </w:pPr>
    </w:p>
    <w:p w14:paraId="0FFBFB2E" w14:textId="0688C399" w:rsidR="0005349A" w:rsidRPr="00340E1E" w:rsidRDefault="0005349A" w:rsidP="002C34B6">
      <w:pPr>
        <w:pStyle w:val="NoSpacing"/>
        <w:rPr>
          <w:rFonts w:ascii="Times New Roman" w:eastAsia="Times New Roman" w:hAnsi="Times New Roman" w:cs="Times New Roman"/>
          <w:sz w:val="24"/>
          <w:szCs w:val="24"/>
        </w:rPr>
      </w:pPr>
      <w:r w:rsidRPr="00340E1E">
        <w:rPr>
          <w:rFonts w:ascii="Times New Roman" w:eastAsia="Times New Roman" w:hAnsi="Times New Roman" w:cs="Times New Roman"/>
          <w:sz w:val="24"/>
          <w:szCs w:val="24"/>
        </w:rPr>
        <w:t>Mr. Heineman asked if this was only for beach parking enforcement and the Chief responded no.  Chief Thompson said the software could also be used for the two hour parking limit in Cole Parkway</w:t>
      </w:r>
      <w:r w:rsidR="006A05BA" w:rsidRPr="00340E1E">
        <w:rPr>
          <w:rFonts w:ascii="Times New Roman" w:eastAsia="Times New Roman" w:hAnsi="Times New Roman" w:cs="Times New Roman"/>
          <w:sz w:val="24"/>
          <w:szCs w:val="24"/>
        </w:rPr>
        <w:t xml:space="preserve"> or other business options such short-stay parking for fishing/surfing.  </w:t>
      </w:r>
      <w:r w:rsidRPr="00340E1E">
        <w:rPr>
          <w:rFonts w:ascii="Times New Roman" w:eastAsia="Times New Roman" w:hAnsi="Times New Roman" w:cs="Times New Roman"/>
          <w:sz w:val="24"/>
          <w:szCs w:val="24"/>
        </w:rPr>
        <w:t xml:space="preserve">Mr. Heineman asked if the data that is collected is stored and the Chief said yes.  Mr. Heineman stated this is the privacy issue. </w:t>
      </w:r>
    </w:p>
    <w:p w14:paraId="06F64CF9" w14:textId="77777777" w:rsidR="002C34B6" w:rsidRPr="00340E1E" w:rsidRDefault="002C34B6" w:rsidP="001718F0">
      <w:pPr>
        <w:widowControl w:val="0"/>
        <w:spacing w:after="0" w:line="240" w:lineRule="auto"/>
        <w:rPr>
          <w:rFonts w:ascii="Times New Roman" w:eastAsia="Times New Roman" w:hAnsi="Times New Roman" w:cs="Times New Roman"/>
          <w:sz w:val="24"/>
          <w:szCs w:val="24"/>
        </w:rPr>
      </w:pPr>
    </w:p>
    <w:p w14:paraId="735F6F4D" w14:textId="5E52C469" w:rsidR="002C34B6" w:rsidRPr="00340E1E" w:rsidRDefault="002C34B6" w:rsidP="002C34B6">
      <w:pPr>
        <w:pStyle w:val="NoSpacing"/>
        <w:rPr>
          <w:rFonts w:ascii="Times New Roman" w:eastAsia="Times New Roman" w:hAnsi="Times New Roman" w:cs="Times New Roman"/>
          <w:b/>
          <w:sz w:val="24"/>
          <w:szCs w:val="24"/>
        </w:rPr>
      </w:pPr>
      <w:r w:rsidRPr="00340E1E">
        <w:rPr>
          <w:rFonts w:ascii="Times New Roman" w:eastAsia="Times New Roman" w:hAnsi="Times New Roman" w:cs="Times New Roman"/>
          <w:b/>
          <w:kern w:val="18"/>
          <w:sz w:val="24"/>
          <w:szCs w:val="24"/>
        </w:rPr>
        <w:t xml:space="preserve">Ms. </w:t>
      </w:r>
      <w:r w:rsidR="00417E63" w:rsidRPr="00340E1E">
        <w:rPr>
          <w:rFonts w:ascii="Times New Roman" w:eastAsia="Times New Roman" w:hAnsi="Times New Roman" w:cs="Times New Roman"/>
          <w:b/>
          <w:kern w:val="18"/>
          <w:sz w:val="24"/>
          <w:szCs w:val="24"/>
        </w:rPr>
        <w:t>Russo</w:t>
      </w:r>
      <w:r w:rsidRPr="00340E1E">
        <w:rPr>
          <w:rFonts w:ascii="Times New Roman" w:eastAsia="Times New Roman" w:hAnsi="Times New Roman" w:cs="Times New Roman"/>
          <w:b/>
          <w:kern w:val="18"/>
          <w:sz w:val="24"/>
          <w:szCs w:val="24"/>
        </w:rPr>
        <w:t xml:space="preserve"> made a motion to vote on Article 3 – Capital Plan, Article EE-Automated License Plate Reader System which was seconded by Ms. </w:t>
      </w:r>
      <w:r w:rsidR="00417E63" w:rsidRPr="00340E1E">
        <w:rPr>
          <w:rFonts w:ascii="Times New Roman" w:eastAsia="Times New Roman" w:hAnsi="Times New Roman" w:cs="Times New Roman"/>
          <w:b/>
          <w:kern w:val="18"/>
          <w:sz w:val="24"/>
          <w:szCs w:val="24"/>
        </w:rPr>
        <w:t>Metro</w:t>
      </w:r>
      <w:r w:rsidRPr="00340E1E">
        <w:rPr>
          <w:rFonts w:ascii="Times New Roman" w:eastAsia="Times New Roman" w:hAnsi="Times New Roman" w:cs="Times New Roman"/>
          <w:b/>
          <w:kern w:val="18"/>
          <w:sz w:val="24"/>
          <w:szCs w:val="24"/>
        </w:rPr>
        <w:t xml:space="preserve">; the Committee </w:t>
      </w:r>
      <w:r w:rsidRPr="00340E1E">
        <w:rPr>
          <w:rFonts w:ascii="Times New Roman" w:eastAsia="Times New Roman" w:hAnsi="Times New Roman" w:cs="Times New Roman"/>
          <w:b/>
          <w:sz w:val="24"/>
          <w:szCs w:val="24"/>
        </w:rPr>
        <w:t>voted in favor (6-1) by roll call vote;</w:t>
      </w:r>
      <w:r w:rsidRPr="00340E1E">
        <w:rPr>
          <w:rFonts w:ascii="Times New Roman" w:eastAsia="Times New Roman" w:hAnsi="Times New Roman" w:cs="Times New Roman"/>
          <w:sz w:val="24"/>
          <w:szCs w:val="24"/>
        </w:rPr>
        <w:t xml:space="preserve"> </w:t>
      </w:r>
      <w:r w:rsidRPr="00340E1E">
        <w:rPr>
          <w:rFonts w:ascii="Times New Roman" w:eastAsia="Times New Roman" w:hAnsi="Times New Roman" w:cs="Times New Roman"/>
          <w:b/>
          <w:sz w:val="24"/>
          <w:szCs w:val="24"/>
        </w:rPr>
        <w:t>Mr. Gilmore-yes,  Ms. Russo-yes, Mr. Kelly-yes, Ms. Seidel-yes, Ms. Metro-yes, Mr. Heineman-no and Ms. Ferguson-yes.</w:t>
      </w:r>
    </w:p>
    <w:p w14:paraId="2845C6B0" w14:textId="17E41FE9" w:rsidR="00417E63" w:rsidRPr="00340E1E" w:rsidRDefault="00417E63" w:rsidP="002C34B6">
      <w:pPr>
        <w:pStyle w:val="NoSpacing"/>
        <w:rPr>
          <w:rFonts w:ascii="Times New Roman" w:eastAsia="Times New Roman" w:hAnsi="Times New Roman" w:cs="Times New Roman"/>
          <w:b/>
          <w:sz w:val="24"/>
          <w:szCs w:val="24"/>
        </w:rPr>
      </w:pPr>
    </w:p>
    <w:p w14:paraId="5CBB1DC6" w14:textId="77777777" w:rsidR="00642291" w:rsidRPr="00340E1E" w:rsidRDefault="00642291" w:rsidP="002C34B6">
      <w:pPr>
        <w:pStyle w:val="NoSpacing"/>
        <w:rPr>
          <w:rFonts w:ascii="Times New Roman" w:eastAsia="Times New Roman" w:hAnsi="Times New Roman" w:cs="Times New Roman"/>
          <w:i/>
          <w:sz w:val="24"/>
          <w:szCs w:val="24"/>
        </w:rPr>
      </w:pPr>
    </w:p>
    <w:p w14:paraId="642E1960" w14:textId="77777777" w:rsidR="00642291" w:rsidRPr="00340E1E" w:rsidRDefault="00642291" w:rsidP="002C34B6">
      <w:pPr>
        <w:pStyle w:val="NoSpacing"/>
        <w:rPr>
          <w:rFonts w:ascii="Times New Roman" w:eastAsia="Times New Roman" w:hAnsi="Times New Roman" w:cs="Times New Roman"/>
          <w:i/>
          <w:sz w:val="24"/>
          <w:szCs w:val="24"/>
        </w:rPr>
      </w:pPr>
    </w:p>
    <w:p w14:paraId="25A8FC8C" w14:textId="11722CD1" w:rsidR="00417E63" w:rsidRPr="00340E1E" w:rsidRDefault="00417E63" w:rsidP="002C34B6">
      <w:pPr>
        <w:pStyle w:val="NoSpacing"/>
        <w:rPr>
          <w:rFonts w:ascii="Times New Roman" w:eastAsia="Times New Roman" w:hAnsi="Times New Roman" w:cs="Times New Roman"/>
          <w:i/>
          <w:sz w:val="24"/>
          <w:szCs w:val="24"/>
        </w:rPr>
      </w:pPr>
      <w:r w:rsidRPr="00340E1E">
        <w:rPr>
          <w:rFonts w:ascii="Times New Roman" w:eastAsia="Times New Roman" w:hAnsi="Times New Roman" w:cs="Times New Roman"/>
          <w:i/>
          <w:sz w:val="24"/>
          <w:szCs w:val="24"/>
        </w:rPr>
        <w:t>Article 4 – General Fund Budget</w:t>
      </w:r>
    </w:p>
    <w:p w14:paraId="72EDD0ED" w14:textId="1CFD2F8F" w:rsidR="00417E63" w:rsidRPr="00340E1E" w:rsidRDefault="00417E63" w:rsidP="002C34B6">
      <w:pPr>
        <w:pStyle w:val="NoSpacing"/>
        <w:rPr>
          <w:rFonts w:ascii="Times New Roman" w:eastAsia="Times New Roman" w:hAnsi="Times New Roman" w:cs="Times New Roman"/>
          <w:sz w:val="24"/>
          <w:szCs w:val="24"/>
        </w:rPr>
      </w:pPr>
      <w:r w:rsidRPr="00340E1E">
        <w:rPr>
          <w:rFonts w:ascii="Times New Roman" w:eastAsia="Times New Roman" w:hAnsi="Times New Roman" w:cs="Times New Roman"/>
          <w:sz w:val="24"/>
          <w:szCs w:val="24"/>
        </w:rPr>
        <w:t xml:space="preserve">Ms. Holt noted the distributed sheet with the seven changes caused by the votes of the Financial Forecast Committee. </w:t>
      </w:r>
    </w:p>
    <w:p w14:paraId="4FCD2BEC" w14:textId="0D1AE15E" w:rsidR="00417E63" w:rsidRPr="00340E1E" w:rsidRDefault="00417E63" w:rsidP="002C34B6">
      <w:pPr>
        <w:pStyle w:val="NoSpacing"/>
        <w:rPr>
          <w:rFonts w:ascii="Times New Roman" w:eastAsia="Times New Roman" w:hAnsi="Times New Roman" w:cs="Times New Roman"/>
          <w:sz w:val="24"/>
          <w:szCs w:val="24"/>
        </w:rPr>
      </w:pPr>
    </w:p>
    <w:p w14:paraId="6E9A1D8B" w14:textId="4F32A862" w:rsidR="00417E63" w:rsidRPr="00340E1E" w:rsidRDefault="00417E63" w:rsidP="00417E63">
      <w:pPr>
        <w:pStyle w:val="NoSpacing"/>
        <w:rPr>
          <w:rFonts w:ascii="Times New Roman" w:eastAsia="Times New Roman" w:hAnsi="Times New Roman" w:cs="Times New Roman"/>
          <w:b/>
          <w:sz w:val="24"/>
          <w:szCs w:val="24"/>
        </w:rPr>
      </w:pPr>
      <w:r w:rsidRPr="00340E1E">
        <w:rPr>
          <w:rFonts w:ascii="Times New Roman" w:eastAsia="Times New Roman" w:hAnsi="Times New Roman" w:cs="Times New Roman"/>
          <w:b/>
          <w:kern w:val="18"/>
          <w:sz w:val="24"/>
          <w:szCs w:val="24"/>
        </w:rPr>
        <w:t xml:space="preserve">Ms. Metro made a motion to vote on Article 4 – General Fund Operating Budget in the amount of $89,557,298 which was seconded by Ms. Russo; the Committee </w:t>
      </w:r>
      <w:r w:rsidRPr="00340E1E">
        <w:rPr>
          <w:rFonts w:ascii="Times New Roman" w:eastAsia="Times New Roman" w:hAnsi="Times New Roman" w:cs="Times New Roman"/>
          <w:b/>
          <w:sz w:val="24"/>
          <w:szCs w:val="24"/>
        </w:rPr>
        <w:t>voted unanimously in favor (7-0) by roll call vote;</w:t>
      </w:r>
      <w:r w:rsidRPr="00340E1E">
        <w:rPr>
          <w:rFonts w:ascii="Times New Roman" w:eastAsia="Times New Roman" w:hAnsi="Times New Roman" w:cs="Times New Roman"/>
          <w:sz w:val="24"/>
          <w:szCs w:val="24"/>
        </w:rPr>
        <w:t xml:space="preserve"> </w:t>
      </w:r>
      <w:r w:rsidRPr="00340E1E">
        <w:rPr>
          <w:rFonts w:ascii="Times New Roman" w:eastAsia="Times New Roman" w:hAnsi="Times New Roman" w:cs="Times New Roman"/>
          <w:b/>
          <w:sz w:val="24"/>
          <w:szCs w:val="24"/>
        </w:rPr>
        <w:t>Mr. Gilmore-yes,  Ms. Russo-yes, Mr. Kelly-yes, Ms. Seidel-yes, Ms. Metro-yes, Mr. Heineman-yes and Ms. Ferguson-yes.</w:t>
      </w:r>
    </w:p>
    <w:p w14:paraId="5B448473" w14:textId="77777777" w:rsidR="00417E63" w:rsidRPr="00340E1E" w:rsidRDefault="00417E63" w:rsidP="002C34B6">
      <w:pPr>
        <w:pStyle w:val="NoSpacing"/>
        <w:rPr>
          <w:rFonts w:ascii="Times New Roman" w:eastAsia="Times New Roman" w:hAnsi="Times New Roman" w:cs="Times New Roman"/>
          <w:sz w:val="24"/>
          <w:szCs w:val="24"/>
        </w:rPr>
      </w:pPr>
    </w:p>
    <w:p w14:paraId="031A6AC7" w14:textId="77777777" w:rsidR="001718F0" w:rsidRPr="00340E1E" w:rsidRDefault="001718F0" w:rsidP="001718F0">
      <w:pPr>
        <w:widowControl w:val="0"/>
        <w:spacing w:after="0" w:line="240" w:lineRule="auto"/>
        <w:rPr>
          <w:rFonts w:ascii="Times New Roman" w:eastAsia="Times New Roman" w:hAnsi="Times New Roman" w:cs="Times New Roman"/>
          <w:sz w:val="24"/>
          <w:szCs w:val="24"/>
        </w:rPr>
      </w:pPr>
    </w:p>
    <w:p w14:paraId="5EE2B37B" w14:textId="36227477" w:rsidR="00D91701" w:rsidRPr="00340E1E" w:rsidRDefault="00D91701" w:rsidP="00D91701">
      <w:pPr>
        <w:widowControl w:val="0"/>
        <w:spacing w:after="0" w:line="240" w:lineRule="auto"/>
        <w:rPr>
          <w:rFonts w:ascii="Times New Roman" w:eastAsia="Times New Roman" w:hAnsi="Times New Roman" w:cs="Times New Roman"/>
          <w:i/>
          <w:sz w:val="24"/>
          <w:szCs w:val="24"/>
        </w:rPr>
      </w:pPr>
      <w:r w:rsidRPr="00340E1E">
        <w:rPr>
          <w:rFonts w:ascii="Times New Roman" w:eastAsia="Times New Roman" w:hAnsi="Times New Roman" w:cs="Times New Roman"/>
          <w:i/>
          <w:sz w:val="24"/>
          <w:szCs w:val="24"/>
        </w:rPr>
        <w:t>Review of Wind Turbine Articles</w:t>
      </w:r>
    </w:p>
    <w:p w14:paraId="6DC10769" w14:textId="579074B4" w:rsidR="00514B4A" w:rsidRPr="00340E1E" w:rsidRDefault="00417E63" w:rsidP="00A16784">
      <w:pPr>
        <w:widowControl w:val="0"/>
        <w:spacing w:after="0" w:line="240" w:lineRule="auto"/>
        <w:rPr>
          <w:rFonts w:ascii="Times New Roman" w:eastAsia="Times New Roman" w:hAnsi="Times New Roman" w:cs="Times New Roman"/>
          <w:sz w:val="24"/>
          <w:szCs w:val="24"/>
        </w:rPr>
      </w:pPr>
      <w:r w:rsidRPr="00340E1E">
        <w:rPr>
          <w:rFonts w:ascii="Times New Roman" w:eastAsia="Times New Roman" w:hAnsi="Times New Roman" w:cs="Times New Roman"/>
          <w:sz w:val="24"/>
          <w:szCs w:val="24"/>
        </w:rPr>
        <w:t xml:space="preserve">Mr. Gilmore provided a summary of the two articles.  Mr. Kelly stated that the Town was treating this as a revenue issue and not in the manner of other communities as a public nuisance. He further stated that if it was a public nuisance </w:t>
      </w:r>
      <w:r w:rsidR="00642291" w:rsidRPr="00340E1E">
        <w:rPr>
          <w:rFonts w:ascii="Times New Roman" w:eastAsia="Times New Roman" w:hAnsi="Times New Roman" w:cs="Times New Roman"/>
          <w:sz w:val="24"/>
          <w:szCs w:val="24"/>
        </w:rPr>
        <w:t xml:space="preserve">then the Town would not be liable.  Mr. Kelly listed multiple items from the Freedom of Information Act documentation against a former employee.  Mr. Boudreau responded that the employee was not present to respond and Ms. Metro agreed.  Mr. Boudreau noted it was not the Advisory Committee job to address whether the turbine is a public nuisance that is up to the Board of Health and Select Board.  </w:t>
      </w:r>
    </w:p>
    <w:p w14:paraId="5BDA0EC1" w14:textId="5774FB7F" w:rsidR="00642291" w:rsidRPr="00340E1E" w:rsidRDefault="00642291" w:rsidP="00A16784">
      <w:pPr>
        <w:widowControl w:val="0"/>
        <w:spacing w:after="0" w:line="240" w:lineRule="auto"/>
        <w:rPr>
          <w:rFonts w:ascii="Times New Roman" w:eastAsia="Times New Roman" w:hAnsi="Times New Roman" w:cs="Times New Roman"/>
          <w:sz w:val="24"/>
          <w:szCs w:val="24"/>
        </w:rPr>
      </w:pPr>
    </w:p>
    <w:p w14:paraId="3DE11ADE" w14:textId="52007437" w:rsidR="00642291" w:rsidRPr="00340E1E" w:rsidRDefault="00642291" w:rsidP="00A16784">
      <w:pPr>
        <w:widowControl w:val="0"/>
        <w:spacing w:after="0" w:line="240" w:lineRule="auto"/>
        <w:rPr>
          <w:rFonts w:ascii="Times New Roman" w:eastAsia="Times New Roman" w:hAnsi="Times New Roman" w:cs="Times New Roman"/>
          <w:sz w:val="24"/>
          <w:szCs w:val="24"/>
        </w:rPr>
      </w:pPr>
      <w:r w:rsidRPr="00340E1E">
        <w:rPr>
          <w:rFonts w:ascii="Times New Roman" w:eastAsia="Times New Roman" w:hAnsi="Times New Roman" w:cs="Times New Roman"/>
          <w:sz w:val="24"/>
          <w:szCs w:val="24"/>
        </w:rPr>
        <w:t xml:space="preserve">Ms. Canfield shared her screen </w:t>
      </w:r>
      <w:r w:rsidR="00701A3C" w:rsidRPr="00340E1E">
        <w:rPr>
          <w:rFonts w:ascii="Times New Roman" w:eastAsia="Times New Roman" w:hAnsi="Times New Roman" w:cs="Times New Roman"/>
          <w:sz w:val="24"/>
          <w:szCs w:val="24"/>
        </w:rPr>
        <w:t>to show a presentation.  She summarized the two articles of a curtailment from 11pm to 6 am year-round in Article 14 and a resolution to direct the Select Board to shut down the turbine permanently in Article 28.  She displayed and summarized the timeline she displayed on the screen relevant to the turbine.</w:t>
      </w:r>
    </w:p>
    <w:p w14:paraId="4B040A4B" w14:textId="750BAFDE" w:rsidR="00A128BA" w:rsidRPr="00340E1E" w:rsidRDefault="00A128BA" w:rsidP="00D91701">
      <w:pPr>
        <w:widowControl w:val="0"/>
        <w:spacing w:after="0" w:line="240" w:lineRule="auto"/>
        <w:rPr>
          <w:rFonts w:ascii="Times New Roman" w:eastAsia="Times New Roman" w:hAnsi="Times New Roman" w:cs="Times New Roman"/>
          <w:sz w:val="24"/>
          <w:szCs w:val="24"/>
        </w:rPr>
      </w:pPr>
    </w:p>
    <w:p w14:paraId="73283E09" w14:textId="73236C4F" w:rsidR="00701A3C" w:rsidRPr="00340E1E" w:rsidRDefault="002D1C57" w:rsidP="00A16784">
      <w:pPr>
        <w:widowControl w:val="0"/>
        <w:spacing w:after="0" w:line="240" w:lineRule="auto"/>
        <w:rPr>
          <w:rFonts w:ascii="Times New Roman" w:eastAsia="Times New Roman" w:hAnsi="Times New Roman" w:cs="Times New Roman"/>
          <w:kern w:val="18"/>
          <w:sz w:val="24"/>
          <w:szCs w:val="24"/>
        </w:rPr>
      </w:pPr>
      <w:r w:rsidRPr="00340E1E">
        <w:rPr>
          <w:rFonts w:ascii="Times New Roman" w:eastAsia="Times New Roman" w:hAnsi="Times New Roman" w:cs="Times New Roman"/>
          <w:kern w:val="18"/>
          <w:sz w:val="24"/>
          <w:szCs w:val="24"/>
        </w:rPr>
        <w:t>Ms. Canfield</w:t>
      </w:r>
      <w:r w:rsidR="00701A3C" w:rsidRPr="00340E1E">
        <w:rPr>
          <w:rFonts w:ascii="Times New Roman" w:eastAsia="Times New Roman" w:hAnsi="Times New Roman" w:cs="Times New Roman"/>
          <w:kern w:val="18"/>
          <w:sz w:val="24"/>
          <w:szCs w:val="24"/>
        </w:rPr>
        <w:t xml:space="preserve"> reported that the Select Board had voted 3-2 to support a year-round partial curtailment as outlined</w:t>
      </w:r>
      <w:r w:rsidR="006D232B" w:rsidRPr="00340E1E">
        <w:rPr>
          <w:rFonts w:ascii="Times New Roman" w:eastAsia="Times New Roman" w:hAnsi="Times New Roman" w:cs="Times New Roman"/>
          <w:kern w:val="18"/>
          <w:sz w:val="24"/>
          <w:szCs w:val="24"/>
        </w:rPr>
        <w:t xml:space="preserve"> </w:t>
      </w:r>
      <w:r w:rsidR="00701A3C" w:rsidRPr="00340E1E">
        <w:rPr>
          <w:rFonts w:ascii="Times New Roman" w:eastAsia="Times New Roman" w:hAnsi="Times New Roman" w:cs="Times New Roman"/>
          <w:kern w:val="18"/>
          <w:sz w:val="24"/>
          <w:szCs w:val="24"/>
        </w:rPr>
        <w:t xml:space="preserve">in Article 14 estimated to cost $300,000.  She stated the Select Board felt it was appropriate to bring this article before town meeting as this was a year-round curtailment, had a greater cost and there had been prior town meeting votes authorizing the turbine’s operation.  She also stated that the Select Board voted 5-0 against Article 28 for the permanent shut down of the turbine.  She further commented that even if there was a credible study stating the turbine was not in compliance with MassDEP regulations it did not mean there would be a shut down of the turbine but instead the turbine operator had the opportunity to bring the turbine into compliance. She stated that the local and state public nuisance regulations had not been violated based in the study results.  The Town has two separate studies conducted by credible entities stating the turbine </w:t>
      </w:r>
      <w:proofErr w:type="gramStart"/>
      <w:r w:rsidR="00701A3C" w:rsidRPr="00340E1E">
        <w:rPr>
          <w:rFonts w:ascii="Times New Roman" w:eastAsia="Times New Roman" w:hAnsi="Times New Roman" w:cs="Times New Roman"/>
          <w:kern w:val="18"/>
          <w:sz w:val="24"/>
          <w:szCs w:val="24"/>
        </w:rPr>
        <w:t>was in compliance</w:t>
      </w:r>
      <w:r w:rsidR="00E74F9D" w:rsidRPr="00340E1E">
        <w:rPr>
          <w:rFonts w:ascii="Times New Roman" w:eastAsia="Times New Roman" w:hAnsi="Times New Roman" w:cs="Times New Roman"/>
          <w:kern w:val="18"/>
          <w:sz w:val="24"/>
          <w:szCs w:val="24"/>
        </w:rPr>
        <w:t xml:space="preserve"> with</w:t>
      </w:r>
      <w:proofErr w:type="gramEnd"/>
      <w:r w:rsidR="00E74F9D" w:rsidRPr="00340E1E">
        <w:rPr>
          <w:rFonts w:ascii="Times New Roman" w:eastAsia="Times New Roman" w:hAnsi="Times New Roman" w:cs="Times New Roman"/>
          <w:kern w:val="18"/>
          <w:sz w:val="24"/>
          <w:szCs w:val="24"/>
        </w:rPr>
        <w:t xml:space="preserve"> the regulations</w:t>
      </w:r>
      <w:r w:rsidR="00815FE3" w:rsidRPr="00340E1E">
        <w:rPr>
          <w:rFonts w:ascii="Times New Roman" w:eastAsia="Times New Roman" w:hAnsi="Times New Roman" w:cs="Times New Roman"/>
          <w:kern w:val="18"/>
          <w:sz w:val="24"/>
          <w:szCs w:val="24"/>
        </w:rPr>
        <w:t xml:space="preserve"> as defined by the State and the Town</w:t>
      </w:r>
      <w:r w:rsidR="00701A3C" w:rsidRPr="00340E1E">
        <w:rPr>
          <w:rFonts w:ascii="Times New Roman" w:eastAsia="Times New Roman" w:hAnsi="Times New Roman" w:cs="Times New Roman"/>
          <w:kern w:val="18"/>
          <w:sz w:val="24"/>
          <w:szCs w:val="24"/>
        </w:rPr>
        <w:t xml:space="preserve">.  She acknowledged that additional information had been provided by the petitioners relevant to the compliance but the Town has documentation to the contrary. </w:t>
      </w:r>
    </w:p>
    <w:p w14:paraId="107D8E25" w14:textId="3BC2C987" w:rsidR="002D1C57" w:rsidRPr="00340E1E" w:rsidRDefault="002D1C57" w:rsidP="00A16784">
      <w:pPr>
        <w:widowControl w:val="0"/>
        <w:spacing w:after="0" w:line="240" w:lineRule="auto"/>
        <w:rPr>
          <w:rFonts w:ascii="Times New Roman" w:eastAsia="Times New Roman" w:hAnsi="Times New Roman" w:cs="Times New Roman"/>
          <w:kern w:val="18"/>
          <w:sz w:val="24"/>
          <w:szCs w:val="24"/>
        </w:rPr>
      </w:pPr>
    </w:p>
    <w:p w14:paraId="3ABA20B3" w14:textId="1806F7CD" w:rsidR="002D1C57" w:rsidRPr="00340E1E" w:rsidRDefault="002D1C57" w:rsidP="00A16784">
      <w:pPr>
        <w:widowControl w:val="0"/>
        <w:spacing w:after="0" w:line="240" w:lineRule="auto"/>
        <w:rPr>
          <w:rFonts w:ascii="Times New Roman" w:eastAsia="Times New Roman" w:hAnsi="Times New Roman" w:cs="Times New Roman"/>
          <w:kern w:val="18"/>
          <w:sz w:val="24"/>
          <w:szCs w:val="24"/>
        </w:rPr>
      </w:pPr>
      <w:r w:rsidRPr="00340E1E">
        <w:rPr>
          <w:rFonts w:ascii="Times New Roman" w:eastAsia="Times New Roman" w:hAnsi="Times New Roman" w:cs="Times New Roman"/>
          <w:kern w:val="18"/>
          <w:sz w:val="24"/>
          <w:szCs w:val="24"/>
        </w:rPr>
        <w:t xml:space="preserve">Ms. Metro asked about mitigation offers made to the residents.  Ms. Canfield responded that several options had been put on the table and the residents had not yet responded.  Mr. Gilmore asked about retaining acoustical engineers to work with the residents that wish to participate to address some of the negative effects. Mr. Kelly asked if these solutions would impact the four or five months of the year to sit on their decks.  Ms. Ferguson stated that it was similar to those persons living near train tracks and it affects people differently.  Mr. Gilmore asked if the MassDEP found the turbine to be in compliance.  Ms. Canfield responded the MassDEP does not </w:t>
      </w:r>
      <w:r w:rsidRPr="00340E1E">
        <w:rPr>
          <w:rFonts w:ascii="Times New Roman" w:eastAsia="Times New Roman" w:hAnsi="Times New Roman" w:cs="Times New Roman"/>
          <w:kern w:val="18"/>
          <w:sz w:val="24"/>
          <w:szCs w:val="24"/>
        </w:rPr>
        <w:lastRenderedPageBreak/>
        <w:t>test for compliance but sets the standards.  Ms. Canfield stated they asked the MassDEP to review the protocols of the test.  Ms. Russo asked how the firms were chosen and Ms. Boudreau said it was a public bid with minimum qualifications.  Ms. Ferguson noted there was no incentive for the Town to hire a company that would provide a bad report as it is not the Town’s responsibility to fix it.</w:t>
      </w:r>
    </w:p>
    <w:p w14:paraId="5E5D39AE" w14:textId="397AA99E" w:rsidR="002D1C57" w:rsidRPr="00340E1E" w:rsidRDefault="002D1C57" w:rsidP="00A16784">
      <w:pPr>
        <w:widowControl w:val="0"/>
        <w:spacing w:after="0" w:line="240" w:lineRule="auto"/>
        <w:rPr>
          <w:rFonts w:ascii="Times New Roman" w:eastAsia="Times New Roman" w:hAnsi="Times New Roman" w:cs="Times New Roman"/>
          <w:kern w:val="18"/>
          <w:sz w:val="24"/>
          <w:szCs w:val="24"/>
        </w:rPr>
      </w:pPr>
    </w:p>
    <w:p w14:paraId="31C9F155" w14:textId="37E43EE3" w:rsidR="002D1C57" w:rsidRPr="00340E1E" w:rsidRDefault="002D1C57" w:rsidP="00A16784">
      <w:pPr>
        <w:widowControl w:val="0"/>
        <w:spacing w:after="0" w:line="240" w:lineRule="auto"/>
        <w:rPr>
          <w:rFonts w:ascii="Times New Roman" w:eastAsia="Times New Roman" w:hAnsi="Times New Roman" w:cs="Times New Roman"/>
          <w:kern w:val="18"/>
          <w:sz w:val="24"/>
          <w:szCs w:val="24"/>
        </w:rPr>
      </w:pPr>
      <w:r w:rsidRPr="00340E1E">
        <w:rPr>
          <w:rFonts w:ascii="Times New Roman" w:eastAsia="Times New Roman" w:hAnsi="Times New Roman" w:cs="Times New Roman"/>
          <w:kern w:val="18"/>
          <w:sz w:val="24"/>
          <w:szCs w:val="24"/>
        </w:rPr>
        <w:t xml:space="preserve">Ms. Russo noted her concern that there were two very divergent opinions relevant to the outcome </w:t>
      </w:r>
      <w:r w:rsidR="006D232B" w:rsidRPr="00340E1E">
        <w:rPr>
          <w:rFonts w:ascii="Times New Roman" w:eastAsia="Times New Roman" w:hAnsi="Times New Roman" w:cs="Times New Roman"/>
          <w:kern w:val="18"/>
          <w:sz w:val="24"/>
          <w:szCs w:val="24"/>
        </w:rPr>
        <w:t>of</w:t>
      </w:r>
      <w:r w:rsidRPr="00340E1E">
        <w:rPr>
          <w:rFonts w:ascii="Times New Roman" w:eastAsia="Times New Roman" w:hAnsi="Times New Roman" w:cs="Times New Roman"/>
          <w:kern w:val="18"/>
          <w:sz w:val="24"/>
          <w:szCs w:val="24"/>
        </w:rPr>
        <w:t xml:space="preserve"> the tests.  Mr. Kelly stated it was impacted by the person issued the RFP and setting the testing protocols.  </w:t>
      </w:r>
      <w:r w:rsidR="006D232B" w:rsidRPr="00340E1E">
        <w:rPr>
          <w:rFonts w:ascii="Times New Roman" w:eastAsia="Times New Roman" w:hAnsi="Times New Roman" w:cs="Times New Roman"/>
          <w:kern w:val="18"/>
          <w:sz w:val="24"/>
          <w:szCs w:val="24"/>
        </w:rPr>
        <w:t xml:space="preserve">He further noted that the MassDEP does not specify what needs to be tested for only the limits.  </w:t>
      </w:r>
      <w:r w:rsidRPr="00340E1E">
        <w:rPr>
          <w:rFonts w:ascii="Times New Roman" w:eastAsia="Times New Roman" w:hAnsi="Times New Roman" w:cs="Times New Roman"/>
          <w:kern w:val="18"/>
          <w:sz w:val="24"/>
          <w:szCs w:val="24"/>
        </w:rPr>
        <w:t xml:space="preserve">Mr. Gilmore stated that it would not be acceptable if American Testing </w:t>
      </w:r>
      <w:r w:rsidR="006D232B" w:rsidRPr="00340E1E">
        <w:rPr>
          <w:rFonts w:ascii="Times New Roman" w:eastAsia="Times New Roman" w:hAnsi="Times New Roman" w:cs="Times New Roman"/>
          <w:kern w:val="18"/>
          <w:sz w:val="24"/>
          <w:szCs w:val="24"/>
        </w:rPr>
        <w:t>Protocols</w:t>
      </w:r>
      <w:r w:rsidRPr="00340E1E">
        <w:rPr>
          <w:rFonts w:ascii="Times New Roman" w:eastAsia="Times New Roman" w:hAnsi="Times New Roman" w:cs="Times New Roman"/>
          <w:kern w:val="18"/>
          <w:sz w:val="24"/>
          <w:szCs w:val="24"/>
        </w:rPr>
        <w:t xml:space="preserve"> were not followed.</w:t>
      </w:r>
      <w:r w:rsidR="006D232B" w:rsidRPr="00340E1E">
        <w:rPr>
          <w:rFonts w:ascii="Times New Roman" w:eastAsia="Times New Roman" w:hAnsi="Times New Roman" w:cs="Times New Roman"/>
          <w:kern w:val="18"/>
          <w:sz w:val="24"/>
          <w:szCs w:val="24"/>
        </w:rPr>
        <w:t xml:space="preserve">  Mr. Gilmore said the focus should be on mitigation rather than shut down due to the liability to the Town. Ms. Canfield stated that testing is not part of either of the articles. She commented that even if the testing showed there was non-compliance, it would not necessarily result in a shut down as the turbine operator would still have an opportunity to address the non-compliance issue.</w:t>
      </w:r>
    </w:p>
    <w:p w14:paraId="4A4D614E" w14:textId="159ADB2F" w:rsidR="006D232B" w:rsidRPr="00340E1E" w:rsidRDefault="006D232B" w:rsidP="00A16784">
      <w:pPr>
        <w:widowControl w:val="0"/>
        <w:spacing w:after="0" w:line="240" w:lineRule="auto"/>
        <w:rPr>
          <w:rFonts w:ascii="Times New Roman" w:eastAsia="Times New Roman" w:hAnsi="Times New Roman" w:cs="Times New Roman"/>
          <w:kern w:val="18"/>
          <w:sz w:val="24"/>
          <w:szCs w:val="24"/>
        </w:rPr>
      </w:pPr>
    </w:p>
    <w:p w14:paraId="5FB7187A" w14:textId="30BBE0B4" w:rsidR="006D232B" w:rsidRPr="00340E1E" w:rsidRDefault="006D232B" w:rsidP="006D232B">
      <w:pPr>
        <w:pStyle w:val="NoSpacing"/>
        <w:rPr>
          <w:rFonts w:ascii="Times New Roman" w:eastAsia="Times New Roman" w:hAnsi="Times New Roman" w:cs="Times New Roman"/>
          <w:b/>
          <w:sz w:val="24"/>
          <w:szCs w:val="24"/>
        </w:rPr>
      </w:pPr>
      <w:r w:rsidRPr="00340E1E">
        <w:rPr>
          <w:rFonts w:ascii="Times New Roman" w:eastAsia="Times New Roman" w:hAnsi="Times New Roman" w:cs="Times New Roman"/>
          <w:b/>
          <w:kern w:val="18"/>
          <w:sz w:val="24"/>
          <w:szCs w:val="24"/>
        </w:rPr>
        <w:t xml:space="preserve">Mr. Kelly made a motion to provide new information with a limit of 3 minute limit to which any member can object if the information is determined not to be new which was seconded by Mr. Heineman; the Committee voted unanimously in favor (7-0) by roll call vote; </w:t>
      </w:r>
      <w:r w:rsidRPr="00340E1E">
        <w:rPr>
          <w:rFonts w:ascii="Times New Roman" w:eastAsia="Times New Roman" w:hAnsi="Times New Roman" w:cs="Times New Roman"/>
          <w:b/>
          <w:sz w:val="24"/>
          <w:szCs w:val="24"/>
        </w:rPr>
        <w:t>Mr. Gilmore-yes,  Ms. Russo-yes, Mr. Kelly-yes, Ms. Seidel-yes, Ms. Metro-yes, Mr. Heineman-yes and Ms. Ferguson-yes.</w:t>
      </w:r>
    </w:p>
    <w:p w14:paraId="1A610B9B" w14:textId="645AF77C" w:rsidR="002D1C57" w:rsidRPr="00340E1E" w:rsidRDefault="002D1C57" w:rsidP="00A16784">
      <w:pPr>
        <w:widowControl w:val="0"/>
        <w:spacing w:after="0" w:line="240" w:lineRule="auto"/>
        <w:rPr>
          <w:rFonts w:ascii="Times New Roman" w:eastAsia="Times New Roman" w:hAnsi="Times New Roman" w:cs="Times New Roman"/>
          <w:b/>
          <w:kern w:val="18"/>
          <w:sz w:val="24"/>
          <w:szCs w:val="24"/>
        </w:rPr>
      </w:pPr>
    </w:p>
    <w:p w14:paraId="61D4368F" w14:textId="1A766DF0" w:rsidR="00F92031" w:rsidRPr="00340E1E" w:rsidRDefault="006D232B" w:rsidP="00A16784">
      <w:pPr>
        <w:widowControl w:val="0"/>
        <w:spacing w:after="0" w:line="240" w:lineRule="auto"/>
        <w:rPr>
          <w:rFonts w:ascii="Times New Roman" w:eastAsia="Times New Roman" w:hAnsi="Times New Roman" w:cs="Times New Roman"/>
          <w:kern w:val="18"/>
          <w:sz w:val="24"/>
          <w:szCs w:val="24"/>
        </w:rPr>
      </w:pPr>
      <w:r w:rsidRPr="00340E1E">
        <w:rPr>
          <w:rFonts w:ascii="Times New Roman" w:eastAsia="Times New Roman" w:hAnsi="Times New Roman" w:cs="Times New Roman"/>
          <w:kern w:val="18"/>
          <w:sz w:val="24"/>
          <w:szCs w:val="24"/>
        </w:rPr>
        <w:t xml:space="preserve">Ms. Kasper of 120 Gilson Road </w:t>
      </w:r>
      <w:r w:rsidR="00F92031" w:rsidRPr="00340E1E">
        <w:rPr>
          <w:rFonts w:ascii="Times New Roman" w:eastAsia="Times New Roman" w:hAnsi="Times New Roman" w:cs="Times New Roman"/>
          <w:kern w:val="18"/>
          <w:sz w:val="24"/>
          <w:szCs w:val="24"/>
        </w:rPr>
        <w:t xml:space="preserve">noted that she had been affected by the turbine since the beginning and no mitigation had ever been offered to her.  She stated the MassDEP did not approve of the protocols and there was not testing in homes or during the worst case conditions. </w:t>
      </w:r>
    </w:p>
    <w:p w14:paraId="547F92B7" w14:textId="4C64508D" w:rsidR="00F92031" w:rsidRPr="00340E1E" w:rsidRDefault="00F92031" w:rsidP="00A16784">
      <w:pPr>
        <w:widowControl w:val="0"/>
        <w:spacing w:after="0" w:line="240" w:lineRule="auto"/>
        <w:rPr>
          <w:rFonts w:ascii="Times New Roman" w:eastAsia="Times New Roman" w:hAnsi="Times New Roman" w:cs="Times New Roman"/>
          <w:kern w:val="18"/>
          <w:sz w:val="24"/>
          <w:szCs w:val="24"/>
        </w:rPr>
      </w:pPr>
      <w:r w:rsidRPr="00340E1E">
        <w:rPr>
          <w:rFonts w:ascii="Times New Roman" w:eastAsia="Times New Roman" w:hAnsi="Times New Roman" w:cs="Times New Roman"/>
          <w:kern w:val="18"/>
          <w:sz w:val="24"/>
          <w:szCs w:val="24"/>
        </w:rPr>
        <w:t xml:space="preserve">Mr. Dardi stated that he was not asked to participate in the writing of the RFP for testing despite multiple attempts to contact the Town and approaching the DEP.  </w:t>
      </w:r>
    </w:p>
    <w:p w14:paraId="3F730C30" w14:textId="3BA7548C" w:rsidR="00F92031" w:rsidRPr="00340E1E" w:rsidRDefault="00F92031" w:rsidP="00A16784">
      <w:pPr>
        <w:widowControl w:val="0"/>
        <w:spacing w:after="0" w:line="240" w:lineRule="auto"/>
        <w:rPr>
          <w:rFonts w:ascii="Times New Roman" w:eastAsia="Times New Roman" w:hAnsi="Times New Roman" w:cs="Times New Roman"/>
          <w:kern w:val="18"/>
          <w:sz w:val="24"/>
          <w:szCs w:val="24"/>
        </w:rPr>
      </w:pPr>
    </w:p>
    <w:p w14:paraId="1D6340CC" w14:textId="3E5837B7" w:rsidR="00F92031" w:rsidRPr="00340E1E" w:rsidRDefault="00F92031" w:rsidP="00A16784">
      <w:pPr>
        <w:widowControl w:val="0"/>
        <w:spacing w:after="0" w:line="240" w:lineRule="auto"/>
        <w:rPr>
          <w:rFonts w:ascii="Times New Roman" w:eastAsia="Times New Roman" w:hAnsi="Times New Roman" w:cs="Times New Roman"/>
          <w:kern w:val="18"/>
          <w:sz w:val="24"/>
          <w:szCs w:val="24"/>
        </w:rPr>
      </w:pPr>
      <w:r w:rsidRPr="00340E1E">
        <w:rPr>
          <w:rFonts w:ascii="Times New Roman" w:eastAsia="Times New Roman" w:hAnsi="Times New Roman" w:cs="Times New Roman"/>
          <w:kern w:val="18"/>
          <w:sz w:val="24"/>
          <w:szCs w:val="24"/>
        </w:rPr>
        <w:t xml:space="preserve">Ms. Seidel asked if there was any other recourse to recoup funds </w:t>
      </w:r>
      <w:r w:rsidR="00815FE3" w:rsidRPr="00340E1E">
        <w:rPr>
          <w:rFonts w:ascii="Times New Roman" w:eastAsia="Times New Roman" w:hAnsi="Times New Roman" w:cs="Times New Roman"/>
          <w:kern w:val="18"/>
          <w:sz w:val="24"/>
          <w:szCs w:val="24"/>
        </w:rPr>
        <w:t>other than through a breach of contract by Scituate LLC</w:t>
      </w:r>
      <w:r w:rsidR="00815FE3" w:rsidRPr="00340E1E">
        <w:rPr>
          <w:rFonts w:ascii="Helvetica" w:eastAsia="Times New Roman" w:hAnsi="Helvetica" w:cs="Helvetica"/>
          <w:color w:val="993366"/>
          <w:sz w:val="24"/>
          <w:szCs w:val="24"/>
        </w:rPr>
        <w:t xml:space="preserve"> </w:t>
      </w:r>
      <w:r w:rsidRPr="00340E1E">
        <w:rPr>
          <w:rFonts w:ascii="Times New Roman" w:eastAsia="Times New Roman" w:hAnsi="Times New Roman" w:cs="Times New Roman"/>
          <w:kern w:val="18"/>
          <w:sz w:val="24"/>
          <w:szCs w:val="24"/>
        </w:rPr>
        <w:t xml:space="preserve">if the Town decided to seek to shut down the turbine based on the information that has been </w:t>
      </w:r>
      <w:r w:rsidR="00815FE3" w:rsidRPr="00340E1E">
        <w:rPr>
          <w:rFonts w:ascii="Times New Roman" w:eastAsia="Times New Roman" w:hAnsi="Times New Roman" w:cs="Times New Roman"/>
          <w:kern w:val="18"/>
          <w:sz w:val="24"/>
          <w:szCs w:val="24"/>
        </w:rPr>
        <w:t>learned from other towns /state/ wind energy industry</w:t>
      </w:r>
      <w:r w:rsidR="00815FE3" w:rsidRPr="00340E1E">
        <w:rPr>
          <w:rFonts w:ascii="Helvetica" w:eastAsia="Times New Roman" w:hAnsi="Helvetica" w:cs="Helvetica"/>
          <w:color w:val="993366"/>
          <w:sz w:val="24"/>
          <w:szCs w:val="24"/>
        </w:rPr>
        <w:t xml:space="preserve"> </w:t>
      </w:r>
      <w:r w:rsidRPr="00340E1E">
        <w:rPr>
          <w:rFonts w:ascii="Times New Roman" w:eastAsia="Times New Roman" w:hAnsi="Times New Roman" w:cs="Times New Roman"/>
          <w:kern w:val="18"/>
          <w:sz w:val="24"/>
          <w:szCs w:val="24"/>
        </w:rPr>
        <w:t>over the past several years relevant to the operation of a</w:t>
      </w:r>
      <w:r w:rsidR="00815FE3" w:rsidRPr="00340E1E">
        <w:rPr>
          <w:rFonts w:ascii="Times New Roman" w:eastAsia="Times New Roman" w:hAnsi="Times New Roman" w:cs="Times New Roman"/>
          <w:kern w:val="18"/>
          <w:sz w:val="24"/>
          <w:szCs w:val="24"/>
        </w:rPr>
        <w:t>n industrial</w:t>
      </w:r>
      <w:r w:rsidRPr="00340E1E">
        <w:rPr>
          <w:rFonts w:ascii="Times New Roman" w:eastAsia="Times New Roman" w:hAnsi="Times New Roman" w:cs="Times New Roman"/>
          <w:kern w:val="18"/>
          <w:sz w:val="24"/>
          <w:szCs w:val="24"/>
        </w:rPr>
        <w:t xml:space="preserve"> turbine in a residential area.  Ms. Boudreau replied that Falmouth did receive $1.5M in assistance and that the $9.3M is not a final number. Mr. Kelly identified the source as Mass Clean Energy Center.  Mr. Kelly stated he was not sure that the Town had any liability.  Ms. Russo said she did not feel she had sufficient information to decide the cost of a shutdown of the turbine.</w:t>
      </w:r>
    </w:p>
    <w:p w14:paraId="7D9D20FC" w14:textId="77777777" w:rsidR="00C40595" w:rsidRPr="00340E1E" w:rsidRDefault="00C40595" w:rsidP="00A16784">
      <w:pPr>
        <w:widowControl w:val="0"/>
        <w:spacing w:after="0" w:line="240" w:lineRule="auto"/>
        <w:rPr>
          <w:rFonts w:ascii="Times New Roman" w:eastAsia="Times New Roman" w:hAnsi="Times New Roman" w:cs="Times New Roman"/>
          <w:kern w:val="18"/>
          <w:sz w:val="24"/>
          <w:szCs w:val="24"/>
        </w:rPr>
      </w:pPr>
    </w:p>
    <w:p w14:paraId="7FBB83D0" w14:textId="77777777" w:rsidR="00C40595" w:rsidRPr="00340E1E" w:rsidRDefault="00C40595" w:rsidP="00C40595">
      <w:pPr>
        <w:widowControl w:val="0"/>
        <w:spacing w:after="0" w:line="240" w:lineRule="auto"/>
        <w:rPr>
          <w:rFonts w:ascii="Times New Roman" w:eastAsia="Times New Roman" w:hAnsi="Times New Roman" w:cs="Times New Roman"/>
          <w:b/>
          <w:kern w:val="18"/>
          <w:sz w:val="24"/>
          <w:szCs w:val="24"/>
        </w:rPr>
      </w:pPr>
      <w:r w:rsidRPr="00340E1E">
        <w:rPr>
          <w:rFonts w:ascii="Times New Roman" w:eastAsia="Times New Roman" w:hAnsi="Times New Roman" w:cs="Times New Roman"/>
          <w:b/>
          <w:kern w:val="18"/>
          <w:sz w:val="24"/>
          <w:szCs w:val="24"/>
        </w:rPr>
        <w:t xml:space="preserve">Mr. Kelly made a motion to discontinue discussion and vote on the articles seconded by Mr. Heineman; </w:t>
      </w:r>
    </w:p>
    <w:p w14:paraId="7985D2D1" w14:textId="3A326229" w:rsidR="006D232B" w:rsidRPr="00340E1E" w:rsidRDefault="006D232B" w:rsidP="00A16784">
      <w:pPr>
        <w:widowControl w:val="0"/>
        <w:spacing w:after="0" w:line="240" w:lineRule="auto"/>
        <w:rPr>
          <w:rFonts w:ascii="Times New Roman" w:eastAsia="Times New Roman" w:hAnsi="Times New Roman" w:cs="Times New Roman"/>
          <w:kern w:val="18"/>
          <w:sz w:val="24"/>
          <w:szCs w:val="24"/>
        </w:rPr>
      </w:pPr>
    </w:p>
    <w:p w14:paraId="600CAE8D" w14:textId="5351DDE1" w:rsidR="00C40595" w:rsidRPr="00340E1E" w:rsidRDefault="00C40595" w:rsidP="00A16784">
      <w:pPr>
        <w:widowControl w:val="0"/>
        <w:spacing w:after="0" w:line="240" w:lineRule="auto"/>
        <w:rPr>
          <w:rFonts w:ascii="Times New Roman" w:eastAsia="Times New Roman" w:hAnsi="Times New Roman" w:cs="Times New Roman"/>
          <w:kern w:val="18"/>
          <w:sz w:val="24"/>
          <w:szCs w:val="24"/>
        </w:rPr>
      </w:pPr>
      <w:r w:rsidRPr="00340E1E">
        <w:rPr>
          <w:rFonts w:ascii="Times New Roman" w:eastAsia="Times New Roman" w:hAnsi="Times New Roman" w:cs="Times New Roman"/>
          <w:kern w:val="18"/>
          <w:sz w:val="24"/>
          <w:szCs w:val="24"/>
        </w:rPr>
        <w:t xml:space="preserve">Ms. Seidel asked if the Town has the ability to direct Scituate Wind to </w:t>
      </w:r>
      <w:r w:rsidR="00815FE3" w:rsidRPr="00340E1E">
        <w:rPr>
          <w:rFonts w:ascii="Times New Roman" w:eastAsia="Times New Roman" w:hAnsi="Times New Roman" w:cs="Times New Roman"/>
          <w:kern w:val="18"/>
          <w:sz w:val="24"/>
          <w:szCs w:val="24"/>
        </w:rPr>
        <w:t xml:space="preserve">a permanent </w:t>
      </w:r>
      <w:r w:rsidRPr="00340E1E">
        <w:rPr>
          <w:rFonts w:ascii="Times New Roman" w:eastAsia="Times New Roman" w:hAnsi="Times New Roman" w:cs="Times New Roman"/>
          <w:kern w:val="18"/>
          <w:sz w:val="24"/>
          <w:szCs w:val="24"/>
        </w:rPr>
        <w:t xml:space="preserve">shutdown at night and </w:t>
      </w:r>
      <w:r w:rsidR="00815FE3" w:rsidRPr="00340E1E">
        <w:rPr>
          <w:rFonts w:ascii="Times New Roman" w:eastAsia="Times New Roman" w:hAnsi="Times New Roman" w:cs="Times New Roman"/>
          <w:kern w:val="18"/>
          <w:sz w:val="24"/>
          <w:szCs w:val="24"/>
        </w:rPr>
        <w:t>would such a directive impact other parts of the contract with Scituate Wind LLC</w:t>
      </w:r>
      <w:r w:rsidRPr="00340E1E">
        <w:rPr>
          <w:rFonts w:ascii="Times New Roman" w:eastAsia="Times New Roman" w:hAnsi="Times New Roman" w:cs="Times New Roman"/>
          <w:kern w:val="18"/>
          <w:sz w:val="24"/>
          <w:szCs w:val="24"/>
        </w:rPr>
        <w:t xml:space="preserve">.  Mr. Boudreau said it is a voluntary curtailment and he thought they would continue to agree to it as they are being made whole monetarily. Ms. Metro asked for clarification of $300,000 loss which Mr. Boudreau responded was part revenue and part expense.  Mr. Vegnani stated the cost was $50,000 to $175,000 loss annually. </w:t>
      </w:r>
    </w:p>
    <w:p w14:paraId="37C22384" w14:textId="77777777" w:rsidR="00C40595" w:rsidRPr="00340E1E" w:rsidRDefault="00C40595" w:rsidP="00A16784">
      <w:pPr>
        <w:widowControl w:val="0"/>
        <w:spacing w:after="0" w:line="240" w:lineRule="auto"/>
        <w:rPr>
          <w:rFonts w:ascii="Times New Roman" w:eastAsia="Times New Roman" w:hAnsi="Times New Roman" w:cs="Times New Roman"/>
          <w:kern w:val="18"/>
          <w:sz w:val="24"/>
          <w:szCs w:val="24"/>
        </w:rPr>
      </w:pPr>
    </w:p>
    <w:p w14:paraId="53E603F3" w14:textId="5D5BDE86" w:rsidR="00C40595" w:rsidRPr="00340E1E" w:rsidRDefault="00C40595" w:rsidP="00A16784">
      <w:pPr>
        <w:widowControl w:val="0"/>
        <w:spacing w:after="0" w:line="240" w:lineRule="auto"/>
        <w:rPr>
          <w:rFonts w:ascii="Times New Roman" w:eastAsia="Times New Roman" w:hAnsi="Times New Roman" w:cs="Times New Roman"/>
          <w:b/>
          <w:sz w:val="24"/>
          <w:szCs w:val="24"/>
        </w:rPr>
      </w:pPr>
      <w:r w:rsidRPr="00340E1E">
        <w:rPr>
          <w:rFonts w:ascii="Times New Roman" w:eastAsia="Times New Roman" w:hAnsi="Times New Roman" w:cs="Times New Roman"/>
          <w:b/>
          <w:kern w:val="18"/>
          <w:sz w:val="24"/>
          <w:szCs w:val="24"/>
        </w:rPr>
        <w:t xml:space="preserve">the Committee voted unanimously in favor (7-0) by roll call vote; </w:t>
      </w:r>
      <w:r w:rsidRPr="00340E1E">
        <w:rPr>
          <w:rFonts w:ascii="Times New Roman" w:eastAsia="Times New Roman" w:hAnsi="Times New Roman" w:cs="Times New Roman"/>
          <w:b/>
          <w:sz w:val="24"/>
          <w:szCs w:val="24"/>
        </w:rPr>
        <w:t>Mr. Gilmore-yes,  Ms. Russo-yes, Mr. Kelly-yes, Ms. Seidel-yes, Ms. Metro-yes, Mr. Heineman-yes and Ms. Ferguson-yes.</w:t>
      </w:r>
    </w:p>
    <w:p w14:paraId="287497D1" w14:textId="77777777" w:rsidR="00C40595" w:rsidRPr="00340E1E" w:rsidRDefault="00C40595" w:rsidP="00A16784">
      <w:pPr>
        <w:widowControl w:val="0"/>
        <w:spacing w:after="0" w:line="240" w:lineRule="auto"/>
        <w:rPr>
          <w:rFonts w:ascii="Times New Roman" w:eastAsia="Times New Roman" w:hAnsi="Times New Roman" w:cs="Times New Roman"/>
          <w:kern w:val="18"/>
          <w:sz w:val="24"/>
          <w:szCs w:val="24"/>
        </w:rPr>
      </w:pPr>
    </w:p>
    <w:p w14:paraId="25903F66" w14:textId="6BA6A497" w:rsidR="002D1C57" w:rsidRPr="00340E1E" w:rsidRDefault="00C40595" w:rsidP="002D1C57">
      <w:pPr>
        <w:pStyle w:val="NoSpacing"/>
        <w:rPr>
          <w:rFonts w:ascii="Times New Roman" w:eastAsia="Times New Roman" w:hAnsi="Times New Roman" w:cs="Times New Roman"/>
          <w:b/>
          <w:sz w:val="24"/>
          <w:szCs w:val="24"/>
        </w:rPr>
      </w:pPr>
      <w:r w:rsidRPr="00340E1E">
        <w:rPr>
          <w:rFonts w:ascii="Times New Roman" w:eastAsia="Times New Roman" w:hAnsi="Times New Roman" w:cs="Times New Roman"/>
          <w:b/>
          <w:kern w:val="18"/>
          <w:sz w:val="24"/>
          <w:szCs w:val="24"/>
        </w:rPr>
        <w:t>Mr. Kelly</w:t>
      </w:r>
      <w:r w:rsidR="002D1C57" w:rsidRPr="00340E1E">
        <w:rPr>
          <w:rFonts w:ascii="Times New Roman" w:eastAsia="Times New Roman" w:hAnsi="Times New Roman" w:cs="Times New Roman"/>
          <w:b/>
          <w:kern w:val="18"/>
          <w:sz w:val="24"/>
          <w:szCs w:val="24"/>
        </w:rPr>
        <w:t xml:space="preserve"> made a motion to vote on Article </w:t>
      </w:r>
      <w:r w:rsidR="006D232B" w:rsidRPr="00340E1E">
        <w:rPr>
          <w:rFonts w:ascii="Times New Roman" w:eastAsia="Times New Roman" w:hAnsi="Times New Roman" w:cs="Times New Roman"/>
          <w:b/>
          <w:kern w:val="18"/>
          <w:sz w:val="24"/>
          <w:szCs w:val="24"/>
        </w:rPr>
        <w:t>1</w:t>
      </w:r>
      <w:r w:rsidR="002D1C57" w:rsidRPr="00340E1E">
        <w:rPr>
          <w:rFonts w:ascii="Times New Roman" w:eastAsia="Times New Roman" w:hAnsi="Times New Roman" w:cs="Times New Roman"/>
          <w:b/>
          <w:kern w:val="18"/>
          <w:sz w:val="24"/>
          <w:szCs w:val="24"/>
        </w:rPr>
        <w:t xml:space="preserve">4 – </w:t>
      </w:r>
      <w:r w:rsidR="006D232B" w:rsidRPr="00340E1E">
        <w:rPr>
          <w:rFonts w:ascii="Times New Roman" w:eastAsia="Times New Roman" w:hAnsi="Times New Roman" w:cs="Times New Roman"/>
          <w:b/>
          <w:kern w:val="18"/>
          <w:sz w:val="24"/>
          <w:szCs w:val="24"/>
        </w:rPr>
        <w:t>Partial Curtailment of Wind Turbine</w:t>
      </w:r>
      <w:r w:rsidR="002D1C57" w:rsidRPr="00340E1E">
        <w:rPr>
          <w:rFonts w:ascii="Times New Roman" w:eastAsia="Times New Roman" w:hAnsi="Times New Roman" w:cs="Times New Roman"/>
          <w:b/>
          <w:kern w:val="18"/>
          <w:sz w:val="24"/>
          <w:szCs w:val="24"/>
        </w:rPr>
        <w:t xml:space="preserve"> which was seconded by </w:t>
      </w:r>
      <w:r w:rsidRPr="00340E1E">
        <w:rPr>
          <w:rFonts w:ascii="Times New Roman" w:eastAsia="Times New Roman" w:hAnsi="Times New Roman" w:cs="Times New Roman"/>
          <w:b/>
          <w:kern w:val="18"/>
          <w:sz w:val="24"/>
          <w:szCs w:val="24"/>
        </w:rPr>
        <w:t>Mr. Heineman</w:t>
      </w:r>
      <w:r w:rsidR="002D1C57" w:rsidRPr="00340E1E">
        <w:rPr>
          <w:rFonts w:ascii="Times New Roman" w:eastAsia="Times New Roman" w:hAnsi="Times New Roman" w:cs="Times New Roman"/>
          <w:b/>
          <w:kern w:val="18"/>
          <w:sz w:val="24"/>
          <w:szCs w:val="24"/>
        </w:rPr>
        <w:t xml:space="preserve">; the Committee </w:t>
      </w:r>
      <w:r w:rsidR="002D1C57" w:rsidRPr="00340E1E">
        <w:rPr>
          <w:rFonts w:ascii="Times New Roman" w:eastAsia="Times New Roman" w:hAnsi="Times New Roman" w:cs="Times New Roman"/>
          <w:b/>
          <w:sz w:val="24"/>
          <w:szCs w:val="24"/>
        </w:rPr>
        <w:t>voted unanimously in favor (7-0) by roll call vote;</w:t>
      </w:r>
      <w:r w:rsidR="002D1C57" w:rsidRPr="00340E1E">
        <w:rPr>
          <w:rFonts w:ascii="Times New Roman" w:eastAsia="Times New Roman" w:hAnsi="Times New Roman" w:cs="Times New Roman"/>
          <w:sz w:val="24"/>
          <w:szCs w:val="24"/>
        </w:rPr>
        <w:t xml:space="preserve"> </w:t>
      </w:r>
      <w:r w:rsidR="002D1C57" w:rsidRPr="00340E1E">
        <w:rPr>
          <w:rFonts w:ascii="Times New Roman" w:eastAsia="Times New Roman" w:hAnsi="Times New Roman" w:cs="Times New Roman"/>
          <w:b/>
          <w:sz w:val="24"/>
          <w:szCs w:val="24"/>
        </w:rPr>
        <w:t>Mr. Gilmore-yes,  Ms. Russo-yes, Mr. Kelly-yes, Ms. Seidel-yes, Ms. Metro-yes, Mr. Heineman-yes and Ms. Ferguson-yes.</w:t>
      </w:r>
    </w:p>
    <w:p w14:paraId="3C463864" w14:textId="472E167C" w:rsidR="00A16784" w:rsidRPr="00340E1E" w:rsidRDefault="00A16784" w:rsidP="00A16784">
      <w:pPr>
        <w:widowControl w:val="0"/>
        <w:spacing w:after="0" w:line="240" w:lineRule="auto"/>
        <w:rPr>
          <w:rFonts w:ascii="Times New Roman" w:eastAsia="Times New Roman" w:hAnsi="Times New Roman" w:cs="Times New Roman"/>
          <w:kern w:val="18"/>
          <w:sz w:val="24"/>
          <w:szCs w:val="24"/>
        </w:rPr>
      </w:pPr>
    </w:p>
    <w:p w14:paraId="3185426C" w14:textId="40A14D1B" w:rsidR="00C40595" w:rsidRPr="00340E1E" w:rsidRDefault="00C40595" w:rsidP="006D232B">
      <w:pPr>
        <w:pStyle w:val="NoSpacing"/>
        <w:rPr>
          <w:rFonts w:ascii="Times New Roman" w:eastAsia="Times New Roman" w:hAnsi="Times New Roman" w:cs="Times New Roman"/>
          <w:b/>
          <w:kern w:val="18"/>
          <w:sz w:val="24"/>
          <w:szCs w:val="24"/>
        </w:rPr>
      </w:pPr>
      <w:r w:rsidRPr="00340E1E">
        <w:rPr>
          <w:rFonts w:ascii="Times New Roman" w:eastAsia="Times New Roman" w:hAnsi="Times New Roman" w:cs="Times New Roman"/>
          <w:b/>
          <w:kern w:val="18"/>
          <w:sz w:val="24"/>
          <w:szCs w:val="24"/>
        </w:rPr>
        <w:t>Mr. Kelly</w:t>
      </w:r>
      <w:r w:rsidR="006D232B" w:rsidRPr="00340E1E">
        <w:rPr>
          <w:rFonts w:ascii="Times New Roman" w:eastAsia="Times New Roman" w:hAnsi="Times New Roman" w:cs="Times New Roman"/>
          <w:b/>
          <w:kern w:val="18"/>
          <w:sz w:val="24"/>
          <w:szCs w:val="24"/>
        </w:rPr>
        <w:t xml:space="preserve"> made a motion to vote on Article </w:t>
      </w:r>
      <w:r w:rsidR="00F92031" w:rsidRPr="00340E1E">
        <w:rPr>
          <w:rFonts w:ascii="Times New Roman" w:eastAsia="Times New Roman" w:hAnsi="Times New Roman" w:cs="Times New Roman"/>
          <w:b/>
          <w:kern w:val="18"/>
          <w:sz w:val="24"/>
          <w:szCs w:val="24"/>
        </w:rPr>
        <w:t>28</w:t>
      </w:r>
      <w:r w:rsidR="006D232B" w:rsidRPr="00340E1E">
        <w:rPr>
          <w:rFonts w:ascii="Times New Roman" w:eastAsia="Times New Roman" w:hAnsi="Times New Roman" w:cs="Times New Roman"/>
          <w:b/>
          <w:kern w:val="18"/>
          <w:sz w:val="24"/>
          <w:szCs w:val="24"/>
        </w:rPr>
        <w:t xml:space="preserve"> – </w:t>
      </w:r>
      <w:r w:rsidR="00F92031" w:rsidRPr="00340E1E">
        <w:rPr>
          <w:rFonts w:ascii="Times New Roman" w:eastAsia="Times New Roman" w:hAnsi="Times New Roman" w:cs="Times New Roman"/>
          <w:b/>
          <w:kern w:val="18"/>
          <w:sz w:val="24"/>
          <w:szCs w:val="24"/>
        </w:rPr>
        <w:t xml:space="preserve">Resolution to Shutdown </w:t>
      </w:r>
      <w:r w:rsidR="006D232B" w:rsidRPr="00340E1E">
        <w:rPr>
          <w:rFonts w:ascii="Times New Roman" w:eastAsia="Times New Roman" w:hAnsi="Times New Roman" w:cs="Times New Roman"/>
          <w:b/>
          <w:kern w:val="18"/>
          <w:sz w:val="24"/>
          <w:szCs w:val="24"/>
        </w:rPr>
        <w:t xml:space="preserve">Wind Turbine which was seconded by </w:t>
      </w:r>
      <w:r w:rsidRPr="00340E1E">
        <w:rPr>
          <w:rFonts w:ascii="Times New Roman" w:eastAsia="Times New Roman" w:hAnsi="Times New Roman" w:cs="Times New Roman"/>
          <w:b/>
          <w:kern w:val="18"/>
          <w:sz w:val="24"/>
          <w:szCs w:val="24"/>
        </w:rPr>
        <w:t>Mr. Heineman</w:t>
      </w:r>
      <w:r w:rsidR="006D232B" w:rsidRPr="00340E1E">
        <w:rPr>
          <w:rFonts w:ascii="Times New Roman" w:eastAsia="Times New Roman" w:hAnsi="Times New Roman" w:cs="Times New Roman"/>
          <w:b/>
          <w:kern w:val="18"/>
          <w:sz w:val="24"/>
          <w:szCs w:val="24"/>
        </w:rPr>
        <w:t>;</w:t>
      </w:r>
    </w:p>
    <w:p w14:paraId="45D6BB5E" w14:textId="55262CB4" w:rsidR="00C40595" w:rsidRPr="00340E1E" w:rsidRDefault="00C40595" w:rsidP="006D232B">
      <w:pPr>
        <w:pStyle w:val="NoSpacing"/>
        <w:rPr>
          <w:rFonts w:ascii="Times New Roman" w:eastAsia="Times New Roman" w:hAnsi="Times New Roman" w:cs="Times New Roman"/>
          <w:b/>
          <w:kern w:val="18"/>
          <w:sz w:val="24"/>
          <w:szCs w:val="24"/>
        </w:rPr>
      </w:pPr>
    </w:p>
    <w:p w14:paraId="348DD7EC" w14:textId="3673041B" w:rsidR="00C40595" w:rsidRPr="00340E1E" w:rsidRDefault="00EE27FB" w:rsidP="006D232B">
      <w:pPr>
        <w:pStyle w:val="NoSpacing"/>
        <w:rPr>
          <w:rFonts w:ascii="Times New Roman" w:eastAsia="Times New Roman" w:hAnsi="Times New Roman" w:cs="Times New Roman"/>
          <w:kern w:val="18"/>
          <w:sz w:val="24"/>
          <w:szCs w:val="24"/>
        </w:rPr>
      </w:pPr>
      <w:r w:rsidRPr="00340E1E">
        <w:rPr>
          <w:rFonts w:ascii="Times New Roman" w:eastAsia="Times New Roman" w:hAnsi="Times New Roman" w:cs="Times New Roman"/>
          <w:kern w:val="18"/>
          <w:sz w:val="24"/>
          <w:szCs w:val="24"/>
        </w:rPr>
        <w:t>Ms. Russo asked what the language in the petition of “or take any other action relative thereto”.</w:t>
      </w:r>
    </w:p>
    <w:p w14:paraId="7035A8CB" w14:textId="77777777" w:rsidR="00EE27FB" w:rsidRPr="00340E1E" w:rsidRDefault="00EE27FB" w:rsidP="006D232B">
      <w:pPr>
        <w:pStyle w:val="NoSpacing"/>
        <w:rPr>
          <w:rFonts w:ascii="Times New Roman" w:eastAsia="Times New Roman" w:hAnsi="Times New Roman" w:cs="Times New Roman"/>
          <w:b/>
          <w:kern w:val="18"/>
          <w:sz w:val="24"/>
          <w:szCs w:val="24"/>
        </w:rPr>
      </w:pPr>
    </w:p>
    <w:p w14:paraId="741E8957" w14:textId="482A6B89" w:rsidR="006D232B" w:rsidRPr="00340E1E" w:rsidRDefault="006D232B" w:rsidP="006D232B">
      <w:pPr>
        <w:pStyle w:val="NoSpacing"/>
        <w:rPr>
          <w:rFonts w:ascii="Times New Roman" w:eastAsia="Times New Roman" w:hAnsi="Times New Roman" w:cs="Times New Roman"/>
          <w:b/>
          <w:sz w:val="24"/>
          <w:szCs w:val="24"/>
        </w:rPr>
      </w:pPr>
      <w:r w:rsidRPr="00340E1E">
        <w:rPr>
          <w:rFonts w:ascii="Times New Roman" w:eastAsia="Times New Roman" w:hAnsi="Times New Roman" w:cs="Times New Roman"/>
          <w:b/>
          <w:kern w:val="18"/>
          <w:sz w:val="24"/>
          <w:szCs w:val="24"/>
        </w:rPr>
        <w:t xml:space="preserve">the Committee </w:t>
      </w:r>
      <w:r w:rsidRPr="00340E1E">
        <w:rPr>
          <w:rFonts w:ascii="Times New Roman" w:eastAsia="Times New Roman" w:hAnsi="Times New Roman" w:cs="Times New Roman"/>
          <w:b/>
          <w:sz w:val="24"/>
          <w:szCs w:val="24"/>
        </w:rPr>
        <w:t xml:space="preserve">voted </w:t>
      </w:r>
      <w:r w:rsidR="00EE27FB" w:rsidRPr="00340E1E">
        <w:rPr>
          <w:rFonts w:ascii="Times New Roman" w:eastAsia="Times New Roman" w:hAnsi="Times New Roman" w:cs="Times New Roman"/>
          <w:b/>
          <w:sz w:val="24"/>
          <w:szCs w:val="24"/>
        </w:rPr>
        <w:t>majority</w:t>
      </w:r>
      <w:r w:rsidRPr="00340E1E">
        <w:rPr>
          <w:rFonts w:ascii="Times New Roman" w:eastAsia="Times New Roman" w:hAnsi="Times New Roman" w:cs="Times New Roman"/>
          <w:b/>
          <w:sz w:val="24"/>
          <w:szCs w:val="24"/>
        </w:rPr>
        <w:t xml:space="preserve"> in favor (</w:t>
      </w:r>
      <w:r w:rsidR="00EE27FB" w:rsidRPr="00340E1E">
        <w:rPr>
          <w:rFonts w:ascii="Times New Roman" w:eastAsia="Times New Roman" w:hAnsi="Times New Roman" w:cs="Times New Roman"/>
          <w:b/>
          <w:sz w:val="24"/>
          <w:szCs w:val="24"/>
        </w:rPr>
        <w:t>6-1</w:t>
      </w:r>
      <w:r w:rsidRPr="00340E1E">
        <w:rPr>
          <w:rFonts w:ascii="Times New Roman" w:eastAsia="Times New Roman" w:hAnsi="Times New Roman" w:cs="Times New Roman"/>
          <w:b/>
          <w:sz w:val="24"/>
          <w:szCs w:val="24"/>
        </w:rPr>
        <w:t>) by roll call vote;</w:t>
      </w:r>
      <w:r w:rsidRPr="00340E1E">
        <w:rPr>
          <w:rFonts w:ascii="Times New Roman" w:eastAsia="Times New Roman" w:hAnsi="Times New Roman" w:cs="Times New Roman"/>
          <w:sz w:val="24"/>
          <w:szCs w:val="24"/>
        </w:rPr>
        <w:t xml:space="preserve"> </w:t>
      </w:r>
      <w:r w:rsidRPr="00340E1E">
        <w:rPr>
          <w:rFonts w:ascii="Times New Roman" w:eastAsia="Times New Roman" w:hAnsi="Times New Roman" w:cs="Times New Roman"/>
          <w:b/>
          <w:sz w:val="24"/>
          <w:szCs w:val="24"/>
        </w:rPr>
        <w:t>Mr. Gilmore-yes,  Ms. Russo-yes, Mr. Kelly-yes, Ms. Seidel-yes, Ms. Metro-yes, Mr. Heineman-yes and Ms. Ferguson-</w:t>
      </w:r>
      <w:r w:rsidR="00EE27FB" w:rsidRPr="00340E1E">
        <w:rPr>
          <w:rFonts w:ascii="Times New Roman" w:eastAsia="Times New Roman" w:hAnsi="Times New Roman" w:cs="Times New Roman"/>
          <w:b/>
          <w:sz w:val="24"/>
          <w:szCs w:val="24"/>
        </w:rPr>
        <w:t>no</w:t>
      </w:r>
      <w:r w:rsidRPr="00340E1E">
        <w:rPr>
          <w:rFonts w:ascii="Times New Roman" w:eastAsia="Times New Roman" w:hAnsi="Times New Roman" w:cs="Times New Roman"/>
          <w:b/>
          <w:sz w:val="24"/>
          <w:szCs w:val="24"/>
        </w:rPr>
        <w:t>.</w:t>
      </w:r>
    </w:p>
    <w:p w14:paraId="4E2171FB" w14:textId="72C0BACF" w:rsidR="006D232B" w:rsidRPr="00340E1E" w:rsidRDefault="006D232B" w:rsidP="00A16784">
      <w:pPr>
        <w:widowControl w:val="0"/>
        <w:spacing w:after="0" w:line="240" w:lineRule="auto"/>
        <w:rPr>
          <w:rFonts w:ascii="Times New Roman" w:eastAsia="Times New Roman" w:hAnsi="Times New Roman" w:cs="Times New Roman"/>
          <w:kern w:val="18"/>
          <w:sz w:val="24"/>
          <w:szCs w:val="24"/>
        </w:rPr>
      </w:pPr>
    </w:p>
    <w:p w14:paraId="392E3B66" w14:textId="586CA1F4" w:rsidR="00EE27FB" w:rsidRPr="00340E1E" w:rsidRDefault="00EE27FB" w:rsidP="00A16784">
      <w:pPr>
        <w:widowControl w:val="0"/>
        <w:spacing w:after="0" w:line="240" w:lineRule="auto"/>
        <w:rPr>
          <w:rFonts w:ascii="Times New Roman" w:eastAsia="Times New Roman" w:hAnsi="Times New Roman" w:cs="Times New Roman"/>
          <w:kern w:val="18"/>
          <w:sz w:val="24"/>
          <w:szCs w:val="24"/>
        </w:rPr>
      </w:pPr>
      <w:r w:rsidRPr="00340E1E">
        <w:rPr>
          <w:rFonts w:ascii="Times New Roman" w:eastAsia="Times New Roman" w:hAnsi="Times New Roman" w:cs="Times New Roman"/>
          <w:kern w:val="18"/>
          <w:sz w:val="24"/>
          <w:szCs w:val="24"/>
        </w:rPr>
        <w:t>Ms. Ferguson stated that in watching the Select Board meetings; she noted that it was her impression that the marijuana zoning should be voted in case the ban was overturned.  She was concerned that if the zoning was in place it might be illusionary zoning if the ban is not overturned.  Mr. Boudreau stated that if you are in favor of having marijuana establishments then vote yes on everything and if not, vote no on all the articles relevant to marijuana.</w:t>
      </w:r>
    </w:p>
    <w:p w14:paraId="5A8DE53B" w14:textId="109FEF3D" w:rsidR="00F40ED9" w:rsidRPr="00340E1E" w:rsidRDefault="00F40ED9" w:rsidP="00A16784">
      <w:pPr>
        <w:widowControl w:val="0"/>
        <w:spacing w:after="0" w:line="240" w:lineRule="auto"/>
        <w:rPr>
          <w:rFonts w:ascii="Times New Roman" w:eastAsia="Times New Roman" w:hAnsi="Times New Roman" w:cs="Times New Roman"/>
          <w:kern w:val="18"/>
          <w:sz w:val="24"/>
          <w:szCs w:val="24"/>
        </w:rPr>
      </w:pPr>
    </w:p>
    <w:p w14:paraId="7C0B12F8" w14:textId="1E6C3B5E" w:rsidR="00EB53A7" w:rsidRPr="00340E1E" w:rsidRDefault="00EB53A7" w:rsidP="00A16784">
      <w:pPr>
        <w:widowControl w:val="0"/>
        <w:spacing w:after="0" w:line="240" w:lineRule="auto"/>
        <w:rPr>
          <w:rFonts w:ascii="Times New Roman" w:eastAsia="Times New Roman" w:hAnsi="Times New Roman" w:cs="Times New Roman"/>
          <w:i/>
          <w:kern w:val="18"/>
          <w:sz w:val="24"/>
          <w:szCs w:val="24"/>
        </w:rPr>
      </w:pPr>
      <w:r w:rsidRPr="00340E1E">
        <w:rPr>
          <w:rFonts w:ascii="Times New Roman" w:eastAsia="Times New Roman" w:hAnsi="Times New Roman" w:cs="Times New Roman"/>
          <w:i/>
          <w:kern w:val="18"/>
          <w:sz w:val="24"/>
          <w:szCs w:val="24"/>
        </w:rPr>
        <w:t>Review of Advisory Committee Booklet</w:t>
      </w:r>
    </w:p>
    <w:p w14:paraId="0266D69F" w14:textId="6C0AE6D4" w:rsidR="00EB53A7" w:rsidRPr="00340E1E" w:rsidRDefault="00F40ED9" w:rsidP="00A16784">
      <w:pPr>
        <w:widowControl w:val="0"/>
        <w:spacing w:after="0" w:line="240" w:lineRule="auto"/>
        <w:rPr>
          <w:rFonts w:ascii="Times New Roman" w:eastAsia="Times New Roman" w:hAnsi="Times New Roman" w:cs="Times New Roman"/>
          <w:kern w:val="18"/>
          <w:sz w:val="24"/>
          <w:szCs w:val="24"/>
        </w:rPr>
      </w:pPr>
      <w:r w:rsidRPr="00340E1E">
        <w:rPr>
          <w:rFonts w:ascii="Times New Roman" w:eastAsia="Times New Roman" w:hAnsi="Times New Roman" w:cs="Times New Roman"/>
          <w:kern w:val="18"/>
          <w:sz w:val="24"/>
          <w:szCs w:val="24"/>
        </w:rPr>
        <w:t xml:space="preserve">Ms. Holt reviewed the </w:t>
      </w:r>
      <w:r w:rsidR="005F726B" w:rsidRPr="00340E1E">
        <w:rPr>
          <w:rFonts w:ascii="Times New Roman" w:eastAsia="Times New Roman" w:hAnsi="Times New Roman" w:cs="Times New Roman"/>
          <w:kern w:val="18"/>
          <w:sz w:val="24"/>
          <w:szCs w:val="24"/>
        </w:rPr>
        <w:t xml:space="preserve">articles voted by the Select Board to be on the </w:t>
      </w:r>
      <w:r w:rsidRPr="00340E1E">
        <w:rPr>
          <w:rFonts w:ascii="Times New Roman" w:eastAsia="Times New Roman" w:hAnsi="Times New Roman" w:cs="Times New Roman"/>
          <w:kern w:val="18"/>
          <w:sz w:val="24"/>
          <w:szCs w:val="24"/>
        </w:rPr>
        <w:t xml:space="preserve">consent agendas.  </w:t>
      </w:r>
      <w:r w:rsidR="00EB53A7" w:rsidRPr="00340E1E">
        <w:rPr>
          <w:rFonts w:ascii="Times New Roman" w:eastAsia="Times New Roman" w:hAnsi="Times New Roman" w:cs="Times New Roman"/>
          <w:kern w:val="18"/>
          <w:sz w:val="24"/>
          <w:szCs w:val="24"/>
        </w:rPr>
        <w:t xml:space="preserve">Ms. Holt </w:t>
      </w:r>
      <w:r w:rsidR="005F726B" w:rsidRPr="00340E1E">
        <w:rPr>
          <w:rFonts w:ascii="Times New Roman" w:eastAsia="Times New Roman" w:hAnsi="Times New Roman" w:cs="Times New Roman"/>
          <w:kern w:val="18"/>
          <w:sz w:val="24"/>
          <w:szCs w:val="24"/>
        </w:rPr>
        <w:t>informed the members that the</w:t>
      </w:r>
      <w:r w:rsidR="00EB53A7" w:rsidRPr="00340E1E">
        <w:rPr>
          <w:rFonts w:ascii="Times New Roman" w:eastAsia="Times New Roman" w:hAnsi="Times New Roman" w:cs="Times New Roman"/>
          <w:kern w:val="18"/>
          <w:sz w:val="24"/>
          <w:szCs w:val="24"/>
        </w:rPr>
        <w:t xml:space="preserve"> draft booklet </w:t>
      </w:r>
      <w:r w:rsidR="005F726B" w:rsidRPr="00340E1E">
        <w:rPr>
          <w:rFonts w:ascii="Times New Roman" w:eastAsia="Times New Roman" w:hAnsi="Times New Roman" w:cs="Times New Roman"/>
          <w:kern w:val="18"/>
          <w:sz w:val="24"/>
          <w:szCs w:val="24"/>
        </w:rPr>
        <w:t>was underway</w:t>
      </w:r>
      <w:r w:rsidR="00EB53A7" w:rsidRPr="00340E1E">
        <w:rPr>
          <w:rFonts w:ascii="Times New Roman" w:eastAsia="Times New Roman" w:hAnsi="Times New Roman" w:cs="Times New Roman"/>
          <w:kern w:val="18"/>
          <w:sz w:val="24"/>
          <w:szCs w:val="24"/>
        </w:rPr>
        <w:t>.</w:t>
      </w:r>
    </w:p>
    <w:p w14:paraId="5D9995E4" w14:textId="77777777" w:rsidR="00EB53A7" w:rsidRPr="00340E1E" w:rsidRDefault="00EB53A7" w:rsidP="00A16784">
      <w:pPr>
        <w:widowControl w:val="0"/>
        <w:spacing w:after="0" w:line="240" w:lineRule="auto"/>
        <w:rPr>
          <w:rFonts w:ascii="Times New Roman" w:eastAsia="Times New Roman" w:hAnsi="Times New Roman" w:cs="Times New Roman"/>
          <w:i/>
          <w:kern w:val="18"/>
          <w:sz w:val="24"/>
          <w:szCs w:val="24"/>
        </w:rPr>
      </w:pPr>
    </w:p>
    <w:p w14:paraId="7C1DEEF1" w14:textId="6485CCB4" w:rsidR="00A16784" w:rsidRPr="00340E1E" w:rsidRDefault="00A16784" w:rsidP="00A16784">
      <w:pPr>
        <w:widowControl w:val="0"/>
        <w:spacing w:after="0" w:line="240" w:lineRule="auto"/>
        <w:rPr>
          <w:rFonts w:ascii="Times New Roman" w:eastAsia="Times New Roman" w:hAnsi="Times New Roman" w:cs="Times New Roman"/>
          <w:i/>
          <w:kern w:val="18"/>
          <w:sz w:val="24"/>
          <w:szCs w:val="24"/>
        </w:rPr>
      </w:pPr>
      <w:r w:rsidRPr="00340E1E">
        <w:rPr>
          <w:rFonts w:ascii="Times New Roman" w:eastAsia="Times New Roman" w:hAnsi="Times New Roman" w:cs="Times New Roman"/>
          <w:i/>
          <w:kern w:val="18"/>
          <w:sz w:val="24"/>
          <w:szCs w:val="24"/>
        </w:rPr>
        <w:t>Other Business</w:t>
      </w:r>
    </w:p>
    <w:p w14:paraId="478E23AE" w14:textId="020DE83F" w:rsidR="006F3B34" w:rsidRPr="00340E1E" w:rsidRDefault="00A16784" w:rsidP="002E2BFB">
      <w:pPr>
        <w:widowControl w:val="0"/>
        <w:spacing w:after="0" w:line="240" w:lineRule="auto"/>
        <w:rPr>
          <w:rFonts w:ascii="Times New Roman" w:eastAsia="Times New Roman" w:hAnsi="Times New Roman" w:cs="Times New Roman"/>
          <w:kern w:val="18"/>
          <w:sz w:val="24"/>
          <w:szCs w:val="24"/>
        </w:rPr>
      </w:pPr>
      <w:r w:rsidRPr="00340E1E">
        <w:rPr>
          <w:rFonts w:ascii="Times New Roman" w:eastAsia="Times New Roman" w:hAnsi="Times New Roman" w:cs="Times New Roman"/>
          <w:kern w:val="18"/>
          <w:sz w:val="24"/>
          <w:szCs w:val="24"/>
        </w:rPr>
        <w:t>Ms. Holt informed members that their next meeting was the joint public hearing required by the charter between the Advisory Committee and the Select Board which was scheduled as a hybrid ZOOM meeting for Wednesday, March 16, 2022 at 7:00 PM.</w:t>
      </w:r>
      <w:r w:rsidR="00AB7287" w:rsidRPr="00340E1E">
        <w:rPr>
          <w:rFonts w:ascii="Times New Roman" w:eastAsia="Times New Roman" w:hAnsi="Times New Roman" w:cs="Times New Roman"/>
          <w:kern w:val="18"/>
          <w:sz w:val="24"/>
          <w:szCs w:val="24"/>
        </w:rPr>
        <w:t xml:space="preserve"> She asked if the members wanted to have a separate ZOOM room to retire to after the meeting or stay on the call to discuss any further action on their votes</w:t>
      </w:r>
      <w:r w:rsidR="00C30E5D" w:rsidRPr="00340E1E">
        <w:rPr>
          <w:rFonts w:ascii="Times New Roman" w:eastAsia="Times New Roman" w:hAnsi="Times New Roman" w:cs="Times New Roman"/>
          <w:kern w:val="18"/>
          <w:sz w:val="24"/>
          <w:szCs w:val="24"/>
        </w:rPr>
        <w:t xml:space="preserve"> as Planning Board would have made their final votes at their March 10</w:t>
      </w:r>
      <w:r w:rsidR="00C30E5D" w:rsidRPr="00340E1E">
        <w:rPr>
          <w:rFonts w:ascii="Times New Roman" w:eastAsia="Times New Roman" w:hAnsi="Times New Roman" w:cs="Times New Roman"/>
          <w:kern w:val="18"/>
          <w:sz w:val="24"/>
          <w:szCs w:val="24"/>
          <w:vertAlign w:val="superscript"/>
        </w:rPr>
        <w:t>th</w:t>
      </w:r>
      <w:r w:rsidR="00C30E5D" w:rsidRPr="00340E1E">
        <w:rPr>
          <w:rFonts w:ascii="Times New Roman" w:eastAsia="Times New Roman" w:hAnsi="Times New Roman" w:cs="Times New Roman"/>
          <w:kern w:val="18"/>
          <w:sz w:val="24"/>
          <w:szCs w:val="24"/>
        </w:rPr>
        <w:t xml:space="preserve"> meeting and final article language was expected on March 15</w:t>
      </w:r>
      <w:r w:rsidR="00C30E5D" w:rsidRPr="00340E1E">
        <w:rPr>
          <w:rFonts w:ascii="Times New Roman" w:eastAsia="Times New Roman" w:hAnsi="Times New Roman" w:cs="Times New Roman"/>
          <w:kern w:val="18"/>
          <w:sz w:val="24"/>
          <w:szCs w:val="24"/>
          <w:vertAlign w:val="superscript"/>
        </w:rPr>
        <w:t>th</w:t>
      </w:r>
      <w:r w:rsidR="00C30E5D" w:rsidRPr="00340E1E">
        <w:rPr>
          <w:rFonts w:ascii="Times New Roman" w:eastAsia="Times New Roman" w:hAnsi="Times New Roman" w:cs="Times New Roman"/>
          <w:kern w:val="18"/>
          <w:sz w:val="24"/>
          <w:szCs w:val="24"/>
        </w:rPr>
        <w:t xml:space="preserve"> and the Community Preservation was taking their final vote on the reallocation of $100,000 from annual town meeting article to the special town meeting article for the lighthouse restoration at their March 14</w:t>
      </w:r>
      <w:r w:rsidR="00C30E5D" w:rsidRPr="00340E1E">
        <w:rPr>
          <w:rFonts w:ascii="Times New Roman" w:eastAsia="Times New Roman" w:hAnsi="Times New Roman" w:cs="Times New Roman"/>
          <w:kern w:val="18"/>
          <w:sz w:val="24"/>
          <w:szCs w:val="24"/>
          <w:vertAlign w:val="superscript"/>
        </w:rPr>
        <w:t>th</w:t>
      </w:r>
      <w:r w:rsidR="00C30E5D" w:rsidRPr="00340E1E">
        <w:rPr>
          <w:rFonts w:ascii="Times New Roman" w:eastAsia="Times New Roman" w:hAnsi="Times New Roman" w:cs="Times New Roman"/>
          <w:kern w:val="18"/>
          <w:sz w:val="24"/>
          <w:szCs w:val="24"/>
        </w:rPr>
        <w:t xml:space="preserve"> meeting.</w:t>
      </w:r>
      <w:r w:rsidR="005F726B" w:rsidRPr="00340E1E">
        <w:rPr>
          <w:rFonts w:ascii="Times New Roman" w:eastAsia="Times New Roman" w:hAnsi="Times New Roman" w:cs="Times New Roman"/>
          <w:kern w:val="18"/>
          <w:sz w:val="24"/>
          <w:szCs w:val="24"/>
        </w:rPr>
        <w:t xml:space="preserve"> Discussion ensued amongst the members relevant to having an additional meeting to discuss any change to votes already taken. Mr. Gilmore directed Ms. Holt to post the meeting for March 16</w:t>
      </w:r>
      <w:r w:rsidR="005F726B" w:rsidRPr="00340E1E">
        <w:rPr>
          <w:rFonts w:ascii="Times New Roman" w:eastAsia="Times New Roman" w:hAnsi="Times New Roman" w:cs="Times New Roman"/>
          <w:kern w:val="18"/>
          <w:sz w:val="24"/>
          <w:szCs w:val="24"/>
          <w:vertAlign w:val="superscript"/>
        </w:rPr>
        <w:t>th</w:t>
      </w:r>
      <w:r w:rsidR="005F726B" w:rsidRPr="00340E1E">
        <w:rPr>
          <w:rFonts w:ascii="Times New Roman" w:eastAsia="Times New Roman" w:hAnsi="Times New Roman" w:cs="Times New Roman"/>
          <w:kern w:val="18"/>
          <w:sz w:val="24"/>
          <w:szCs w:val="24"/>
        </w:rPr>
        <w:t>.</w:t>
      </w:r>
    </w:p>
    <w:p w14:paraId="3892B1C3" w14:textId="77777777" w:rsidR="005F726B" w:rsidRPr="00340E1E" w:rsidRDefault="005F726B" w:rsidP="002E2BFB">
      <w:pPr>
        <w:widowControl w:val="0"/>
        <w:spacing w:after="0" w:line="240" w:lineRule="auto"/>
        <w:rPr>
          <w:rFonts w:ascii="Times New Roman" w:eastAsia="Times New Roman" w:hAnsi="Times New Roman" w:cs="Times New Roman"/>
          <w:kern w:val="18"/>
          <w:sz w:val="24"/>
          <w:szCs w:val="24"/>
        </w:rPr>
      </w:pPr>
    </w:p>
    <w:p w14:paraId="24FAD87B" w14:textId="3A046ED9" w:rsidR="00A16784" w:rsidRPr="00340E1E" w:rsidRDefault="005F726B" w:rsidP="00A16784">
      <w:pPr>
        <w:widowControl w:val="0"/>
        <w:spacing w:after="0" w:line="240" w:lineRule="auto"/>
        <w:rPr>
          <w:rFonts w:ascii="Times New Roman" w:eastAsia="Times New Roman" w:hAnsi="Times New Roman" w:cs="Times New Roman"/>
          <w:b/>
          <w:sz w:val="24"/>
          <w:szCs w:val="24"/>
        </w:rPr>
      </w:pPr>
      <w:r w:rsidRPr="00340E1E">
        <w:rPr>
          <w:rFonts w:ascii="Times New Roman" w:eastAsia="Times New Roman" w:hAnsi="Times New Roman" w:cs="Times New Roman"/>
          <w:b/>
          <w:kern w:val="18"/>
          <w:sz w:val="24"/>
          <w:szCs w:val="24"/>
        </w:rPr>
        <w:t>Mr. Kelly</w:t>
      </w:r>
      <w:r w:rsidR="006F3B34" w:rsidRPr="00340E1E">
        <w:rPr>
          <w:rFonts w:ascii="Times New Roman" w:eastAsia="Times New Roman" w:hAnsi="Times New Roman" w:cs="Times New Roman"/>
          <w:b/>
          <w:kern w:val="18"/>
          <w:sz w:val="24"/>
          <w:szCs w:val="24"/>
        </w:rPr>
        <w:t xml:space="preserve"> </w:t>
      </w:r>
      <w:r w:rsidR="002E2BFB" w:rsidRPr="00340E1E">
        <w:rPr>
          <w:rFonts w:ascii="Times New Roman" w:eastAsia="Times New Roman" w:hAnsi="Times New Roman" w:cs="Times New Roman"/>
          <w:b/>
          <w:kern w:val="18"/>
          <w:sz w:val="24"/>
          <w:szCs w:val="24"/>
        </w:rPr>
        <w:t xml:space="preserve">made a motion to adjourn the meeting which was seconded by </w:t>
      </w:r>
      <w:r w:rsidRPr="00340E1E">
        <w:rPr>
          <w:rFonts w:ascii="Times New Roman" w:eastAsia="Times New Roman" w:hAnsi="Times New Roman" w:cs="Times New Roman"/>
          <w:b/>
          <w:kern w:val="18"/>
          <w:sz w:val="24"/>
          <w:szCs w:val="24"/>
        </w:rPr>
        <w:t>Mr. Heineman</w:t>
      </w:r>
      <w:r w:rsidR="002E2BFB" w:rsidRPr="00340E1E">
        <w:rPr>
          <w:rFonts w:ascii="Times New Roman" w:eastAsia="Times New Roman" w:hAnsi="Times New Roman" w:cs="Times New Roman"/>
          <w:b/>
          <w:kern w:val="18"/>
          <w:sz w:val="24"/>
          <w:szCs w:val="24"/>
        </w:rPr>
        <w:t xml:space="preserve"> at </w:t>
      </w:r>
      <w:r w:rsidRPr="00340E1E">
        <w:rPr>
          <w:rFonts w:ascii="Times New Roman" w:eastAsia="Times New Roman" w:hAnsi="Times New Roman" w:cs="Times New Roman"/>
          <w:b/>
          <w:kern w:val="18"/>
          <w:sz w:val="24"/>
          <w:szCs w:val="24"/>
        </w:rPr>
        <w:t>9:54</w:t>
      </w:r>
      <w:r w:rsidR="002E2BFB" w:rsidRPr="00340E1E">
        <w:rPr>
          <w:rFonts w:ascii="Times New Roman" w:eastAsia="Times New Roman" w:hAnsi="Times New Roman" w:cs="Times New Roman"/>
          <w:b/>
          <w:kern w:val="18"/>
          <w:sz w:val="24"/>
          <w:szCs w:val="24"/>
        </w:rPr>
        <w:t xml:space="preserve"> p.m.; the Committee </w:t>
      </w:r>
      <w:r w:rsidR="002E2BFB" w:rsidRPr="00340E1E">
        <w:rPr>
          <w:rFonts w:ascii="Times New Roman" w:eastAsia="Times New Roman" w:hAnsi="Times New Roman" w:cs="Times New Roman"/>
          <w:b/>
          <w:sz w:val="24"/>
          <w:szCs w:val="24"/>
        </w:rPr>
        <w:t>voted unanimously in favor (</w:t>
      </w:r>
      <w:r w:rsidRPr="00340E1E">
        <w:rPr>
          <w:rFonts w:ascii="Times New Roman" w:eastAsia="Times New Roman" w:hAnsi="Times New Roman" w:cs="Times New Roman"/>
          <w:b/>
          <w:sz w:val="24"/>
          <w:szCs w:val="24"/>
        </w:rPr>
        <w:t>7</w:t>
      </w:r>
      <w:r w:rsidR="002E2BFB" w:rsidRPr="00340E1E">
        <w:rPr>
          <w:rFonts w:ascii="Times New Roman" w:eastAsia="Times New Roman" w:hAnsi="Times New Roman" w:cs="Times New Roman"/>
          <w:b/>
          <w:sz w:val="24"/>
          <w:szCs w:val="24"/>
        </w:rPr>
        <w:t>-0) by roll call vote;</w:t>
      </w:r>
      <w:r w:rsidR="002E2BFB" w:rsidRPr="00340E1E">
        <w:rPr>
          <w:rFonts w:ascii="Times New Roman" w:eastAsia="Times New Roman" w:hAnsi="Times New Roman" w:cs="Times New Roman"/>
          <w:sz w:val="24"/>
          <w:szCs w:val="24"/>
        </w:rPr>
        <w:t xml:space="preserve"> </w:t>
      </w:r>
      <w:r w:rsidR="00A16784" w:rsidRPr="00340E1E">
        <w:rPr>
          <w:rFonts w:ascii="Times New Roman" w:eastAsia="Times New Roman" w:hAnsi="Times New Roman" w:cs="Times New Roman"/>
          <w:b/>
          <w:sz w:val="24"/>
          <w:szCs w:val="24"/>
        </w:rPr>
        <w:t>Mr. Gilmore-yes,  Ms. Russo-yes, Mr. Kelly-yes, Ms. Seidel-yes, Ms. Metro-yes, Mr. Heineman-yes, and Ms. Ferguson-yes.</w:t>
      </w:r>
    </w:p>
    <w:p w14:paraId="71D5FE3D" w14:textId="4E04B0AE" w:rsidR="002E2BFB" w:rsidRPr="00340E1E" w:rsidRDefault="002E2BFB" w:rsidP="002E2BFB">
      <w:pPr>
        <w:widowControl w:val="0"/>
        <w:spacing w:after="0" w:line="240" w:lineRule="auto"/>
      </w:pPr>
    </w:p>
    <w:p w14:paraId="47AD8597" w14:textId="77777777" w:rsidR="00121167" w:rsidRPr="00340E1E" w:rsidRDefault="00121167" w:rsidP="00121167">
      <w:pPr>
        <w:widowControl w:val="0"/>
        <w:spacing w:after="0" w:line="240" w:lineRule="auto"/>
      </w:pPr>
    </w:p>
    <w:p w14:paraId="688187B9" w14:textId="275D7711" w:rsidR="005501AB" w:rsidRPr="00340E1E" w:rsidRDefault="005501AB" w:rsidP="00121167">
      <w:pPr>
        <w:widowControl w:val="0"/>
        <w:spacing w:after="0" w:line="240" w:lineRule="auto"/>
        <w:rPr>
          <w:rFonts w:ascii="Times New Roman" w:hAnsi="Times New Roman" w:cs="Times New Roman"/>
          <w:sz w:val="24"/>
        </w:rPr>
      </w:pPr>
      <w:r w:rsidRPr="00340E1E">
        <w:rPr>
          <w:rFonts w:ascii="Times New Roman" w:hAnsi="Times New Roman" w:cs="Times New Roman"/>
          <w:sz w:val="24"/>
        </w:rPr>
        <w:lastRenderedPageBreak/>
        <w:t>Respectfully Submitted,</w:t>
      </w:r>
    </w:p>
    <w:p w14:paraId="4C40B62C" w14:textId="77777777" w:rsidR="005501AB" w:rsidRPr="00340E1E" w:rsidRDefault="005501AB" w:rsidP="005501AB">
      <w:pPr>
        <w:pStyle w:val="BodyText"/>
        <w:rPr>
          <w:sz w:val="26"/>
        </w:rPr>
      </w:pPr>
    </w:p>
    <w:p w14:paraId="69999A63" w14:textId="77777777" w:rsidR="005501AB" w:rsidRPr="00340E1E" w:rsidRDefault="005501AB" w:rsidP="00535253">
      <w:pPr>
        <w:pStyle w:val="BodyText"/>
        <w:ind w:right="7040"/>
      </w:pPr>
      <w:r w:rsidRPr="00340E1E">
        <w:t xml:space="preserve">Nancy Holt </w:t>
      </w:r>
    </w:p>
    <w:p w14:paraId="6350AC67" w14:textId="3114D99E" w:rsidR="00B84E1C" w:rsidRPr="00AF2D04" w:rsidRDefault="005501AB" w:rsidP="00535253">
      <w:pPr>
        <w:pStyle w:val="BodyText"/>
        <w:ind w:right="7040"/>
      </w:pPr>
      <w:r w:rsidRPr="00340E1E">
        <w:t>Recorder</w:t>
      </w:r>
    </w:p>
    <w:sectPr w:rsidR="00B84E1C" w:rsidRPr="00AF2D0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C8907" w14:textId="77777777" w:rsidR="0064614A" w:rsidRDefault="0064614A" w:rsidP="000D6CB8">
      <w:pPr>
        <w:spacing w:after="0" w:line="240" w:lineRule="auto"/>
      </w:pPr>
      <w:r>
        <w:separator/>
      </w:r>
    </w:p>
  </w:endnote>
  <w:endnote w:type="continuationSeparator" w:id="0">
    <w:p w14:paraId="05134636" w14:textId="77777777" w:rsidR="0064614A" w:rsidRDefault="0064614A" w:rsidP="000D6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FNPOGL+Garamond">
    <w:altName w:val="Garamon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370903"/>
      <w:docPartObj>
        <w:docPartGallery w:val="Page Numbers (Bottom of Page)"/>
        <w:docPartUnique/>
      </w:docPartObj>
    </w:sdtPr>
    <w:sdtEndPr>
      <w:rPr>
        <w:noProof/>
      </w:rPr>
    </w:sdtEndPr>
    <w:sdtContent>
      <w:p w14:paraId="4E3DA8F9" w14:textId="3B4BD048" w:rsidR="006D232B" w:rsidRDefault="006D232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71DA3E2" w14:textId="77777777" w:rsidR="006D232B" w:rsidRDefault="006D2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4D99E" w14:textId="77777777" w:rsidR="0064614A" w:rsidRDefault="0064614A" w:rsidP="000D6CB8">
      <w:pPr>
        <w:spacing w:after="0" w:line="240" w:lineRule="auto"/>
      </w:pPr>
      <w:r>
        <w:separator/>
      </w:r>
    </w:p>
  </w:footnote>
  <w:footnote w:type="continuationSeparator" w:id="0">
    <w:p w14:paraId="0B81E566" w14:textId="77777777" w:rsidR="0064614A" w:rsidRDefault="0064614A" w:rsidP="000D6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5A6"/>
    <w:multiLevelType w:val="multilevel"/>
    <w:tmpl w:val="80B898F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A40699"/>
    <w:multiLevelType w:val="hybridMultilevel"/>
    <w:tmpl w:val="2FBE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B5E4C"/>
    <w:multiLevelType w:val="hybridMultilevel"/>
    <w:tmpl w:val="87FEA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C3ED9"/>
    <w:multiLevelType w:val="multilevel"/>
    <w:tmpl w:val="A664D9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52D26E5"/>
    <w:multiLevelType w:val="multilevel"/>
    <w:tmpl w:val="A00C6162"/>
    <w:lvl w:ilvl="0">
      <w:start w:val="1"/>
      <w:numFmt w:val="bullet"/>
      <w:lvlText w:val="●"/>
      <w:lvlJc w:val="left"/>
      <w:pPr>
        <w:ind w:left="720" w:hanging="360"/>
      </w:pPr>
      <w:rPr>
        <w:rFonts w:ascii="Arial" w:eastAsia="Arial" w:hAnsi="Arial" w:cs="Arial"/>
        <w:color w:val="44444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401D26"/>
    <w:multiLevelType w:val="multilevel"/>
    <w:tmpl w:val="E2EC2182"/>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84659B2"/>
    <w:multiLevelType w:val="hybridMultilevel"/>
    <w:tmpl w:val="1DCEC4E4"/>
    <w:lvl w:ilvl="0" w:tplc="D7AC7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A7833"/>
    <w:multiLevelType w:val="hybridMultilevel"/>
    <w:tmpl w:val="2D8465FE"/>
    <w:lvl w:ilvl="0" w:tplc="27565BCE">
      <w:start w:val="1"/>
      <w:numFmt w:val="upperLetter"/>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75E9F"/>
    <w:multiLevelType w:val="hybridMultilevel"/>
    <w:tmpl w:val="62D8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C1528"/>
    <w:multiLevelType w:val="hybridMultilevel"/>
    <w:tmpl w:val="BC4A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56D3B"/>
    <w:multiLevelType w:val="multilevel"/>
    <w:tmpl w:val="866C64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F0F1501"/>
    <w:multiLevelType w:val="multilevel"/>
    <w:tmpl w:val="ED3480B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2053A0E"/>
    <w:multiLevelType w:val="hybridMultilevel"/>
    <w:tmpl w:val="E95024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243BA4"/>
    <w:multiLevelType w:val="multilevel"/>
    <w:tmpl w:val="E82A4B46"/>
    <w:lvl w:ilvl="0">
      <w:start w:val="1"/>
      <w:numFmt w:val="decimal"/>
      <w:pStyle w:val="ListNumber"/>
      <w:lvlText w:val="710.%1."/>
      <w:lvlJc w:val="left"/>
      <w:pPr>
        <w:ind w:left="1080" w:hanging="1080"/>
      </w:pPr>
      <w:rPr>
        <w:rFonts w:ascii="Liberation Serif" w:hAnsi="Liberation Serif" w:hint="default"/>
        <w:b/>
        <w:i w:val="0"/>
        <w:sz w:val="23"/>
        <w:u w:val="none"/>
      </w:rPr>
    </w:lvl>
    <w:lvl w:ilvl="1">
      <w:start w:val="1"/>
      <w:numFmt w:val="upperLetter"/>
      <w:pStyle w:val="ListNumber2"/>
      <w:lvlText w:val="%2."/>
      <w:lvlJc w:val="left"/>
      <w:pPr>
        <w:ind w:left="720" w:hanging="360"/>
      </w:pPr>
      <w:rPr>
        <w:rFonts w:hint="default"/>
      </w:rPr>
    </w:lvl>
    <w:lvl w:ilvl="2">
      <w:start w:val="1"/>
      <w:numFmt w:val="decimal"/>
      <w:pStyle w:val="ListNumber3"/>
      <w:lvlText w:val="%3."/>
      <w:lvlJc w:val="left"/>
      <w:pPr>
        <w:ind w:left="1080" w:hanging="360"/>
      </w:pPr>
      <w:rPr>
        <w:rFonts w:hint="default"/>
      </w:rPr>
    </w:lvl>
    <w:lvl w:ilvl="3">
      <w:start w:val="1"/>
      <w:numFmt w:val="lowerLetter"/>
      <w:pStyle w:val="ListNumber4"/>
      <w:lvlText w:val="%4."/>
      <w:lvlJc w:val="left"/>
      <w:pPr>
        <w:ind w:left="1080" w:hanging="360"/>
      </w:pPr>
      <w:rPr>
        <w:rFonts w:hint="default"/>
      </w:rPr>
    </w:lvl>
    <w:lvl w:ilvl="4">
      <w:start w:val="1"/>
      <w:numFmt w:val="lowerRoman"/>
      <w:pStyle w:val="ListNumber5"/>
      <w:lvlText w:val="%5)"/>
      <w:lvlJc w:val="left"/>
      <w:pPr>
        <w:ind w:left="14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36EA639D"/>
    <w:multiLevelType w:val="hybridMultilevel"/>
    <w:tmpl w:val="530A2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6EC3C42"/>
    <w:multiLevelType w:val="hybridMultilevel"/>
    <w:tmpl w:val="DC6A6CF6"/>
    <w:styleLink w:val="Numbered"/>
    <w:lvl w:ilvl="0" w:tplc="7BB2F18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7E928E">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4C9BF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CA73B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FA607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7C9B6A">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B63098">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68235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A2BE8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9D13AAA"/>
    <w:multiLevelType w:val="multilevel"/>
    <w:tmpl w:val="7F1E0E62"/>
    <w:lvl w:ilvl="0">
      <w:start w:val="1"/>
      <w:numFmt w:val="bullet"/>
      <w:lvlText w:val="●"/>
      <w:lvlJc w:val="left"/>
      <w:pPr>
        <w:ind w:left="720" w:hanging="360"/>
      </w:pPr>
      <w:rPr>
        <w:rFonts w:ascii="Arial" w:eastAsia="Arial" w:hAnsi="Arial" w:cs="Arial"/>
        <w:color w:val="44444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DBF1656"/>
    <w:multiLevelType w:val="hybridMultilevel"/>
    <w:tmpl w:val="350EA90A"/>
    <w:lvl w:ilvl="0" w:tplc="2BACB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FE2303"/>
    <w:multiLevelType w:val="hybridMultilevel"/>
    <w:tmpl w:val="DC6A6CF6"/>
    <w:numStyleLink w:val="Numbered"/>
  </w:abstractNum>
  <w:abstractNum w:abstractNumId="19" w15:restartNumberingAfterBreak="0">
    <w:nsid w:val="48B45EC2"/>
    <w:multiLevelType w:val="multilevel"/>
    <w:tmpl w:val="E2C06E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F786DC0"/>
    <w:multiLevelType w:val="multilevel"/>
    <w:tmpl w:val="71D2E390"/>
    <w:lvl w:ilvl="0">
      <w:start w:val="1"/>
      <w:numFmt w:val="bullet"/>
      <w:lvlText w:val="●"/>
      <w:lvlJc w:val="left"/>
      <w:pPr>
        <w:ind w:left="720" w:hanging="360"/>
      </w:pPr>
      <w:rPr>
        <w:rFonts w:ascii="Arial" w:eastAsia="Arial" w:hAnsi="Arial" w:cs="Arial"/>
        <w:color w:val="44444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1544F10"/>
    <w:multiLevelType w:val="hybridMultilevel"/>
    <w:tmpl w:val="39FA9990"/>
    <w:lvl w:ilvl="0" w:tplc="9FE00712">
      <w:start w:val="1"/>
      <w:numFmt w:val="decimal"/>
      <w:lvlText w:val="%1."/>
      <w:lvlJc w:val="left"/>
      <w:pPr>
        <w:ind w:left="720" w:hanging="360"/>
      </w:pPr>
      <w:rPr>
        <w:rFonts w:hint="default"/>
        <w:sz w:val="24"/>
        <w:szCs w:val="24"/>
      </w:rPr>
    </w:lvl>
    <w:lvl w:ilvl="1" w:tplc="96C235C8">
      <w:start w:val="1"/>
      <w:numFmt w:val="upperLetter"/>
      <w:lvlText w:val="%2."/>
      <w:lvlJc w:val="left"/>
      <w:pPr>
        <w:ind w:left="1440" w:hanging="360"/>
      </w:pPr>
      <w:rPr>
        <w:i w:val="0"/>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9D638D"/>
    <w:multiLevelType w:val="hybridMultilevel"/>
    <w:tmpl w:val="30965C9A"/>
    <w:lvl w:ilvl="0" w:tplc="819E01A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F261F1"/>
    <w:multiLevelType w:val="multilevel"/>
    <w:tmpl w:val="5B5E96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65357E0D"/>
    <w:multiLevelType w:val="hybridMultilevel"/>
    <w:tmpl w:val="3A180412"/>
    <w:lvl w:ilvl="0" w:tplc="438A7B80">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83222"/>
    <w:multiLevelType w:val="multilevel"/>
    <w:tmpl w:val="110C382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756315AF"/>
    <w:multiLevelType w:val="multilevel"/>
    <w:tmpl w:val="2D44F4BE"/>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12"/>
  </w:num>
  <w:num w:numId="3">
    <w:abstractNumId w:val="14"/>
  </w:num>
  <w:num w:numId="4">
    <w:abstractNumId w:val="15"/>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6"/>
  </w:num>
  <w:num w:numId="8">
    <w:abstractNumId w:val="8"/>
  </w:num>
  <w:num w:numId="9">
    <w:abstractNumId w:val="9"/>
  </w:num>
  <w:num w:numId="10">
    <w:abstractNumId w:val="13"/>
  </w:num>
  <w:num w:numId="11">
    <w:abstractNumId w:val="17"/>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 w:ilvl="0">
        <w:start w:val="2"/>
        <w:numFmt w:val="decimal"/>
        <w:lvlText w:val="%1."/>
        <w:lvlJc w:val="left"/>
        <w:pPr>
          <w:ind w:left="36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0"/>
    <w:lvlOverride w:ilvl="0">
      <w:startOverride w:val="3"/>
      <w:lvl w:ilvl="0">
        <w:start w:val="3"/>
        <w:numFmt w:val="decimal"/>
        <w:lvlText w:val="%1."/>
        <w:lvlJc w:val="left"/>
        <w:pPr>
          <w:ind w:left="36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7"/>
  </w:num>
  <w:num w:numId="16">
    <w:abstractNumId w:val="2"/>
  </w:num>
  <w:num w:numId="17">
    <w:abstractNumId w:val="20"/>
  </w:num>
  <w:num w:numId="18">
    <w:abstractNumId w:val="23"/>
  </w:num>
  <w:num w:numId="19">
    <w:abstractNumId w:val="3"/>
  </w:num>
  <w:num w:numId="20">
    <w:abstractNumId w:val="16"/>
  </w:num>
  <w:num w:numId="21">
    <w:abstractNumId w:val="4"/>
  </w:num>
  <w:num w:numId="22">
    <w:abstractNumId w:val="10"/>
  </w:num>
  <w:num w:numId="23">
    <w:abstractNumId w:val="24"/>
  </w:num>
  <w:num w:numId="24">
    <w:abstractNumId w:val="5"/>
  </w:num>
  <w:num w:numId="25">
    <w:abstractNumId w:val="25"/>
  </w:num>
  <w:num w:numId="26">
    <w:abstractNumId w:val="26"/>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63"/>
    <w:rsid w:val="0000092B"/>
    <w:rsid w:val="00011EF0"/>
    <w:rsid w:val="00014619"/>
    <w:rsid w:val="00024177"/>
    <w:rsid w:val="000303D9"/>
    <w:rsid w:val="00045573"/>
    <w:rsid w:val="00046F27"/>
    <w:rsid w:val="0005205D"/>
    <w:rsid w:val="0005349A"/>
    <w:rsid w:val="00054B13"/>
    <w:rsid w:val="0005670B"/>
    <w:rsid w:val="00060033"/>
    <w:rsid w:val="00060F77"/>
    <w:rsid w:val="0006180F"/>
    <w:rsid w:val="000665AB"/>
    <w:rsid w:val="00067944"/>
    <w:rsid w:val="00071F44"/>
    <w:rsid w:val="00076991"/>
    <w:rsid w:val="000901F0"/>
    <w:rsid w:val="000949F2"/>
    <w:rsid w:val="00094C63"/>
    <w:rsid w:val="000A71BA"/>
    <w:rsid w:val="000B3002"/>
    <w:rsid w:val="000B7765"/>
    <w:rsid w:val="000C01DD"/>
    <w:rsid w:val="000C2545"/>
    <w:rsid w:val="000D10AA"/>
    <w:rsid w:val="000D5B33"/>
    <w:rsid w:val="000D6CB8"/>
    <w:rsid w:val="000E5CEC"/>
    <w:rsid w:val="000E7EAE"/>
    <w:rsid w:val="000F02B2"/>
    <w:rsid w:val="00100126"/>
    <w:rsid w:val="001024CD"/>
    <w:rsid w:val="00102B51"/>
    <w:rsid w:val="00106F49"/>
    <w:rsid w:val="0011323D"/>
    <w:rsid w:val="00121167"/>
    <w:rsid w:val="001238D7"/>
    <w:rsid w:val="00123A64"/>
    <w:rsid w:val="00123F8B"/>
    <w:rsid w:val="00125CE3"/>
    <w:rsid w:val="001329AD"/>
    <w:rsid w:val="001510D3"/>
    <w:rsid w:val="00151296"/>
    <w:rsid w:val="0015423F"/>
    <w:rsid w:val="001718F0"/>
    <w:rsid w:val="0017318B"/>
    <w:rsid w:val="00176A4B"/>
    <w:rsid w:val="001836FF"/>
    <w:rsid w:val="00195630"/>
    <w:rsid w:val="001B2649"/>
    <w:rsid w:val="001C7EDA"/>
    <w:rsid w:val="001D0C4E"/>
    <w:rsid w:val="001D4E32"/>
    <w:rsid w:val="001D5E3A"/>
    <w:rsid w:val="001D632B"/>
    <w:rsid w:val="001D7C4C"/>
    <w:rsid w:val="001D7DF3"/>
    <w:rsid w:val="001E5BCE"/>
    <w:rsid w:val="00200231"/>
    <w:rsid w:val="00203B9D"/>
    <w:rsid w:val="0021353C"/>
    <w:rsid w:val="00215BC3"/>
    <w:rsid w:val="00216C8A"/>
    <w:rsid w:val="002222D3"/>
    <w:rsid w:val="00223F5C"/>
    <w:rsid w:val="002272AE"/>
    <w:rsid w:val="00227F27"/>
    <w:rsid w:val="002315D1"/>
    <w:rsid w:val="0023560D"/>
    <w:rsid w:val="00240F22"/>
    <w:rsid w:val="00243FDC"/>
    <w:rsid w:val="002442B9"/>
    <w:rsid w:val="002455E9"/>
    <w:rsid w:val="00247D9D"/>
    <w:rsid w:val="002519AD"/>
    <w:rsid w:val="002558C7"/>
    <w:rsid w:val="00255900"/>
    <w:rsid w:val="00255CC7"/>
    <w:rsid w:val="00257EA3"/>
    <w:rsid w:val="002621C3"/>
    <w:rsid w:val="00271EE2"/>
    <w:rsid w:val="0028594D"/>
    <w:rsid w:val="002A1764"/>
    <w:rsid w:val="002A5C55"/>
    <w:rsid w:val="002B0C4A"/>
    <w:rsid w:val="002B57B1"/>
    <w:rsid w:val="002B7B03"/>
    <w:rsid w:val="002C2D85"/>
    <w:rsid w:val="002C34B6"/>
    <w:rsid w:val="002D1C57"/>
    <w:rsid w:val="002E1D47"/>
    <w:rsid w:val="002E2BFB"/>
    <w:rsid w:val="002F3C3D"/>
    <w:rsid w:val="00304EAB"/>
    <w:rsid w:val="00305835"/>
    <w:rsid w:val="0031487E"/>
    <w:rsid w:val="00315A22"/>
    <w:rsid w:val="0031716A"/>
    <w:rsid w:val="003218CE"/>
    <w:rsid w:val="00325887"/>
    <w:rsid w:val="00332C1B"/>
    <w:rsid w:val="00340E1E"/>
    <w:rsid w:val="003440BA"/>
    <w:rsid w:val="00345062"/>
    <w:rsid w:val="00372F63"/>
    <w:rsid w:val="00373ECC"/>
    <w:rsid w:val="00374155"/>
    <w:rsid w:val="003778E4"/>
    <w:rsid w:val="00380F9B"/>
    <w:rsid w:val="00382177"/>
    <w:rsid w:val="00383B51"/>
    <w:rsid w:val="00390BD2"/>
    <w:rsid w:val="003934E6"/>
    <w:rsid w:val="003951E6"/>
    <w:rsid w:val="003955EE"/>
    <w:rsid w:val="00397CB7"/>
    <w:rsid w:val="003A23D5"/>
    <w:rsid w:val="003A3486"/>
    <w:rsid w:val="003A41DA"/>
    <w:rsid w:val="003A4F3F"/>
    <w:rsid w:val="003A6EDF"/>
    <w:rsid w:val="003B51C9"/>
    <w:rsid w:val="003C0622"/>
    <w:rsid w:val="003C1C2B"/>
    <w:rsid w:val="003E06C5"/>
    <w:rsid w:val="003E3365"/>
    <w:rsid w:val="003F1876"/>
    <w:rsid w:val="00415A45"/>
    <w:rsid w:val="00417E63"/>
    <w:rsid w:val="00420D71"/>
    <w:rsid w:val="00421EBD"/>
    <w:rsid w:val="00440C41"/>
    <w:rsid w:val="004431A1"/>
    <w:rsid w:val="00465537"/>
    <w:rsid w:val="00466814"/>
    <w:rsid w:val="00467E52"/>
    <w:rsid w:val="004772A5"/>
    <w:rsid w:val="004777BA"/>
    <w:rsid w:val="004810DD"/>
    <w:rsid w:val="00482627"/>
    <w:rsid w:val="00492BD7"/>
    <w:rsid w:val="0049638B"/>
    <w:rsid w:val="004A083F"/>
    <w:rsid w:val="004A6F20"/>
    <w:rsid w:val="004C5135"/>
    <w:rsid w:val="004C73B8"/>
    <w:rsid w:val="004E3E0D"/>
    <w:rsid w:val="004E584A"/>
    <w:rsid w:val="004F1033"/>
    <w:rsid w:val="00504777"/>
    <w:rsid w:val="005117E6"/>
    <w:rsid w:val="00514B4A"/>
    <w:rsid w:val="00517CE0"/>
    <w:rsid w:val="005319D8"/>
    <w:rsid w:val="00535253"/>
    <w:rsid w:val="0053606E"/>
    <w:rsid w:val="005412B3"/>
    <w:rsid w:val="00541ED5"/>
    <w:rsid w:val="005501AB"/>
    <w:rsid w:val="00550E14"/>
    <w:rsid w:val="00554542"/>
    <w:rsid w:val="005604E9"/>
    <w:rsid w:val="005716EF"/>
    <w:rsid w:val="00586742"/>
    <w:rsid w:val="005874AF"/>
    <w:rsid w:val="0059130F"/>
    <w:rsid w:val="00593FC0"/>
    <w:rsid w:val="005B0254"/>
    <w:rsid w:val="005C140F"/>
    <w:rsid w:val="005C4ED5"/>
    <w:rsid w:val="005C54F5"/>
    <w:rsid w:val="005C7F4B"/>
    <w:rsid w:val="005D1316"/>
    <w:rsid w:val="005D14EB"/>
    <w:rsid w:val="005D38AD"/>
    <w:rsid w:val="005E032A"/>
    <w:rsid w:val="005E0FF9"/>
    <w:rsid w:val="005E4DF3"/>
    <w:rsid w:val="005E7D36"/>
    <w:rsid w:val="005F1EA1"/>
    <w:rsid w:val="005F56F2"/>
    <w:rsid w:val="005F726B"/>
    <w:rsid w:val="00601893"/>
    <w:rsid w:val="006058BC"/>
    <w:rsid w:val="00610A0F"/>
    <w:rsid w:val="00611801"/>
    <w:rsid w:val="00613666"/>
    <w:rsid w:val="006202BE"/>
    <w:rsid w:val="006211D8"/>
    <w:rsid w:val="006302B7"/>
    <w:rsid w:val="00630A26"/>
    <w:rsid w:val="00633B27"/>
    <w:rsid w:val="00642291"/>
    <w:rsid w:val="0064614A"/>
    <w:rsid w:val="006648E5"/>
    <w:rsid w:val="0066559C"/>
    <w:rsid w:val="00670155"/>
    <w:rsid w:val="006709EE"/>
    <w:rsid w:val="00670D3A"/>
    <w:rsid w:val="0067373E"/>
    <w:rsid w:val="00682D5E"/>
    <w:rsid w:val="0068687D"/>
    <w:rsid w:val="006A05BA"/>
    <w:rsid w:val="006B674B"/>
    <w:rsid w:val="006C3D72"/>
    <w:rsid w:val="006C3EEB"/>
    <w:rsid w:val="006D232B"/>
    <w:rsid w:val="006E3C51"/>
    <w:rsid w:val="006E4971"/>
    <w:rsid w:val="006F2267"/>
    <w:rsid w:val="006F3B34"/>
    <w:rsid w:val="0070006E"/>
    <w:rsid w:val="00701A3C"/>
    <w:rsid w:val="007048CD"/>
    <w:rsid w:val="00710DC7"/>
    <w:rsid w:val="0071364A"/>
    <w:rsid w:val="00714656"/>
    <w:rsid w:val="00731CFB"/>
    <w:rsid w:val="007349DF"/>
    <w:rsid w:val="00737395"/>
    <w:rsid w:val="00737E30"/>
    <w:rsid w:val="00742D9C"/>
    <w:rsid w:val="007436B0"/>
    <w:rsid w:val="00743D67"/>
    <w:rsid w:val="007445A6"/>
    <w:rsid w:val="00745C4A"/>
    <w:rsid w:val="007567CF"/>
    <w:rsid w:val="007567E5"/>
    <w:rsid w:val="007607FE"/>
    <w:rsid w:val="007612BD"/>
    <w:rsid w:val="00762D76"/>
    <w:rsid w:val="00767875"/>
    <w:rsid w:val="007835F4"/>
    <w:rsid w:val="007865CF"/>
    <w:rsid w:val="0079513E"/>
    <w:rsid w:val="007A1867"/>
    <w:rsid w:val="007B2667"/>
    <w:rsid w:val="007B3FB4"/>
    <w:rsid w:val="007B53C7"/>
    <w:rsid w:val="007B7F77"/>
    <w:rsid w:val="007C5019"/>
    <w:rsid w:val="007C6571"/>
    <w:rsid w:val="007C6B6C"/>
    <w:rsid w:val="007E051F"/>
    <w:rsid w:val="007E106A"/>
    <w:rsid w:val="007E13D9"/>
    <w:rsid w:val="007E1B63"/>
    <w:rsid w:val="007F176A"/>
    <w:rsid w:val="007F2151"/>
    <w:rsid w:val="007F403F"/>
    <w:rsid w:val="007F5DC4"/>
    <w:rsid w:val="0080247E"/>
    <w:rsid w:val="00805243"/>
    <w:rsid w:val="0080751F"/>
    <w:rsid w:val="00810D27"/>
    <w:rsid w:val="00813BAE"/>
    <w:rsid w:val="00815FE3"/>
    <w:rsid w:val="008160B7"/>
    <w:rsid w:val="00850E8B"/>
    <w:rsid w:val="00851850"/>
    <w:rsid w:val="008563AC"/>
    <w:rsid w:val="00860A83"/>
    <w:rsid w:val="00865A78"/>
    <w:rsid w:val="008665CD"/>
    <w:rsid w:val="00870137"/>
    <w:rsid w:val="00870611"/>
    <w:rsid w:val="00885BB2"/>
    <w:rsid w:val="008877B9"/>
    <w:rsid w:val="008933ED"/>
    <w:rsid w:val="00895E93"/>
    <w:rsid w:val="00897570"/>
    <w:rsid w:val="008A3137"/>
    <w:rsid w:val="008B1CD6"/>
    <w:rsid w:val="008B22DA"/>
    <w:rsid w:val="008D13EE"/>
    <w:rsid w:val="008D5649"/>
    <w:rsid w:val="008E3C73"/>
    <w:rsid w:val="008F4D19"/>
    <w:rsid w:val="0092135C"/>
    <w:rsid w:val="00921B77"/>
    <w:rsid w:val="009250A3"/>
    <w:rsid w:val="00931B82"/>
    <w:rsid w:val="009359D0"/>
    <w:rsid w:val="0094209C"/>
    <w:rsid w:val="0094373D"/>
    <w:rsid w:val="00975547"/>
    <w:rsid w:val="00983409"/>
    <w:rsid w:val="00990047"/>
    <w:rsid w:val="00993385"/>
    <w:rsid w:val="00995733"/>
    <w:rsid w:val="009A2163"/>
    <w:rsid w:val="009A5D6A"/>
    <w:rsid w:val="009B1B54"/>
    <w:rsid w:val="009B713E"/>
    <w:rsid w:val="009C4F67"/>
    <w:rsid w:val="009C6971"/>
    <w:rsid w:val="009D1C66"/>
    <w:rsid w:val="009D2D5F"/>
    <w:rsid w:val="009E04BF"/>
    <w:rsid w:val="009F43A0"/>
    <w:rsid w:val="009F4D3E"/>
    <w:rsid w:val="009F712A"/>
    <w:rsid w:val="00A002C3"/>
    <w:rsid w:val="00A00E8A"/>
    <w:rsid w:val="00A029E7"/>
    <w:rsid w:val="00A07CBA"/>
    <w:rsid w:val="00A128BA"/>
    <w:rsid w:val="00A128DA"/>
    <w:rsid w:val="00A16350"/>
    <w:rsid w:val="00A16784"/>
    <w:rsid w:val="00A17563"/>
    <w:rsid w:val="00A21449"/>
    <w:rsid w:val="00A237E0"/>
    <w:rsid w:val="00A23EF4"/>
    <w:rsid w:val="00A368CE"/>
    <w:rsid w:val="00A37A67"/>
    <w:rsid w:val="00A40844"/>
    <w:rsid w:val="00A514FA"/>
    <w:rsid w:val="00A54B95"/>
    <w:rsid w:val="00A54EE1"/>
    <w:rsid w:val="00A65E37"/>
    <w:rsid w:val="00A66FA8"/>
    <w:rsid w:val="00A731C6"/>
    <w:rsid w:val="00A77E87"/>
    <w:rsid w:val="00AA3F59"/>
    <w:rsid w:val="00AB0FB5"/>
    <w:rsid w:val="00AB7287"/>
    <w:rsid w:val="00AC1579"/>
    <w:rsid w:val="00AC3CF2"/>
    <w:rsid w:val="00AE158E"/>
    <w:rsid w:val="00AF06E3"/>
    <w:rsid w:val="00AF2D04"/>
    <w:rsid w:val="00AF780D"/>
    <w:rsid w:val="00B03AE8"/>
    <w:rsid w:val="00B10479"/>
    <w:rsid w:val="00B16EBB"/>
    <w:rsid w:val="00B17DC8"/>
    <w:rsid w:val="00B2005E"/>
    <w:rsid w:val="00B2151F"/>
    <w:rsid w:val="00B22D95"/>
    <w:rsid w:val="00B230A9"/>
    <w:rsid w:val="00B30238"/>
    <w:rsid w:val="00B41BCA"/>
    <w:rsid w:val="00B4310B"/>
    <w:rsid w:val="00B52DD9"/>
    <w:rsid w:val="00B541C2"/>
    <w:rsid w:val="00B56273"/>
    <w:rsid w:val="00B600D2"/>
    <w:rsid w:val="00B6054D"/>
    <w:rsid w:val="00B61EDA"/>
    <w:rsid w:val="00B63CBF"/>
    <w:rsid w:val="00B70FFA"/>
    <w:rsid w:val="00B72B51"/>
    <w:rsid w:val="00B81361"/>
    <w:rsid w:val="00B84E1C"/>
    <w:rsid w:val="00B9311C"/>
    <w:rsid w:val="00B96777"/>
    <w:rsid w:val="00B96F7D"/>
    <w:rsid w:val="00BA0622"/>
    <w:rsid w:val="00BA3CCF"/>
    <w:rsid w:val="00BA6C64"/>
    <w:rsid w:val="00BA6D45"/>
    <w:rsid w:val="00BA7DA1"/>
    <w:rsid w:val="00BB0585"/>
    <w:rsid w:val="00BB32B6"/>
    <w:rsid w:val="00BB365E"/>
    <w:rsid w:val="00BB437C"/>
    <w:rsid w:val="00BC23B9"/>
    <w:rsid w:val="00BD04F7"/>
    <w:rsid w:val="00BD2997"/>
    <w:rsid w:val="00BD2C00"/>
    <w:rsid w:val="00BE14CB"/>
    <w:rsid w:val="00BE4CAA"/>
    <w:rsid w:val="00BE7FD8"/>
    <w:rsid w:val="00BF0503"/>
    <w:rsid w:val="00BF7D0D"/>
    <w:rsid w:val="00C01617"/>
    <w:rsid w:val="00C15E3A"/>
    <w:rsid w:val="00C17BD3"/>
    <w:rsid w:val="00C21385"/>
    <w:rsid w:val="00C26D62"/>
    <w:rsid w:val="00C30E5D"/>
    <w:rsid w:val="00C315DE"/>
    <w:rsid w:val="00C32273"/>
    <w:rsid w:val="00C3313E"/>
    <w:rsid w:val="00C35CBF"/>
    <w:rsid w:val="00C40595"/>
    <w:rsid w:val="00C443CD"/>
    <w:rsid w:val="00C452F3"/>
    <w:rsid w:val="00C50956"/>
    <w:rsid w:val="00C53650"/>
    <w:rsid w:val="00C5537C"/>
    <w:rsid w:val="00C61C24"/>
    <w:rsid w:val="00C62354"/>
    <w:rsid w:val="00C7076E"/>
    <w:rsid w:val="00C74470"/>
    <w:rsid w:val="00C873D6"/>
    <w:rsid w:val="00C87D87"/>
    <w:rsid w:val="00CA06A0"/>
    <w:rsid w:val="00CA1435"/>
    <w:rsid w:val="00CB30D2"/>
    <w:rsid w:val="00CB5DB0"/>
    <w:rsid w:val="00CC1AB3"/>
    <w:rsid w:val="00CC1B9F"/>
    <w:rsid w:val="00CC2D9D"/>
    <w:rsid w:val="00CC5C6D"/>
    <w:rsid w:val="00CD069E"/>
    <w:rsid w:val="00CF031C"/>
    <w:rsid w:val="00D02B8D"/>
    <w:rsid w:val="00D043AA"/>
    <w:rsid w:val="00D22A6D"/>
    <w:rsid w:val="00D24C9D"/>
    <w:rsid w:val="00D27741"/>
    <w:rsid w:val="00D3233E"/>
    <w:rsid w:val="00D34AE3"/>
    <w:rsid w:val="00D46152"/>
    <w:rsid w:val="00D5264F"/>
    <w:rsid w:val="00D60F2C"/>
    <w:rsid w:val="00D63D49"/>
    <w:rsid w:val="00D6542D"/>
    <w:rsid w:val="00D713DE"/>
    <w:rsid w:val="00D72CD3"/>
    <w:rsid w:val="00D77E90"/>
    <w:rsid w:val="00D91701"/>
    <w:rsid w:val="00D957C3"/>
    <w:rsid w:val="00DA32C3"/>
    <w:rsid w:val="00DB4B77"/>
    <w:rsid w:val="00DB7C49"/>
    <w:rsid w:val="00DC1BF8"/>
    <w:rsid w:val="00DC6B60"/>
    <w:rsid w:val="00DD3719"/>
    <w:rsid w:val="00DD44EB"/>
    <w:rsid w:val="00DD48FF"/>
    <w:rsid w:val="00DD517A"/>
    <w:rsid w:val="00DE00FA"/>
    <w:rsid w:val="00DE1E2F"/>
    <w:rsid w:val="00DF579A"/>
    <w:rsid w:val="00E00F88"/>
    <w:rsid w:val="00E078A3"/>
    <w:rsid w:val="00E07C4F"/>
    <w:rsid w:val="00E14A08"/>
    <w:rsid w:val="00E17B18"/>
    <w:rsid w:val="00E272A9"/>
    <w:rsid w:val="00E301C3"/>
    <w:rsid w:val="00E35A20"/>
    <w:rsid w:val="00E4376C"/>
    <w:rsid w:val="00E540C9"/>
    <w:rsid w:val="00E666FD"/>
    <w:rsid w:val="00E74F9D"/>
    <w:rsid w:val="00E83036"/>
    <w:rsid w:val="00E831C7"/>
    <w:rsid w:val="00E94CFC"/>
    <w:rsid w:val="00EA049C"/>
    <w:rsid w:val="00EA46A1"/>
    <w:rsid w:val="00EB53A7"/>
    <w:rsid w:val="00EC3C23"/>
    <w:rsid w:val="00EC3CD8"/>
    <w:rsid w:val="00ED0B1F"/>
    <w:rsid w:val="00ED3F9D"/>
    <w:rsid w:val="00ED6011"/>
    <w:rsid w:val="00EE27FB"/>
    <w:rsid w:val="00EE7526"/>
    <w:rsid w:val="00EF6FBB"/>
    <w:rsid w:val="00F0432D"/>
    <w:rsid w:val="00F06FD1"/>
    <w:rsid w:val="00F124E7"/>
    <w:rsid w:val="00F2489E"/>
    <w:rsid w:val="00F26571"/>
    <w:rsid w:val="00F3248F"/>
    <w:rsid w:val="00F349E6"/>
    <w:rsid w:val="00F40ED9"/>
    <w:rsid w:val="00F434C8"/>
    <w:rsid w:val="00F44042"/>
    <w:rsid w:val="00F4491A"/>
    <w:rsid w:val="00F44FD3"/>
    <w:rsid w:val="00F5537C"/>
    <w:rsid w:val="00F570C3"/>
    <w:rsid w:val="00F64888"/>
    <w:rsid w:val="00F66E1F"/>
    <w:rsid w:val="00F72163"/>
    <w:rsid w:val="00F7283D"/>
    <w:rsid w:val="00F77F96"/>
    <w:rsid w:val="00F90E04"/>
    <w:rsid w:val="00F92031"/>
    <w:rsid w:val="00F97411"/>
    <w:rsid w:val="00F97C26"/>
    <w:rsid w:val="00FA7914"/>
    <w:rsid w:val="00FB0D00"/>
    <w:rsid w:val="00FB67D1"/>
    <w:rsid w:val="00FC0264"/>
    <w:rsid w:val="00FC1675"/>
    <w:rsid w:val="00FC269C"/>
    <w:rsid w:val="00FC3356"/>
    <w:rsid w:val="00FC5C00"/>
    <w:rsid w:val="00FD2AB4"/>
    <w:rsid w:val="00FD4E76"/>
    <w:rsid w:val="00FD63F9"/>
    <w:rsid w:val="00FE2D33"/>
    <w:rsid w:val="00FF1B13"/>
    <w:rsid w:val="00FF33E6"/>
    <w:rsid w:val="00FF4579"/>
    <w:rsid w:val="00FF4E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0BF9"/>
  <w15:docId w15:val="{FE604074-E0FE-9F4B-B48B-73037623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F63"/>
  </w:style>
  <w:style w:type="paragraph" w:styleId="Heading1">
    <w:name w:val="heading 1"/>
    <w:basedOn w:val="Normal"/>
    <w:link w:val="Heading1Char"/>
    <w:uiPriority w:val="1"/>
    <w:qFormat/>
    <w:rsid w:val="007567E5"/>
    <w:pPr>
      <w:widowControl w:val="0"/>
      <w:autoSpaceDE w:val="0"/>
      <w:autoSpaceDN w:val="0"/>
      <w:spacing w:after="0" w:line="240" w:lineRule="auto"/>
      <w:ind w:left="135"/>
      <w:outlineLvl w:val="0"/>
    </w:pPr>
    <w:rPr>
      <w:rFonts w:ascii="Times New Roman" w:eastAsia="Times New Roman" w:hAnsi="Times New Roman" w:cs="Times New Roman"/>
      <w:b/>
      <w:bCs/>
      <w:sz w:val="23"/>
      <w:szCs w:val="23"/>
    </w:rPr>
  </w:style>
  <w:style w:type="paragraph" w:styleId="Heading2">
    <w:name w:val="heading 2"/>
    <w:basedOn w:val="Normal"/>
    <w:next w:val="Normal"/>
    <w:link w:val="Heading2Char"/>
    <w:uiPriority w:val="1"/>
    <w:unhideWhenUsed/>
    <w:qFormat/>
    <w:rsid w:val="007567E5"/>
    <w:pPr>
      <w:keepNext/>
      <w:keepLines/>
      <w:widowControl w:val="0"/>
      <w:autoSpaceDE w:val="0"/>
      <w:autoSpaceDN w:val="0"/>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1"/>
    <w:qFormat/>
    <w:rsid w:val="007567E5"/>
    <w:pPr>
      <w:widowControl w:val="0"/>
      <w:autoSpaceDE w:val="0"/>
      <w:autoSpaceDN w:val="0"/>
      <w:spacing w:after="0" w:line="240" w:lineRule="auto"/>
      <w:ind w:left="2098"/>
      <w:outlineLvl w:val="2"/>
    </w:pPr>
    <w:rPr>
      <w:rFonts w:ascii="Arial" w:eastAsia="Arial" w:hAnsi="Arial" w:cs="Arial"/>
      <w:b/>
      <w:bCs/>
      <w:sz w:val="31"/>
      <w:szCs w:val="31"/>
    </w:rPr>
  </w:style>
  <w:style w:type="paragraph" w:styleId="Heading4">
    <w:name w:val="heading 4"/>
    <w:basedOn w:val="Normal"/>
    <w:link w:val="Heading4Char"/>
    <w:uiPriority w:val="1"/>
    <w:qFormat/>
    <w:rsid w:val="007567E5"/>
    <w:pPr>
      <w:widowControl w:val="0"/>
      <w:autoSpaceDE w:val="0"/>
      <w:autoSpaceDN w:val="0"/>
      <w:spacing w:after="0" w:line="240" w:lineRule="auto"/>
      <w:ind w:left="2264"/>
      <w:outlineLvl w:val="3"/>
    </w:pPr>
    <w:rPr>
      <w:rFonts w:ascii="Arial" w:eastAsia="Arial" w:hAnsi="Arial" w:cs="Arial"/>
      <w:sz w:val="31"/>
      <w:szCs w:val="31"/>
    </w:rPr>
  </w:style>
  <w:style w:type="paragraph" w:styleId="Heading5">
    <w:name w:val="heading 5"/>
    <w:basedOn w:val="Normal"/>
    <w:link w:val="Heading5Char"/>
    <w:uiPriority w:val="1"/>
    <w:qFormat/>
    <w:rsid w:val="007567E5"/>
    <w:pPr>
      <w:widowControl w:val="0"/>
      <w:autoSpaceDE w:val="0"/>
      <w:autoSpaceDN w:val="0"/>
      <w:spacing w:after="0" w:line="240" w:lineRule="auto"/>
      <w:ind w:left="95"/>
      <w:outlineLvl w:val="4"/>
    </w:pPr>
    <w:rPr>
      <w:rFonts w:ascii="Arial" w:eastAsia="Arial" w:hAnsi="Arial" w:cs="Arial"/>
      <w:sz w:val="28"/>
      <w:szCs w:val="28"/>
    </w:rPr>
  </w:style>
  <w:style w:type="paragraph" w:styleId="Heading6">
    <w:name w:val="heading 6"/>
    <w:basedOn w:val="Normal"/>
    <w:link w:val="Heading6Char"/>
    <w:uiPriority w:val="1"/>
    <w:qFormat/>
    <w:rsid w:val="007567E5"/>
    <w:pPr>
      <w:widowControl w:val="0"/>
      <w:autoSpaceDE w:val="0"/>
      <w:autoSpaceDN w:val="0"/>
      <w:spacing w:before="13" w:after="0" w:line="240" w:lineRule="auto"/>
      <w:ind w:right="609"/>
      <w:jc w:val="center"/>
      <w:outlineLvl w:val="5"/>
    </w:pPr>
    <w:rPr>
      <w:rFonts w:ascii="Arial" w:eastAsia="Arial" w:hAnsi="Arial" w:cs="Arial"/>
      <w:sz w:val="27"/>
      <w:szCs w:val="27"/>
    </w:rPr>
  </w:style>
  <w:style w:type="paragraph" w:styleId="Heading7">
    <w:name w:val="heading 7"/>
    <w:basedOn w:val="Normal"/>
    <w:next w:val="Normal"/>
    <w:link w:val="Heading7Char"/>
    <w:uiPriority w:val="1"/>
    <w:unhideWhenUsed/>
    <w:qFormat/>
    <w:rsid w:val="007567E5"/>
    <w:pPr>
      <w:keepNext/>
      <w:keepLines/>
      <w:widowControl w:val="0"/>
      <w:autoSpaceDE w:val="0"/>
      <w:autoSpaceDN w:val="0"/>
      <w:spacing w:before="200" w:after="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unhideWhenUsed/>
    <w:qFormat/>
    <w:rsid w:val="007567E5"/>
    <w:pPr>
      <w:keepNext/>
      <w:keepLines/>
      <w:widowControl w:val="0"/>
      <w:autoSpaceDE w:val="0"/>
      <w:autoSpaceDN w:val="0"/>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link w:val="Heading9Char"/>
    <w:uiPriority w:val="1"/>
    <w:qFormat/>
    <w:rsid w:val="007567E5"/>
    <w:pPr>
      <w:widowControl w:val="0"/>
      <w:autoSpaceDE w:val="0"/>
      <w:autoSpaceDN w:val="0"/>
      <w:spacing w:before="12" w:after="0" w:line="240" w:lineRule="auto"/>
      <w:ind w:left="380"/>
      <w:outlineLvl w:val="8"/>
    </w:pPr>
    <w:rPr>
      <w:rFonts w:ascii="Times New Roman" w:eastAsia="Times New Roman" w:hAnsi="Times New Roman" w:cs="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5501A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501AB"/>
    <w:rPr>
      <w:rFonts w:ascii="Times New Roman" w:eastAsia="Times New Roman" w:hAnsi="Times New Roman" w:cs="Times New Roman"/>
      <w:sz w:val="24"/>
      <w:szCs w:val="24"/>
    </w:rPr>
  </w:style>
  <w:style w:type="paragraph" w:styleId="ListParagraph">
    <w:name w:val="List Paragraph"/>
    <w:basedOn w:val="Normal"/>
    <w:uiPriority w:val="34"/>
    <w:qFormat/>
    <w:rsid w:val="000C01DD"/>
    <w:pPr>
      <w:spacing w:line="256" w:lineRule="auto"/>
      <w:ind w:left="720"/>
      <w:contextualSpacing/>
    </w:pPr>
  </w:style>
  <w:style w:type="paragraph" w:styleId="NoSpacing">
    <w:name w:val="No Spacing"/>
    <w:link w:val="NoSpacingChar"/>
    <w:uiPriority w:val="1"/>
    <w:qFormat/>
    <w:rsid w:val="000C01DD"/>
    <w:pPr>
      <w:spacing w:after="0" w:line="240" w:lineRule="auto"/>
    </w:pPr>
  </w:style>
  <w:style w:type="paragraph" w:styleId="Header">
    <w:name w:val="header"/>
    <w:basedOn w:val="Normal"/>
    <w:link w:val="HeaderChar"/>
    <w:uiPriority w:val="99"/>
    <w:unhideWhenUsed/>
    <w:rsid w:val="000D6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CB8"/>
  </w:style>
  <w:style w:type="paragraph" w:styleId="Footer">
    <w:name w:val="footer"/>
    <w:basedOn w:val="Normal"/>
    <w:link w:val="FooterChar"/>
    <w:uiPriority w:val="99"/>
    <w:unhideWhenUsed/>
    <w:rsid w:val="000D6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CB8"/>
  </w:style>
  <w:style w:type="paragraph" w:customStyle="1" w:styleId="Body">
    <w:name w:val="Body"/>
    <w:rsid w:val="007567E5"/>
    <w:pPr>
      <w:spacing w:after="0" w:line="240" w:lineRule="auto"/>
    </w:pPr>
    <w:rPr>
      <w:rFonts w:ascii="Helvetica" w:eastAsia="Arial Unicode MS" w:hAnsi="Helvetica" w:cs="Arial Unicode MS"/>
      <w:color w:val="000000"/>
    </w:rPr>
  </w:style>
  <w:style w:type="numbering" w:customStyle="1" w:styleId="Numbered">
    <w:name w:val="Numbered"/>
    <w:rsid w:val="007567E5"/>
    <w:pPr>
      <w:numPr>
        <w:numId w:val="4"/>
      </w:numPr>
    </w:pPr>
  </w:style>
  <w:style w:type="character" w:customStyle="1" w:styleId="Heading1Char">
    <w:name w:val="Heading 1 Char"/>
    <w:basedOn w:val="DefaultParagraphFont"/>
    <w:link w:val="Heading1"/>
    <w:uiPriority w:val="1"/>
    <w:rsid w:val="007567E5"/>
    <w:rPr>
      <w:rFonts w:ascii="Times New Roman" w:eastAsia="Times New Roman" w:hAnsi="Times New Roman" w:cs="Times New Roman"/>
      <w:b/>
      <w:bCs/>
      <w:sz w:val="23"/>
      <w:szCs w:val="23"/>
    </w:rPr>
  </w:style>
  <w:style w:type="character" w:customStyle="1" w:styleId="Heading2Char">
    <w:name w:val="Heading 2 Char"/>
    <w:basedOn w:val="DefaultParagraphFont"/>
    <w:link w:val="Heading2"/>
    <w:uiPriority w:val="1"/>
    <w:rsid w:val="007567E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1"/>
    <w:rsid w:val="007567E5"/>
    <w:rPr>
      <w:rFonts w:ascii="Arial" w:eastAsia="Arial" w:hAnsi="Arial" w:cs="Arial"/>
      <w:b/>
      <w:bCs/>
      <w:sz w:val="31"/>
      <w:szCs w:val="31"/>
    </w:rPr>
  </w:style>
  <w:style w:type="character" w:customStyle="1" w:styleId="Heading4Char">
    <w:name w:val="Heading 4 Char"/>
    <w:basedOn w:val="DefaultParagraphFont"/>
    <w:link w:val="Heading4"/>
    <w:uiPriority w:val="1"/>
    <w:rsid w:val="007567E5"/>
    <w:rPr>
      <w:rFonts w:ascii="Arial" w:eastAsia="Arial" w:hAnsi="Arial" w:cs="Arial"/>
      <w:sz w:val="31"/>
      <w:szCs w:val="31"/>
    </w:rPr>
  </w:style>
  <w:style w:type="character" w:customStyle="1" w:styleId="Heading5Char">
    <w:name w:val="Heading 5 Char"/>
    <w:basedOn w:val="DefaultParagraphFont"/>
    <w:link w:val="Heading5"/>
    <w:uiPriority w:val="1"/>
    <w:rsid w:val="007567E5"/>
    <w:rPr>
      <w:rFonts w:ascii="Arial" w:eastAsia="Arial" w:hAnsi="Arial" w:cs="Arial"/>
      <w:sz w:val="28"/>
      <w:szCs w:val="28"/>
    </w:rPr>
  </w:style>
  <w:style w:type="character" w:customStyle="1" w:styleId="Heading6Char">
    <w:name w:val="Heading 6 Char"/>
    <w:basedOn w:val="DefaultParagraphFont"/>
    <w:link w:val="Heading6"/>
    <w:uiPriority w:val="1"/>
    <w:rsid w:val="007567E5"/>
    <w:rPr>
      <w:rFonts w:ascii="Arial" w:eastAsia="Arial" w:hAnsi="Arial" w:cs="Arial"/>
      <w:sz w:val="27"/>
      <w:szCs w:val="27"/>
    </w:rPr>
  </w:style>
  <w:style w:type="character" w:customStyle="1" w:styleId="Heading7Char">
    <w:name w:val="Heading 7 Char"/>
    <w:basedOn w:val="DefaultParagraphFont"/>
    <w:link w:val="Heading7"/>
    <w:uiPriority w:val="1"/>
    <w:rsid w:val="00756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1"/>
    <w:rsid w:val="007567E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1"/>
    <w:rsid w:val="007567E5"/>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7567E5"/>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rsid w:val="007567E5"/>
    <w:pPr>
      <w:autoSpaceDE w:val="0"/>
      <w:autoSpaceDN w:val="0"/>
      <w:adjustRightInd w:val="0"/>
      <w:spacing w:after="0" w:line="240" w:lineRule="auto"/>
    </w:pPr>
    <w:rPr>
      <w:rFonts w:ascii="FNPOGL+Garamond" w:hAnsi="FNPOGL+Garamond" w:cs="FNPOGL+Garamond"/>
      <w:color w:val="000000"/>
      <w:sz w:val="24"/>
      <w:szCs w:val="24"/>
    </w:rPr>
  </w:style>
  <w:style w:type="paragraph" w:customStyle="1" w:styleId="Normal1">
    <w:name w:val="Normal1"/>
    <w:rsid w:val="007567E5"/>
    <w:pPr>
      <w:spacing w:after="0" w:line="240" w:lineRule="auto"/>
    </w:pPr>
    <w:rPr>
      <w:rFonts w:ascii="Verdana" w:eastAsia="Verdana" w:hAnsi="Verdana" w:cs="Verdana"/>
      <w:color w:val="000000"/>
      <w:sz w:val="20"/>
      <w:szCs w:val="20"/>
    </w:rPr>
  </w:style>
  <w:style w:type="paragraph" w:styleId="BalloonText">
    <w:name w:val="Balloon Text"/>
    <w:basedOn w:val="Normal"/>
    <w:link w:val="BalloonTextChar"/>
    <w:uiPriority w:val="99"/>
    <w:semiHidden/>
    <w:unhideWhenUsed/>
    <w:rsid w:val="007567E5"/>
    <w:pPr>
      <w:widowControl w:val="0"/>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567E5"/>
    <w:rPr>
      <w:rFonts w:ascii="Tahoma" w:eastAsia="Times New Roman" w:hAnsi="Tahoma" w:cs="Tahoma"/>
      <w:sz w:val="16"/>
      <w:szCs w:val="16"/>
    </w:rPr>
  </w:style>
  <w:style w:type="character" w:styleId="Hyperlink">
    <w:name w:val="Hyperlink"/>
    <w:basedOn w:val="DefaultParagraphFont"/>
    <w:uiPriority w:val="99"/>
    <w:semiHidden/>
    <w:unhideWhenUsed/>
    <w:rsid w:val="007567E5"/>
    <w:rPr>
      <w:color w:val="0000FF"/>
      <w:u w:val="single"/>
    </w:rPr>
  </w:style>
  <w:style w:type="character" w:styleId="FollowedHyperlink">
    <w:name w:val="FollowedHyperlink"/>
    <w:basedOn w:val="DefaultParagraphFont"/>
    <w:uiPriority w:val="99"/>
    <w:semiHidden/>
    <w:unhideWhenUsed/>
    <w:rsid w:val="007567E5"/>
    <w:rPr>
      <w:color w:val="800080"/>
      <w:u w:val="single"/>
    </w:rPr>
  </w:style>
  <w:style w:type="paragraph" w:customStyle="1" w:styleId="xl77">
    <w:name w:val="xl77"/>
    <w:basedOn w:val="Normal"/>
    <w:rsid w:val="007567E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7567E5"/>
    <w:pPr>
      <w:spacing w:before="100" w:beforeAutospacing="1" w:after="100" w:afterAutospacing="1" w:line="240" w:lineRule="auto"/>
      <w:jc w:val="right"/>
    </w:pPr>
    <w:rPr>
      <w:rFonts w:ascii="Times New Roman" w:eastAsia="Times New Roman" w:hAnsi="Times New Roman" w:cs="Times New Roman"/>
      <w:b/>
      <w:bCs/>
      <w:sz w:val="20"/>
      <w:szCs w:val="20"/>
    </w:rPr>
  </w:style>
  <w:style w:type="paragraph" w:customStyle="1" w:styleId="xl79">
    <w:name w:val="xl79"/>
    <w:basedOn w:val="Normal"/>
    <w:rsid w:val="007567E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Normal"/>
    <w:rsid w:val="007567E5"/>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81">
    <w:name w:val="xl81"/>
    <w:basedOn w:val="Normal"/>
    <w:rsid w:val="00756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7567E5"/>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83">
    <w:name w:val="xl83"/>
    <w:basedOn w:val="Normal"/>
    <w:rsid w:val="007567E5"/>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85">
    <w:name w:val="xl85"/>
    <w:basedOn w:val="Normal"/>
    <w:rsid w:val="007567E5"/>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Normal"/>
    <w:rsid w:val="007567E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7">
    <w:name w:val="xl87"/>
    <w:basedOn w:val="Normal"/>
    <w:rsid w:val="007567E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88">
    <w:name w:val="xl88"/>
    <w:basedOn w:val="Normal"/>
    <w:rsid w:val="007567E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0">
    <w:name w:val="xl90"/>
    <w:basedOn w:val="Normal"/>
    <w:rsid w:val="007567E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al"/>
    <w:rsid w:val="007567E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7567E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7567E5"/>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4">
    <w:name w:val="xl94"/>
    <w:basedOn w:val="Normal"/>
    <w:rsid w:val="007567E5"/>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5">
    <w:name w:val="xl95"/>
    <w:basedOn w:val="Normal"/>
    <w:rsid w:val="007567E5"/>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84">
    <w:name w:val="xl84"/>
    <w:basedOn w:val="Normal"/>
    <w:rsid w:val="007567E5"/>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89">
    <w:name w:val="xl89"/>
    <w:basedOn w:val="Normal"/>
    <w:rsid w:val="007567E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DocID">
    <w:name w:val="DocID"/>
    <w:basedOn w:val="Footer"/>
    <w:next w:val="Footer"/>
    <w:link w:val="DocIDChar"/>
    <w:rsid w:val="007567E5"/>
    <w:pPr>
      <w:widowControl w:val="0"/>
      <w:tabs>
        <w:tab w:val="clear" w:pos="4680"/>
        <w:tab w:val="clear" w:pos="9360"/>
      </w:tabs>
      <w:autoSpaceDE w:val="0"/>
      <w:autoSpaceDN w:val="0"/>
    </w:pPr>
    <w:rPr>
      <w:rFonts w:ascii="Times New Roman" w:eastAsia="Times New Roman" w:hAnsi="Times New Roman" w:cs="Times New Roman"/>
      <w:sz w:val="18"/>
      <w:szCs w:val="24"/>
    </w:rPr>
  </w:style>
  <w:style w:type="character" w:customStyle="1" w:styleId="DocIDChar">
    <w:name w:val="DocID Char"/>
    <w:basedOn w:val="DefaultParagraphFont"/>
    <w:link w:val="DocID"/>
    <w:rsid w:val="007567E5"/>
    <w:rPr>
      <w:rFonts w:ascii="Times New Roman" w:eastAsia="Times New Roman" w:hAnsi="Times New Roman" w:cs="Times New Roman"/>
      <w:sz w:val="18"/>
      <w:szCs w:val="24"/>
    </w:rPr>
  </w:style>
  <w:style w:type="character" w:styleId="CommentReference">
    <w:name w:val="annotation reference"/>
    <w:basedOn w:val="DefaultParagraphFont"/>
    <w:uiPriority w:val="99"/>
    <w:semiHidden/>
    <w:unhideWhenUsed/>
    <w:rsid w:val="007567E5"/>
    <w:rPr>
      <w:sz w:val="16"/>
      <w:szCs w:val="16"/>
    </w:rPr>
  </w:style>
  <w:style w:type="paragraph" w:styleId="CommentText">
    <w:name w:val="annotation text"/>
    <w:basedOn w:val="Normal"/>
    <w:link w:val="CommentTextChar"/>
    <w:uiPriority w:val="99"/>
    <w:semiHidden/>
    <w:unhideWhenUsed/>
    <w:rsid w:val="007567E5"/>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567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67E5"/>
    <w:rPr>
      <w:b/>
      <w:bCs/>
    </w:rPr>
  </w:style>
  <w:style w:type="character" w:customStyle="1" w:styleId="CommentSubjectChar">
    <w:name w:val="Comment Subject Char"/>
    <w:basedOn w:val="CommentTextChar"/>
    <w:link w:val="CommentSubject"/>
    <w:uiPriority w:val="99"/>
    <w:semiHidden/>
    <w:rsid w:val="007567E5"/>
    <w:rPr>
      <w:rFonts w:ascii="Times New Roman" w:eastAsia="Times New Roman" w:hAnsi="Times New Roman" w:cs="Times New Roman"/>
      <w:b/>
      <w:bCs/>
      <w:sz w:val="20"/>
      <w:szCs w:val="20"/>
    </w:rPr>
  </w:style>
  <w:style w:type="paragraph" w:customStyle="1" w:styleId="s3">
    <w:name w:val="s3"/>
    <w:basedOn w:val="Normal"/>
    <w:rsid w:val="007567E5"/>
    <w:pPr>
      <w:spacing w:before="100" w:beforeAutospacing="1" w:after="100" w:afterAutospacing="1" w:line="240" w:lineRule="auto"/>
    </w:pPr>
    <w:rPr>
      <w:rFonts w:ascii="Calibri" w:hAnsi="Calibri" w:cs="Times New Roman"/>
    </w:rPr>
  </w:style>
  <w:style w:type="paragraph" w:customStyle="1" w:styleId="s33">
    <w:name w:val="s33"/>
    <w:basedOn w:val="Normal"/>
    <w:rsid w:val="007567E5"/>
    <w:pPr>
      <w:spacing w:before="100" w:beforeAutospacing="1" w:after="100" w:afterAutospacing="1" w:line="240" w:lineRule="auto"/>
    </w:pPr>
    <w:rPr>
      <w:rFonts w:ascii="Calibri" w:hAnsi="Calibri" w:cs="Times New Roman"/>
    </w:rPr>
  </w:style>
  <w:style w:type="character" w:customStyle="1" w:styleId="s6">
    <w:name w:val="s6"/>
    <w:basedOn w:val="DefaultParagraphFont"/>
    <w:rsid w:val="007567E5"/>
  </w:style>
  <w:style w:type="paragraph" w:customStyle="1" w:styleId="xl96">
    <w:name w:val="xl96"/>
    <w:basedOn w:val="Normal"/>
    <w:rsid w:val="007567E5"/>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97">
    <w:name w:val="xl97"/>
    <w:basedOn w:val="Normal"/>
    <w:rsid w:val="007567E5"/>
    <w:pPr>
      <w:spacing w:before="100" w:beforeAutospacing="1" w:after="100" w:afterAutospacing="1" w:line="240" w:lineRule="auto"/>
      <w:jc w:val="center"/>
    </w:pPr>
    <w:rPr>
      <w:rFonts w:ascii="Calibri" w:eastAsia="Times New Roman" w:hAnsi="Calibri" w:cs="Calibri"/>
      <w:color w:val="000000"/>
      <w:sz w:val="24"/>
      <w:szCs w:val="24"/>
    </w:rPr>
  </w:style>
  <w:style w:type="paragraph" w:customStyle="1" w:styleId="xl98">
    <w:name w:val="xl98"/>
    <w:basedOn w:val="Normal"/>
    <w:rsid w:val="007567E5"/>
    <w:pPr>
      <w:spacing w:before="100" w:beforeAutospacing="1" w:after="100" w:afterAutospacing="1" w:line="240" w:lineRule="auto"/>
      <w:jc w:val="right"/>
    </w:pPr>
    <w:rPr>
      <w:rFonts w:ascii="Calibri" w:eastAsia="Times New Roman" w:hAnsi="Calibri" w:cs="Calibri"/>
      <w:b/>
      <w:bCs/>
      <w:color w:val="000000"/>
      <w:sz w:val="20"/>
      <w:szCs w:val="20"/>
    </w:rPr>
  </w:style>
  <w:style w:type="paragraph" w:customStyle="1" w:styleId="xl99">
    <w:name w:val="xl99"/>
    <w:basedOn w:val="Normal"/>
    <w:rsid w:val="007567E5"/>
    <w:pPr>
      <w:spacing w:before="100" w:beforeAutospacing="1" w:after="100" w:afterAutospacing="1" w:line="240" w:lineRule="auto"/>
      <w:jc w:val="right"/>
    </w:pPr>
    <w:rPr>
      <w:rFonts w:ascii="Calibri" w:eastAsia="Times New Roman" w:hAnsi="Calibri" w:cs="Calibri"/>
      <w:color w:val="000000"/>
      <w:sz w:val="20"/>
      <w:szCs w:val="20"/>
    </w:rPr>
  </w:style>
  <w:style w:type="paragraph" w:customStyle="1" w:styleId="xl100">
    <w:name w:val="xl100"/>
    <w:basedOn w:val="Normal"/>
    <w:rsid w:val="007567E5"/>
    <w:pPr>
      <w:spacing w:before="100" w:beforeAutospacing="1" w:after="100" w:afterAutospacing="1" w:line="240" w:lineRule="auto"/>
    </w:pPr>
    <w:rPr>
      <w:rFonts w:ascii="Calibri" w:eastAsia="Times New Roman" w:hAnsi="Calibri" w:cs="Calibri"/>
      <w:b/>
      <w:bCs/>
      <w:color w:val="000000"/>
      <w:sz w:val="20"/>
      <w:szCs w:val="20"/>
    </w:rPr>
  </w:style>
  <w:style w:type="paragraph" w:customStyle="1" w:styleId="xl101">
    <w:name w:val="xl101"/>
    <w:basedOn w:val="Normal"/>
    <w:rsid w:val="007567E5"/>
    <w:pPr>
      <w:spacing w:before="100" w:beforeAutospacing="1" w:after="100" w:afterAutospacing="1" w:line="240" w:lineRule="auto"/>
    </w:pPr>
    <w:rPr>
      <w:rFonts w:ascii="Calibri" w:eastAsia="Times New Roman" w:hAnsi="Calibri" w:cs="Calibri"/>
      <w:b/>
      <w:bCs/>
      <w:color w:val="000000"/>
      <w:sz w:val="20"/>
      <w:szCs w:val="20"/>
    </w:rPr>
  </w:style>
  <w:style w:type="paragraph" w:customStyle="1" w:styleId="xl102">
    <w:name w:val="xl102"/>
    <w:basedOn w:val="Normal"/>
    <w:rsid w:val="007567E5"/>
    <w:pPr>
      <w:spacing w:before="100" w:beforeAutospacing="1" w:after="100" w:afterAutospacing="1" w:line="240" w:lineRule="auto"/>
    </w:pPr>
    <w:rPr>
      <w:rFonts w:ascii="Calibri" w:eastAsia="Times New Roman" w:hAnsi="Calibri" w:cs="Calibri"/>
      <w:color w:val="000000"/>
      <w:sz w:val="20"/>
      <w:szCs w:val="20"/>
    </w:rPr>
  </w:style>
  <w:style w:type="paragraph" w:customStyle="1" w:styleId="xl103">
    <w:name w:val="xl103"/>
    <w:basedOn w:val="Normal"/>
    <w:rsid w:val="007567E5"/>
    <w:pPr>
      <w:pBdr>
        <w:top w:val="single" w:sz="4" w:space="0" w:color="auto"/>
        <w:bottom w:val="single" w:sz="4" w:space="0" w:color="auto"/>
      </w:pBdr>
      <w:spacing w:before="100" w:beforeAutospacing="1" w:after="100" w:afterAutospacing="1" w:line="240" w:lineRule="auto"/>
    </w:pPr>
    <w:rPr>
      <w:rFonts w:ascii="Calibri" w:eastAsia="Times New Roman" w:hAnsi="Calibri" w:cs="Calibri"/>
      <w:b/>
      <w:bCs/>
      <w:color w:val="000000"/>
      <w:sz w:val="20"/>
      <w:szCs w:val="20"/>
    </w:rPr>
  </w:style>
  <w:style w:type="paragraph" w:customStyle="1" w:styleId="xl104">
    <w:name w:val="xl104"/>
    <w:basedOn w:val="Normal"/>
    <w:rsid w:val="007567E5"/>
    <w:pPr>
      <w:pBdr>
        <w:top w:val="single" w:sz="4" w:space="0" w:color="auto"/>
        <w:bottom w:val="single" w:sz="4" w:space="0" w:color="auto"/>
      </w:pBdr>
      <w:spacing w:before="100" w:beforeAutospacing="1" w:after="100" w:afterAutospacing="1" w:line="240" w:lineRule="auto"/>
    </w:pPr>
    <w:rPr>
      <w:rFonts w:ascii="Calibri" w:eastAsia="Times New Roman" w:hAnsi="Calibri" w:cs="Calibri"/>
      <w:b/>
      <w:bCs/>
      <w:color w:val="000000"/>
      <w:sz w:val="20"/>
      <w:szCs w:val="20"/>
    </w:rPr>
  </w:style>
  <w:style w:type="paragraph" w:customStyle="1" w:styleId="xl105">
    <w:name w:val="xl105"/>
    <w:basedOn w:val="Normal"/>
    <w:rsid w:val="007567E5"/>
    <w:pPr>
      <w:pBdr>
        <w:top w:val="single" w:sz="4" w:space="0" w:color="auto"/>
        <w:bottom w:val="double" w:sz="6" w:space="0" w:color="auto"/>
      </w:pBdr>
      <w:spacing w:before="100" w:beforeAutospacing="1" w:after="100" w:afterAutospacing="1" w:line="240" w:lineRule="auto"/>
    </w:pPr>
    <w:rPr>
      <w:rFonts w:ascii="Calibri" w:eastAsia="Times New Roman" w:hAnsi="Calibri" w:cs="Calibri"/>
      <w:b/>
      <w:bCs/>
      <w:color w:val="000000"/>
      <w:sz w:val="20"/>
      <w:szCs w:val="20"/>
    </w:rPr>
  </w:style>
  <w:style w:type="paragraph" w:customStyle="1" w:styleId="xl106">
    <w:name w:val="xl106"/>
    <w:basedOn w:val="Normal"/>
    <w:rsid w:val="007567E5"/>
    <w:pPr>
      <w:pBdr>
        <w:top w:val="single" w:sz="4" w:space="0" w:color="auto"/>
        <w:bottom w:val="double" w:sz="6" w:space="0" w:color="auto"/>
      </w:pBdr>
      <w:spacing w:before="100" w:beforeAutospacing="1" w:after="100" w:afterAutospacing="1" w:line="240" w:lineRule="auto"/>
    </w:pPr>
    <w:rPr>
      <w:rFonts w:ascii="Calibri" w:eastAsia="Times New Roman" w:hAnsi="Calibri" w:cs="Calibri"/>
      <w:b/>
      <w:bCs/>
      <w:color w:val="000000"/>
      <w:sz w:val="20"/>
      <w:szCs w:val="20"/>
    </w:rPr>
  </w:style>
  <w:style w:type="paragraph" w:styleId="ListNumber">
    <w:name w:val="List Number"/>
    <w:uiPriority w:val="99"/>
    <w:unhideWhenUsed/>
    <w:rsid w:val="007567E5"/>
    <w:pPr>
      <w:numPr>
        <w:numId w:val="10"/>
      </w:numPr>
      <w:tabs>
        <w:tab w:val="left" w:pos="360"/>
      </w:tabs>
      <w:spacing w:after="200" w:line="280" w:lineRule="atLeast"/>
    </w:pPr>
    <w:rPr>
      <w:rFonts w:ascii="Times New Roman" w:eastAsia="Times New Roman" w:hAnsi="Times New Roman" w:cs="Times New Roman"/>
      <w:b/>
      <w:caps/>
      <w:sz w:val="24"/>
      <w:szCs w:val="24"/>
    </w:rPr>
  </w:style>
  <w:style w:type="paragraph" w:styleId="ListNumber2">
    <w:name w:val="List Number 2"/>
    <w:basedOn w:val="ListNumber"/>
    <w:uiPriority w:val="99"/>
    <w:unhideWhenUsed/>
    <w:rsid w:val="007567E5"/>
    <w:pPr>
      <w:numPr>
        <w:ilvl w:val="1"/>
      </w:numPr>
    </w:pPr>
    <w:rPr>
      <w:b w:val="0"/>
      <w:caps w:val="0"/>
    </w:rPr>
  </w:style>
  <w:style w:type="paragraph" w:styleId="ListNumber3">
    <w:name w:val="List Number 3"/>
    <w:basedOn w:val="Normal"/>
    <w:uiPriority w:val="99"/>
    <w:unhideWhenUsed/>
    <w:rsid w:val="007567E5"/>
    <w:pPr>
      <w:numPr>
        <w:ilvl w:val="2"/>
        <w:numId w:val="10"/>
      </w:numPr>
      <w:spacing w:after="200" w:line="280" w:lineRule="atLeast"/>
    </w:pPr>
    <w:rPr>
      <w:rFonts w:ascii="Times New Roman" w:hAnsi="Times New Roman" w:cs="Times New Roman (Body CS)"/>
      <w:sz w:val="24"/>
    </w:rPr>
  </w:style>
  <w:style w:type="paragraph" w:styleId="ListNumber4">
    <w:name w:val="List Number 4"/>
    <w:basedOn w:val="Normal"/>
    <w:uiPriority w:val="99"/>
    <w:unhideWhenUsed/>
    <w:rsid w:val="007567E5"/>
    <w:pPr>
      <w:numPr>
        <w:ilvl w:val="3"/>
        <w:numId w:val="10"/>
      </w:numPr>
      <w:spacing w:after="200" w:line="240" w:lineRule="auto"/>
    </w:pPr>
    <w:rPr>
      <w:rFonts w:ascii="Times New Roman" w:hAnsi="Times New Roman" w:cs="Times New Roman (Body CS)"/>
      <w:sz w:val="24"/>
    </w:rPr>
  </w:style>
  <w:style w:type="paragraph" w:styleId="ListNumber5">
    <w:name w:val="List Number 5"/>
    <w:basedOn w:val="Normal"/>
    <w:uiPriority w:val="99"/>
    <w:semiHidden/>
    <w:unhideWhenUsed/>
    <w:rsid w:val="007567E5"/>
    <w:pPr>
      <w:numPr>
        <w:ilvl w:val="4"/>
        <w:numId w:val="10"/>
      </w:numPr>
      <w:spacing w:after="200" w:line="240" w:lineRule="auto"/>
    </w:pPr>
    <w:rPr>
      <w:rFonts w:ascii="Times New Roman" w:hAnsi="Times New Roman" w:cs="Times New Roman (Body CS)"/>
      <w:sz w:val="24"/>
    </w:rPr>
  </w:style>
  <w:style w:type="paragraph" w:customStyle="1" w:styleId="ReportBodyText">
    <w:name w:val="Report Body Text"/>
    <w:basedOn w:val="Normal"/>
    <w:link w:val="ReportBodyTextChar"/>
    <w:qFormat/>
    <w:rsid w:val="007567E5"/>
    <w:pPr>
      <w:tabs>
        <w:tab w:val="left" w:pos="360"/>
      </w:tabs>
      <w:spacing w:after="200" w:line="280" w:lineRule="atLeast"/>
      <w:jc w:val="both"/>
    </w:pPr>
    <w:rPr>
      <w:rFonts w:ascii="Times New Roman" w:eastAsia="Times New Roman" w:hAnsi="Times New Roman" w:cs="Times New Roman"/>
      <w:sz w:val="24"/>
      <w:szCs w:val="24"/>
    </w:rPr>
  </w:style>
  <w:style w:type="character" w:customStyle="1" w:styleId="ReportBodyTextChar">
    <w:name w:val="Report Body Text Char"/>
    <w:basedOn w:val="DefaultParagraphFont"/>
    <w:link w:val="ReportBodyText"/>
    <w:rsid w:val="007567E5"/>
    <w:rPr>
      <w:rFonts w:ascii="Times New Roman" w:eastAsia="Times New Roman" w:hAnsi="Times New Roman" w:cs="Times New Roman"/>
      <w:sz w:val="24"/>
      <w:szCs w:val="24"/>
    </w:rPr>
  </w:style>
  <w:style w:type="character" w:styleId="Strong">
    <w:name w:val="Strong"/>
    <w:basedOn w:val="DefaultParagraphFont"/>
    <w:qFormat/>
    <w:rsid w:val="007567E5"/>
    <w:rPr>
      <w:b/>
      <w:bCs/>
    </w:rPr>
  </w:style>
  <w:style w:type="paragraph" w:styleId="TOC1">
    <w:name w:val="toc 1"/>
    <w:basedOn w:val="Normal"/>
    <w:uiPriority w:val="1"/>
    <w:qFormat/>
    <w:rsid w:val="007567E5"/>
    <w:pPr>
      <w:widowControl w:val="0"/>
      <w:autoSpaceDE w:val="0"/>
      <w:autoSpaceDN w:val="0"/>
      <w:spacing w:before="13" w:after="0" w:line="240" w:lineRule="auto"/>
      <w:ind w:left="357"/>
    </w:pPr>
    <w:rPr>
      <w:rFonts w:ascii="Arial" w:eastAsia="Arial" w:hAnsi="Arial" w:cs="Arial"/>
      <w:sz w:val="23"/>
      <w:szCs w:val="23"/>
    </w:rPr>
  </w:style>
  <w:style w:type="paragraph" w:styleId="TOC2">
    <w:name w:val="toc 2"/>
    <w:basedOn w:val="Normal"/>
    <w:uiPriority w:val="1"/>
    <w:qFormat/>
    <w:rsid w:val="007567E5"/>
    <w:pPr>
      <w:widowControl w:val="0"/>
      <w:autoSpaceDE w:val="0"/>
      <w:autoSpaceDN w:val="0"/>
      <w:spacing w:before="633" w:after="0" w:line="240" w:lineRule="auto"/>
      <w:ind w:left="3749" w:right="4264" w:firstLine="33"/>
      <w:jc w:val="center"/>
    </w:pPr>
    <w:rPr>
      <w:rFonts w:ascii="Arial" w:eastAsia="Arial" w:hAnsi="Arial" w:cs="Arial"/>
      <w:sz w:val="31"/>
      <w:szCs w:val="31"/>
      <w:u w:val="single" w:color="000000"/>
    </w:rPr>
  </w:style>
  <w:style w:type="paragraph" w:styleId="NormalWeb">
    <w:name w:val="Normal (Web)"/>
    <w:basedOn w:val="Normal"/>
    <w:uiPriority w:val="99"/>
    <w:semiHidden/>
    <w:unhideWhenUsed/>
    <w:rsid w:val="007567E5"/>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567E5"/>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567E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567E5"/>
    <w:rPr>
      <w:vertAlign w:val="superscript"/>
    </w:rPr>
  </w:style>
  <w:style w:type="character" w:customStyle="1" w:styleId="NoSpacingChar">
    <w:name w:val="No Spacing Char"/>
    <w:basedOn w:val="DefaultParagraphFont"/>
    <w:link w:val="NoSpacing"/>
    <w:uiPriority w:val="1"/>
    <w:locked/>
    <w:rsid w:val="00102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095716">
      <w:bodyDiv w:val="1"/>
      <w:marLeft w:val="0"/>
      <w:marRight w:val="0"/>
      <w:marTop w:val="0"/>
      <w:marBottom w:val="0"/>
      <w:divBdr>
        <w:top w:val="none" w:sz="0" w:space="0" w:color="auto"/>
        <w:left w:val="none" w:sz="0" w:space="0" w:color="auto"/>
        <w:bottom w:val="none" w:sz="0" w:space="0" w:color="auto"/>
        <w:right w:val="none" w:sz="0" w:space="0" w:color="auto"/>
      </w:divBdr>
    </w:div>
    <w:div w:id="510028279">
      <w:bodyDiv w:val="1"/>
      <w:marLeft w:val="0"/>
      <w:marRight w:val="0"/>
      <w:marTop w:val="0"/>
      <w:marBottom w:val="0"/>
      <w:divBdr>
        <w:top w:val="none" w:sz="0" w:space="0" w:color="auto"/>
        <w:left w:val="none" w:sz="0" w:space="0" w:color="auto"/>
        <w:bottom w:val="none" w:sz="0" w:space="0" w:color="auto"/>
        <w:right w:val="none" w:sz="0" w:space="0" w:color="auto"/>
      </w:divBdr>
    </w:div>
    <w:div w:id="1078553282">
      <w:bodyDiv w:val="1"/>
      <w:marLeft w:val="0"/>
      <w:marRight w:val="0"/>
      <w:marTop w:val="0"/>
      <w:marBottom w:val="0"/>
      <w:divBdr>
        <w:top w:val="none" w:sz="0" w:space="0" w:color="auto"/>
        <w:left w:val="none" w:sz="0" w:space="0" w:color="auto"/>
        <w:bottom w:val="none" w:sz="0" w:space="0" w:color="auto"/>
        <w:right w:val="none" w:sz="0" w:space="0" w:color="auto"/>
      </w:divBdr>
    </w:div>
    <w:div w:id="173692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11B6D-7AB5-498A-9216-238A5401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2777</Words>
  <Characters>15834</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Anthony</dc:creator>
  <cp:keywords/>
  <dc:description/>
  <cp:lastModifiedBy>Lorraine Devin</cp:lastModifiedBy>
  <cp:revision>2</cp:revision>
  <cp:lastPrinted>2022-03-03T20:36:00Z</cp:lastPrinted>
  <dcterms:created xsi:type="dcterms:W3CDTF">2022-04-01T15:28:00Z</dcterms:created>
  <dcterms:modified xsi:type="dcterms:W3CDTF">2022-04-01T15:28:00Z</dcterms:modified>
  <cp:category/>
</cp:coreProperties>
</file>