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A5EED" w14:textId="37F39821" w:rsidR="00D70653" w:rsidRDefault="00585D02">
      <w:r>
        <w:t xml:space="preserve">                                   </w:t>
      </w:r>
      <w:r w:rsidR="00B766D2">
        <w:t xml:space="preserve">                 </w:t>
      </w:r>
      <w:r>
        <w:t xml:space="preserve"> SUCY-EN-BRIE COMMITTEE MEETING MINUTES</w:t>
      </w:r>
    </w:p>
    <w:p w14:paraId="503CCD13" w14:textId="66420DEF" w:rsidR="00585D02" w:rsidRDefault="00585D02">
      <w:r>
        <w:t xml:space="preserve">                                                            </w:t>
      </w:r>
      <w:r w:rsidR="00B766D2">
        <w:t xml:space="preserve">                     </w:t>
      </w:r>
      <w:r>
        <w:t xml:space="preserve">  APRIL 2, 2024</w:t>
      </w:r>
    </w:p>
    <w:p w14:paraId="538E7ABF" w14:textId="77777777" w:rsidR="00585D02" w:rsidRPr="00B766D2" w:rsidRDefault="00585D02">
      <w:pPr>
        <w:rPr>
          <w:b/>
          <w:bCs/>
        </w:rPr>
      </w:pPr>
    </w:p>
    <w:p w14:paraId="1FB2CFE2" w14:textId="5AA01D7C" w:rsidR="00585D02" w:rsidRDefault="00585D02" w:rsidP="00C302F5">
      <w:pPr>
        <w:pStyle w:val="ListParagraph"/>
        <w:numPr>
          <w:ilvl w:val="0"/>
          <w:numId w:val="1"/>
        </w:numPr>
      </w:pPr>
      <w:r w:rsidRPr="00B766D2">
        <w:rPr>
          <w:b/>
          <w:bCs/>
        </w:rPr>
        <w:t>C</w:t>
      </w:r>
      <w:r w:rsidR="00B766D2" w:rsidRPr="00B766D2">
        <w:rPr>
          <w:b/>
          <w:bCs/>
        </w:rPr>
        <w:t>all to order</w:t>
      </w:r>
      <w:r w:rsidRPr="00B766D2">
        <w:rPr>
          <w:b/>
          <w:bCs/>
        </w:rPr>
        <w:t>:</w:t>
      </w:r>
      <w:r>
        <w:t xml:space="preserve">  4:07 PM   ATTENDANCE:   Betty, Meghan, Susan H, Pat (phone), Anne Marie, Diane, MaryAnn, Susan S, Suzanne, Emilie</w:t>
      </w:r>
    </w:p>
    <w:p w14:paraId="47FDECB3" w14:textId="77777777" w:rsidR="00C302F5" w:rsidRDefault="00C302F5" w:rsidP="00C302F5">
      <w:pPr>
        <w:pStyle w:val="ListParagraph"/>
      </w:pPr>
    </w:p>
    <w:p w14:paraId="5D5DC60C" w14:textId="7F7FCCE1" w:rsidR="00C302F5" w:rsidRDefault="00C302F5" w:rsidP="00C302F5">
      <w:pPr>
        <w:pStyle w:val="ListParagraph"/>
        <w:numPr>
          <w:ilvl w:val="0"/>
          <w:numId w:val="1"/>
        </w:numPr>
      </w:pPr>
      <w:r w:rsidRPr="00B766D2">
        <w:rPr>
          <w:b/>
          <w:bCs/>
        </w:rPr>
        <w:t>Secretary’s report:</w:t>
      </w:r>
      <w:r>
        <w:t xml:space="preserve">  Minutes of the March 5</w:t>
      </w:r>
      <w:r w:rsidRPr="00C302F5">
        <w:rPr>
          <w:vertAlign w:val="superscript"/>
        </w:rPr>
        <w:t>th</w:t>
      </w:r>
      <w:r>
        <w:t xml:space="preserve"> meeting </w:t>
      </w:r>
      <w:proofErr w:type="gramStart"/>
      <w:r>
        <w:t>were</w:t>
      </w:r>
      <w:proofErr w:type="gramEnd"/>
      <w:r>
        <w:t xml:space="preserve"> approved after the following changes were made- #8 add “and Rhode Island” after “on the Cape”.  Change “for all families” to “all Scituate families”.  Add “and return” after “at departure”.  Lastly, change </w:t>
      </w:r>
      <w:r w:rsidR="00CF54F5">
        <w:t xml:space="preserve">“Diane will pick out a gift” to “Anne Marie will pick out a gift”. </w:t>
      </w:r>
    </w:p>
    <w:p w14:paraId="15C287C2" w14:textId="77777777" w:rsidR="00CF54F5" w:rsidRDefault="00CF54F5" w:rsidP="00CF54F5">
      <w:pPr>
        <w:pStyle w:val="ListParagraph"/>
      </w:pPr>
    </w:p>
    <w:p w14:paraId="14BC457D" w14:textId="65A11858" w:rsidR="00CF54F5" w:rsidRDefault="00CF54F5" w:rsidP="00C302F5">
      <w:pPr>
        <w:pStyle w:val="ListParagraph"/>
        <w:numPr>
          <w:ilvl w:val="0"/>
          <w:numId w:val="1"/>
        </w:numPr>
      </w:pPr>
      <w:r w:rsidRPr="00B766D2">
        <w:rPr>
          <w:b/>
          <w:bCs/>
        </w:rPr>
        <w:t>Treasurer’s Report:</w:t>
      </w:r>
      <w:r>
        <w:t xml:space="preserve"> Emilie reported that after two expenditures were accounted for after her report was printed the new balance is $5,042.26.</w:t>
      </w:r>
    </w:p>
    <w:p w14:paraId="32160A48" w14:textId="77777777" w:rsidR="00CF54F5" w:rsidRDefault="00CF54F5" w:rsidP="00CF54F5">
      <w:pPr>
        <w:pStyle w:val="ListParagraph"/>
      </w:pPr>
    </w:p>
    <w:p w14:paraId="74BA81E4" w14:textId="1FE2BBCD" w:rsidR="00CF54F5" w:rsidRDefault="00CF54F5" w:rsidP="00C302F5">
      <w:pPr>
        <w:pStyle w:val="ListParagraph"/>
        <w:numPr>
          <w:ilvl w:val="0"/>
          <w:numId w:val="1"/>
        </w:numPr>
      </w:pPr>
      <w:r>
        <w:t xml:space="preserve">Betty made </w:t>
      </w:r>
      <w:r w:rsidRPr="00B766D2">
        <w:rPr>
          <w:b/>
          <w:bCs/>
        </w:rPr>
        <w:t xml:space="preserve">a plea for a volunteer </w:t>
      </w:r>
      <w:r>
        <w:t xml:space="preserve">to replace Emilie as Treasurer.  Please consider this important position if so inclined. </w:t>
      </w:r>
    </w:p>
    <w:p w14:paraId="65140558" w14:textId="77777777" w:rsidR="00CF54F5" w:rsidRDefault="00CF54F5" w:rsidP="00CF54F5">
      <w:pPr>
        <w:pStyle w:val="ListParagraph"/>
      </w:pPr>
    </w:p>
    <w:p w14:paraId="601D74BB" w14:textId="4C655D98" w:rsidR="00CF54F5" w:rsidRDefault="00CF54F5" w:rsidP="00C302F5">
      <w:pPr>
        <w:pStyle w:val="ListParagraph"/>
        <w:numPr>
          <w:ilvl w:val="0"/>
          <w:numId w:val="1"/>
        </w:numPr>
      </w:pPr>
      <w:r w:rsidRPr="00B766D2">
        <w:rPr>
          <w:b/>
          <w:bCs/>
        </w:rPr>
        <w:t>French Cooking event</w:t>
      </w:r>
      <w:r>
        <w:t xml:space="preserve"> must be rescheduled due to the availability of Fred.  Date to be determined. </w:t>
      </w:r>
      <w:r w:rsidR="00A72798">
        <w:t xml:space="preserve"> *Sue H will be in touch with Fred about a date.</w:t>
      </w:r>
    </w:p>
    <w:p w14:paraId="274B30E3" w14:textId="77777777" w:rsidR="00CF54F5" w:rsidRDefault="00CF54F5" w:rsidP="00CF54F5">
      <w:pPr>
        <w:pStyle w:val="ListParagraph"/>
      </w:pPr>
    </w:p>
    <w:p w14:paraId="30577C60" w14:textId="08E90F6A" w:rsidR="00CF54F5" w:rsidRDefault="00CF54F5" w:rsidP="00C302F5">
      <w:pPr>
        <w:pStyle w:val="ListParagraph"/>
        <w:numPr>
          <w:ilvl w:val="0"/>
          <w:numId w:val="1"/>
        </w:numPr>
      </w:pPr>
      <w:r w:rsidRPr="00B766D2">
        <w:rPr>
          <w:b/>
          <w:bCs/>
        </w:rPr>
        <w:t>Sister City annual meeting:</w:t>
      </w:r>
      <w:r>
        <w:t xml:space="preserve">  Angela asked each committee to come up with dates and agenda items. After </w:t>
      </w:r>
      <w:r w:rsidR="00B766D2">
        <w:t xml:space="preserve">a </w:t>
      </w:r>
      <w:r>
        <w:t>discussion, it was decided to say we are flexible, we think it works out well to keep the meeting at the Senior Center so we can bring food like the last time and to be sure to include discussion about the Calendar fundraising event on the agenda.</w:t>
      </w:r>
      <w:r w:rsidR="00A72798">
        <w:t xml:space="preserve"> *Betty will follow up with Angela. </w:t>
      </w:r>
    </w:p>
    <w:p w14:paraId="5E37E646" w14:textId="77777777" w:rsidR="00CF54F5" w:rsidRDefault="00CF54F5" w:rsidP="00CF54F5">
      <w:pPr>
        <w:pStyle w:val="ListParagraph"/>
      </w:pPr>
    </w:p>
    <w:p w14:paraId="5C4F0321" w14:textId="51F54ADF" w:rsidR="00CF54F5" w:rsidRDefault="00CF54F5" w:rsidP="00C302F5">
      <w:pPr>
        <w:pStyle w:val="ListParagraph"/>
        <w:numPr>
          <w:ilvl w:val="0"/>
          <w:numId w:val="1"/>
        </w:numPr>
      </w:pPr>
      <w:r w:rsidRPr="00B766D2">
        <w:rPr>
          <w:b/>
          <w:bCs/>
        </w:rPr>
        <w:t>Visitor Center request:</w:t>
      </w:r>
      <w:r>
        <w:t xml:space="preserve">  The Scituate Visitor Center requests that we </w:t>
      </w:r>
      <w:proofErr w:type="gramStart"/>
      <w:r>
        <w:t>make a donation</w:t>
      </w:r>
      <w:proofErr w:type="gramEnd"/>
      <w:r>
        <w:t xml:space="preserve">.  After a discussion, </w:t>
      </w:r>
      <w:r w:rsidR="001F756B">
        <w:t xml:space="preserve">it was decided that </w:t>
      </w:r>
      <w:r w:rsidR="00A72798">
        <w:t>*</w:t>
      </w:r>
      <w:r w:rsidR="001F756B">
        <w:t xml:space="preserve">Betty would get more information- Are all other organizations </w:t>
      </w:r>
      <w:proofErr w:type="gramStart"/>
      <w:r w:rsidR="001F756B">
        <w:t>making a donation</w:t>
      </w:r>
      <w:proofErr w:type="gramEnd"/>
      <w:r w:rsidR="001F756B">
        <w:t xml:space="preserve">?  How much of a donation? </w:t>
      </w:r>
    </w:p>
    <w:p w14:paraId="0E0115B4" w14:textId="77777777" w:rsidR="001F756B" w:rsidRDefault="001F756B" w:rsidP="001F756B">
      <w:pPr>
        <w:pStyle w:val="ListParagraph"/>
      </w:pPr>
    </w:p>
    <w:p w14:paraId="5309A453" w14:textId="3948C2DF" w:rsidR="00151BF8" w:rsidRDefault="001F756B" w:rsidP="00C302F5">
      <w:pPr>
        <w:pStyle w:val="ListParagraph"/>
        <w:numPr>
          <w:ilvl w:val="0"/>
          <w:numId w:val="1"/>
        </w:numPr>
      </w:pPr>
      <w:r w:rsidRPr="00B766D2">
        <w:rPr>
          <w:b/>
          <w:bCs/>
        </w:rPr>
        <w:t>Olympic Project Update:</w:t>
      </w:r>
      <w:r>
        <w:t xml:space="preserve">  Anne Marie showed a picture of the silver 1-4-3 necklace from Darilyn’s she will purchase for the committee to present to Natalie.  Students have been notified of their host families and may start correspondence with them. </w:t>
      </w:r>
      <w:r w:rsidR="00A72798">
        <w:t>*</w:t>
      </w:r>
      <w:r>
        <w:t xml:space="preserve">Anne Marie would like Ann Mullen to send an overview of the trip to our membership. It was suggested that she write up a report with all the details and send it as an attachment to Ann who </w:t>
      </w:r>
      <w:r w:rsidR="00B766D2">
        <w:t>could</w:t>
      </w:r>
      <w:r>
        <w:t xml:space="preserve"> then update the membership.  Susan Sloane will be interviewing a group of students before the trip then follow up with another interview afterwards. Seth from Scituate cable TV will come to the departure and return at the Community Center.  Jim O is the c</w:t>
      </w:r>
      <w:r w:rsidR="00545171">
        <w:t>aptain of</w:t>
      </w:r>
      <w:r>
        <w:t xml:space="preserve"> the basketball team, Pat is </w:t>
      </w:r>
      <w:r w:rsidR="00545171">
        <w:t>the captain of</w:t>
      </w:r>
      <w:r>
        <w:t xml:space="preserve"> the volleyball team and Anne Marie </w:t>
      </w:r>
      <w:r w:rsidR="00545171">
        <w:t>will be the table tennis captain at the games. Jim has set up a group chat for our Olympic Games group. Permission slips (for photos) are being done.  We have reserved the Scituate Community Center for departure (Saturday April 27</w:t>
      </w:r>
      <w:r w:rsidR="00545171" w:rsidRPr="00545171">
        <w:rPr>
          <w:vertAlign w:val="superscript"/>
        </w:rPr>
        <w:t>th</w:t>
      </w:r>
      <w:r w:rsidR="00545171">
        <w:t>) 3:30-4:45 and for arrival (Monday May 6</w:t>
      </w:r>
      <w:r w:rsidR="00545171" w:rsidRPr="00545171">
        <w:rPr>
          <w:vertAlign w:val="superscript"/>
        </w:rPr>
        <w:t>th</w:t>
      </w:r>
      <w:r w:rsidR="00545171">
        <w:t>) 3:30-4:30</w:t>
      </w:r>
      <w:r w:rsidR="00151BF8">
        <w:t xml:space="preserve">. On Monday, there will be a brief Welcome Home meeting with refreshments in the Community </w:t>
      </w:r>
      <w:r w:rsidR="00151BF8">
        <w:lastRenderedPageBreak/>
        <w:t>Center.  (editor’s note: Please feel free to come welcome our team home</w:t>
      </w:r>
      <w:r w:rsidR="00A72798">
        <w:t>!)</w:t>
      </w:r>
      <w:r w:rsidR="00151BF8">
        <w:t xml:space="preserve">   Lastly, there was a discussion about chaperones’ airfare coverage. Still in the works.</w:t>
      </w:r>
    </w:p>
    <w:p w14:paraId="2C67324A" w14:textId="3F524ABA" w:rsidR="001F756B" w:rsidRDefault="00151BF8" w:rsidP="00151BF8">
      <w:pPr>
        <w:pStyle w:val="ListParagraph"/>
      </w:pPr>
      <w:r>
        <w:t xml:space="preserve"> </w:t>
      </w:r>
    </w:p>
    <w:p w14:paraId="7CFB2BA7" w14:textId="572EB013" w:rsidR="00151BF8" w:rsidRDefault="00151BF8" w:rsidP="00C302F5">
      <w:pPr>
        <w:pStyle w:val="ListParagraph"/>
        <w:numPr>
          <w:ilvl w:val="0"/>
          <w:numId w:val="1"/>
        </w:numPr>
      </w:pPr>
      <w:r w:rsidRPr="00B766D2">
        <w:rPr>
          <w:b/>
          <w:bCs/>
        </w:rPr>
        <w:t>Bastille Day Celebration:</w:t>
      </w:r>
      <w:r>
        <w:t xml:space="preserve">  Megan called the Alliance </w:t>
      </w:r>
      <w:r w:rsidR="009C5A67">
        <w:t>Française</w:t>
      </w:r>
      <w:r>
        <w:t xml:space="preserve"> but hasn’t heard back. We discussed having a similar party as last year’s at the Senior Center but making the menu simpler and having French music playing.  It was suggested </w:t>
      </w:r>
      <w:r w:rsidR="009C5A67">
        <w:t>to have</w:t>
      </w:r>
      <w:r>
        <w:t xml:space="preserve"> a simple picnic them</w:t>
      </w:r>
      <w:r w:rsidR="009C5A67">
        <w:t>e</w:t>
      </w:r>
      <w:r>
        <w:t xml:space="preserve"> (brie and ham and cheese baguette sandwiches). There was a long discussion about how last year’s celebration went and it was decided to look back at the ‘debriefing’ notes in the minutes to refresh our memories of what worked and what didn’t.  Diane mentioned we need to have more committees dedicated to each part of the affair in advance so there would be plenty of help. </w:t>
      </w:r>
      <w:r w:rsidR="009C5A67">
        <w:t xml:space="preserve">Bring your suggestions to the next meeting. </w:t>
      </w:r>
    </w:p>
    <w:p w14:paraId="446E6B6B" w14:textId="77777777" w:rsidR="00151BF8" w:rsidRDefault="00151BF8" w:rsidP="00151BF8">
      <w:pPr>
        <w:pStyle w:val="ListParagraph"/>
      </w:pPr>
    </w:p>
    <w:p w14:paraId="2A8B7E06" w14:textId="127CB26F" w:rsidR="00151BF8" w:rsidRDefault="009C5A67" w:rsidP="00C302F5">
      <w:pPr>
        <w:pStyle w:val="ListParagraph"/>
        <w:numPr>
          <w:ilvl w:val="0"/>
          <w:numId w:val="1"/>
        </w:numPr>
      </w:pPr>
      <w:r w:rsidRPr="00B766D2">
        <w:rPr>
          <w:b/>
          <w:bCs/>
        </w:rPr>
        <w:t>St Patrick’s Day recap:</w:t>
      </w:r>
      <w:r>
        <w:t xml:space="preserve">  Diane and Myles represented our committee on the Sister City Project float.  The distribution of candy was a little out of control</w:t>
      </w:r>
      <w:r w:rsidR="00B766D2">
        <w:t>…. maybe</w:t>
      </w:r>
      <w:r>
        <w:t xml:space="preserve"> suggest not having the candy part?  Emilie said it is a major draw for families with little kids. Diane suggested having small information cards about our group we could give out during the parade.  Betty said we could discuss the parade in more detail at the annual Sister City Project this spring. </w:t>
      </w:r>
    </w:p>
    <w:p w14:paraId="211C4BAA" w14:textId="77777777" w:rsidR="00151BF8" w:rsidRDefault="00151BF8" w:rsidP="00151BF8">
      <w:pPr>
        <w:pStyle w:val="ListParagraph"/>
      </w:pPr>
    </w:p>
    <w:p w14:paraId="1CE9D6C9" w14:textId="77777777" w:rsidR="00545171" w:rsidRDefault="00545171" w:rsidP="00545171">
      <w:pPr>
        <w:pStyle w:val="ListParagraph"/>
      </w:pPr>
    </w:p>
    <w:p w14:paraId="5F676711" w14:textId="55D7FBAF" w:rsidR="00545171" w:rsidRDefault="009C5A67" w:rsidP="00C302F5">
      <w:pPr>
        <w:pStyle w:val="ListParagraph"/>
        <w:numPr>
          <w:ilvl w:val="0"/>
          <w:numId w:val="1"/>
        </w:numPr>
      </w:pPr>
      <w:r w:rsidRPr="00B766D2">
        <w:rPr>
          <w:b/>
          <w:bCs/>
        </w:rPr>
        <w:t>Fall Bus trip:</w:t>
      </w:r>
      <w:r>
        <w:t xml:space="preserve"> in the interest of time, this item was tabled to another </w:t>
      </w:r>
      <w:r w:rsidR="00A72798">
        <w:t>meeting,</w:t>
      </w:r>
      <w:r>
        <w:t xml:space="preserve"> but we were told it concerns hosting a French Art event in the fall by organizing a bus trip to the MFA and having a guided tour of the French exhibits then maybe lunch after.  There are almost two hundred names on our membership list. We would advertise the trip through that </w:t>
      </w:r>
      <w:r w:rsidR="00A72798">
        <w:t>database</w:t>
      </w:r>
      <w:r>
        <w:t>.</w:t>
      </w:r>
    </w:p>
    <w:p w14:paraId="15A0C3A7" w14:textId="77777777" w:rsidR="001F756B" w:rsidRDefault="001F756B" w:rsidP="001F756B">
      <w:pPr>
        <w:pStyle w:val="ListParagraph"/>
      </w:pPr>
    </w:p>
    <w:p w14:paraId="29FACD3F" w14:textId="2A9F71C8" w:rsidR="001F756B" w:rsidRDefault="009C5A67" w:rsidP="00C302F5">
      <w:pPr>
        <w:pStyle w:val="ListParagraph"/>
        <w:numPr>
          <w:ilvl w:val="0"/>
          <w:numId w:val="1"/>
        </w:numPr>
      </w:pPr>
      <w:r w:rsidRPr="00B766D2">
        <w:rPr>
          <w:b/>
          <w:bCs/>
        </w:rPr>
        <w:t>New Business</w:t>
      </w:r>
      <w:r>
        <w:t xml:space="preserve">:  There was a brief discussion about the </w:t>
      </w:r>
      <w:r w:rsidR="00A72798">
        <w:t xml:space="preserve">French </w:t>
      </w:r>
      <w:r>
        <w:t>cookbook we have a few copies of</w:t>
      </w:r>
      <w:r w:rsidR="00A72798">
        <w:t xml:space="preserve"> and whether we could duplicate them for the participants of the French Cooking Demo with Fred. * Betty will check with Anita and Nicole to find out how many we have. </w:t>
      </w:r>
    </w:p>
    <w:p w14:paraId="74D22011" w14:textId="286F2D83" w:rsidR="00A72798" w:rsidRDefault="00A72798" w:rsidP="00A72798">
      <w:pPr>
        <w:pStyle w:val="ListParagraph"/>
      </w:pPr>
    </w:p>
    <w:p w14:paraId="438C34CB" w14:textId="35015F23" w:rsidR="00A72798" w:rsidRDefault="00A72798" w:rsidP="00C302F5">
      <w:pPr>
        <w:pStyle w:val="ListParagraph"/>
        <w:numPr>
          <w:ilvl w:val="0"/>
          <w:numId w:val="1"/>
        </w:numPr>
      </w:pPr>
      <w:r w:rsidRPr="00B766D2">
        <w:rPr>
          <w:b/>
          <w:bCs/>
        </w:rPr>
        <w:t>Adjourn</w:t>
      </w:r>
      <w:r>
        <w:t>:  The meeting was adjourned at 5:10 PM</w:t>
      </w:r>
    </w:p>
    <w:p w14:paraId="7436BDDF" w14:textId="77777777" w:rsidR="00A72798" w:rsidRDefault="00A72798" w:rsidP="00A72798">
      <w:pPr>
        <w:pStyle w:val="ListParagraph"/>
      </w:pPr>
    </w:p>
    <w:p w14:paraId="4DA2A8E8" w14:textId="77777777" w:rsidR="00A72798" w:rsidRDefault="00A72798" w:rsidP="00A72798"/>
    <w:p w14:paraId="7C53DAAE" w14:textId="39E8D899" w:rsidR="00A72798" w:rsidRDefault="00A72798" w:rsidP="00A72798">
      <w:r>
        <w:t>Respectfully submitted,</w:t>
      </w:r>
    </w:p>
    <w:p w14:paraId="4B076567" w14:textId="6C835269" w:rsidR="00A72798" w:rsidRDefault="00A72798" w:rsidP="00A72798">
      <w:r>
        <w:t xml:space="preserve">Diane </w:t>
      </w:r>
      <w:r w:rsidR="00B766D2">
        <w:t>Dufault (for</w:t>
      </w:r>
      <w:r>
        <w:t xml:space="preserve"> Kate Logar)</w:t>
      </w:r>
    </w:p>
    <w:p w14:paraId="3E143177" w14:textId="35718060" w:rsidR="00A72798" w:rsidRDefault="00B766D2" w:rsidP="00A72798">
      <w:r>
        <w:t>Next Meeting:  May 7th</w:t>
      </w:r>
    </w:p>
    <w:p w14:paraId="2CF1A15C" w14:textId="77777777" w:rsidR="00A72798" w:rsidRDefault="00A72798" w:rsidP="00A72798">
      <w:pPr>
        <w:pStyle w:val="ListParagraph"/>
      </w:pPr>
    </w:p>
    <w:p w14:paraId="48C943AD" w14:textId="1BDE9830" w:rsidR="00A72798" w:rsidRDefault="00A72798" w:rsidP="00A72798">
      <w:pPr>
        <w:pStyle w:val="ListParagraph"/>
        <w:ind w:left="1080"/>
      </w:pPr>
      <w:r>
        <w:t>Action items are denoted by *</w:t>
      </w:r>
    </w:p>
    <w:p w14:paraId="1F9B895E" w14:textId="12F41581" w:rsidR="00A72798" w:rsidRDefault="00A72798" w:rsidP="00A72798"/>
    <w:p w14:paraId="6F7B38F8" w14:textId="24A9E28F" w:rsidR="00585D02" w:rsidRDefault="00585D02" w:rsidP="00CF54F5">
      <w:pPr>
        <w:ind w:left="720"/>
      </w:pPr>
    </w:p>
    <w:p w14:paraId="3C9D09FF" w14:textId="77777777" w:rsidR="00585D02" w:rsidRDefault="00585D02"/>
    <w:sectPr w:rsidR="00585D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C0952"/>
    <w:multiLevelType w:val="hybridMultilevel"/>
    <w:tmpl w:val="EDA46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4F18E6"/>
    <w:multiLevelType w:val="hybridMultilevel"/>
    <w:tmpl w:val="4B9C0F3C"/>
    <w:lvl w:ilvl="0" w:tplc="6F5EF20C">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73721D1"/>
    <w:multiLevelType w:val="hybridMultilevel"/>
    <w:tmpl w:val="DD000374"/>
    <w:lvl w:ilvl="0" w:tplc="840C321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4575174">
    <w:abstractNumId w:val="0"/>
  </w:num>
  <w:num w:numId="2" w16cid:durableId="712771338">
    <w:abstractNumId w:val="2"/>
  </w:num>
  <w:num w:numId="3" w16cid:durableId="8410902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D02"/>
    <w:rsid w:val="00151BF8"/>
    <w:rsid w:val="001F756B"/>
    <w:rsid w:val="00545171"/>
    <w:rsid w:val="00585D02"/>
    <w:rsid w:val="009C5A67"/>
    <w:rsid w:val="00A72798"/>
    <w:rsid w:val="00B766D2"/>
    <w:rsid w:val="00C302F5"/>
    <w:rsid w:val="00CF54F5"/>
    <w:rsid w:val="00D70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A6BE3"/>
  <w15:chartTrackingRefBased/>
  <w15:docId w15:val="{CFC07E81-0B80-4F1C-A03D-BB129CC63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5D0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85D0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85D0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85D0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85D0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85D0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85D0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85D0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85D0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D0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85D0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85D0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85D0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85D0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85D0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85D0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85D0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85D02"/>
    <w:rPr>
      <w:rFonts w:eastAsiaTheme="majorEastAsia" w:cstheme="majorBidi"/>
      <w:color w:val="272727" w:themeColor="text1" w:themeTint="D8"/>
    </w:rPr>
  </w:style>
  <w:style w:type="paragraph" w:styleId="Title">
    <w:name w:val="Title"/>
    <w:basedOn w:val="Normal"/>
    <w:next w:val="Normal"/>
    <w:link w:val="TitleChar"/>
    <w:uiPriority w:val="10"/>
    <w:qFormat/>
    <w:rsid w:val="00585D0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5D0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85D0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85D0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85D02"/>
    <w:pPr>
      <w:spacing w:before="160"/>
      <w:jc w:val="center"/>
    </w:pPr>
    <w:rPr>
      <w:i/>
      <w:iCs/>
      <w:color w:val="404040" w:themeColor="text1" w:themeTint="BF"/>
    </w:rPr>
  </w:style>
  <w:style w:type="character" w:customStyle="1" w:styleId="QuoteChar">
    <w:name w:val="Quote Char"/>
    <w:basedOn w:val="DefaultParagraphFont"/>
    <w:link w:val="Quote"/>
    <w:uiPriority w:val="29"/>
    <w:rsid w:val="00585D02"/>
    <w:rPr>
      <w:i/>
      <w:iCs/>
      <w:color w:val="404040" w:themeColor="text1" w:themeTint="BF"/>
    </w:rPr>
  </w:style>
  <w:style w:type="paragraph" w:styleId="ListParagraph">
    <w:name w:val="List Paragraph"/>
    <w:basedOn w:val="Normal"/>
    <w:uiPriority w:val="34"/>
    <w:qFormat/>
    <w:rsid w:val="00585D02"/>
    <w:pPr>
      <w:ind w:left="720"/>
      <w:contextualSpacing/>
    </w:pPr>
  </w:style>
  <w:style w:type="character" w:styleId="IntenseEmphasis">
    <w:name w:val="Intense Emphasis"/>
    <w:basedOn w:val="DefaultParagraphFont"/>
    <w:uiPriority w:val="21"/>
    <w:qFormat/>
    <w:rsid w:val="00585D02"/>
    <w:rPr>
      <w:i/>
      <w:iCs/>
      <w:color w:val="0F4761" w:themeColor="accent1" w:themeShade="BF"/>
    </w:rPr>
  </w:style>
  <w:style w:type="paragraph" w:styleId="IntenseQuote">
    <w:name w:val="Intense Quote"/>
    <w:basedOn w:val="Normal"/>
    <w:next w:val="Normal"/>
    <w:link w:val="IntenseQuoteChar"/>
    <w:uiPriority w:val="30"/>
    <w:qFormat/>
    <w:rsid w:val="00585D0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85D02"/>
    <w:rPr>
      <w:i/>
      <w:iCs/>
      <w:color w:val="0F4761" w:themeColor="accent1" w:themeShade="BF"/>
    </w:rPr>
  </w:style>
  <w:style w:type="character" w:styleId="IntenseReference">
    <w:name w:val="Intense Reference"/>
    <w:basedOn w:val="DefaultParagraphFont"/>
    <w:uiPriority w:val="32"/>
    <w:qFormat/>
    <w:rsid w:val="00585D0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Dufault</dc:creator>
  <cp:keywords/>
  <dc:description/>
  <cp:lastModifiedBy>Diane Dufault</cp:lastModifiedBy>
  <cp:revision>1</cp:revision>
  <dcterms:created xsi:type="dcterms:W3CDTF">2024-04-05T16:23:00Z</dcterms:created>
  <dcterms:modified xsi:type="dcterms:W3CDTF">2024-04-05T17:52:00Z</dcterms:modified>
</cp:coreProperties>
</file>