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352BD75D" w:rsidR="00957274" w:rsidRPr="00957274" w:rsidRDefault="00C3417A" w:rsidP="00957274">
      <w:pPr>
        <w:pStyle w:val="Subtitle"/>
      </w:pPr>
      <w:r>
        <w:t>Monday, August 14,</w:t>
      </w:r>
      <w:r w:rsidR="00F429B6">
        <w:t xml:space="preserve"> 2017</w:t>
      </w:r>
    </w:p>
    <w:p w14:paraId="14E76D09" w14:textId="07EF013E" w:rsidR="00F72DDD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</w:t>
      </w:r>
      <w:r w:rsidR="00F429B6">
        <w:t xml:space="preserve"> Chris Mirarchi, </w:t>
      </w:r>
      <w:r w:rsidR="007D29B9">
        <w:t xml:space="preserve">Elizabeth </w:t>
      </w:r>
      <w:proofErr w:type="spellStart"/>
      <w:r w:rsidR="00C3417A">
        <w:t>Holthaus</w:t>
      </w:r>
      <w:proofErr w:type="spellEnd"/>
      <w:r w:rsidR="00C3417A">
        <w:t xml:space="preserve">, Karen Canfield </w:t>
      </w:r>
      <w:r w:rsidR="001A5E8D">
        <w:t>and Jessi Finnie</w:t>
      </w:r>
    </w:p>
    <w:p w14:paraId="1060C829" w14:textId="23569E59" w:rsidR="007B5BF3" w:rsidRDefault="00F72DDD" w:rsidP="007D29B9">
      <w:pPr>
        <w:pStyle w:val="Heading1"/>
      </w:pPr>
      <w:r>
        <w:t>The mee</w:t>
      </w:r>
      <w:r w:rsidR="006B3FCC">
        <w:t xml:space="preserve">ting was called to order at </w:t>
      </w:r>
      <w:r w:rsidR="00C3417A">
        <w:t>7:06</w:t>
      </w:r>
      <w:r>
        <w:t>pm</w:t>
      </w:r>
      <w:r w:rsidR="00C3417A">
        <w:t xml:space="preserve">, </w:t>
      </w:r>
    </w:p>
    <w:p w14:paraId="725EF2A0" w14:textId="77777777" w:rsidR="007D29B9" w:rsidRPr="007D29B9" w:rsidRDefault="007D29B9" w:rsidP="007D29B9"/>
    <w:p w14:paraId="2166B1F4" w14:textId="4E97E852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C3417A">
        <w:t xml:space="preserve"> for May 8</w:t>
      </w:r>
      <w:r w:rsidR="00C3417A" w:rsidRPr="00C3417A">
        <w:rPr>
          <w:vertAlign w:val="superscript"/>
        </w:rPr>
        <w:t>th</w:t>
      </w:r>
      <w:r w:rsidR="00C3417A">
        <w:t xml:space="preserve"> and June 20</w:t>
      </w:r>
      <w:r w:rsidR="00C3417A" w:rsidRPr="00C3417A">
        <w:rPr>
          <w:vertAlign w:val="superscript"/>
        </w:rPr>
        <w:t>th</w:t>
      </w:r>
      <w:r w:rsidR="00C3417A">
        <w:t xml:space="preserve"> </w:t>
      </w:r>
      <w:r w:rsidR="007B5BF3">
        <w:t>were approved</w:t>
      </w:r>
      <w:r w:rsidR="00F429B6">
        <w:t xml:space="preserve">. </w:t>
      </w:r>
    </w:p>
    <w:p w14:paraId="7BC59229" w14:textId="3359B117" w:rsidR="00EB5C39" w:rsidRDefault="00837EA7" w:rsidP="00F7339E">
      <w:r>
        <w:t>P</w:t>
      </w:r>
      <w:r w:rsidR="00E41974">
        <w:t>ublic questions and/or comments</w:t>
      </w:r>
      <w:r w:rsidR="002F4CBD">
        <w:t>:  No one present</w:t>
      </w:r>
    </w:p>
    <w:p w14:paraId="264D7718" w14:textId="2A100BBE" w:rsidR="007B5BF3" w:rsidRDefault="007B5BF3" w:rsidP="007D29B9">
      <w:r>
        <w:t>Correspondence</w:t>
      </w:r>
      <w:r w:rsidR="007D29B9">
        <w:t>:  None</w:t>
      </w:r>
    </w:p>
    <w:p w14:paraId="43526DE6" w14:textId="17366992" w:rsidR="00E41974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</w:p>
    <w:p w14:paraId="03EE513F" w14:textId="6E4A5FBE" w:rsidR="004537BA" w:rsidRDefault="00C3417A" w:rsidP="004537BA">
      <w:pPr>
        <w:pStyle w:val="ListParagraph"/>
        <w:numPr>
          <w:ilvl w:val="0"/>
          <w:numId w:val="22"/>
        </w:numPr>
      </w:pPr>
      <w:r>
        <w:t>The Gala was a great success. As of June 30</w:t>
      </w:r>
      <w:r w:rsidRPr="00C3417A">
        <w:rPr>
          <w:vertAlign w:val="superscript"/>
        </w:rPr>
        <w:t>th</w:t>
      </w:r>
      <w:r>
        <w:t>, Les Ball will be finishin</w:t>
      </w:r>
      <w:r w:rsidR="007B3F4E">
        <w:t>g up his term and Virginia Ayers</w:t>
      </w:r>
      <w:r>
        <w:t xml:space="preserve"> will be stepping into the roll.</w:t>
      </w:r>
    </w:p>
    <w:p w14:paraId="098EA15C" w14:textId="42AE7C28" w:rsidR="00F72DDD" w:rsidRDefault="00F72DDD" w:rsidP="00C3417A">
      <w:r>
        <w:t>Director’s Reports</w:t>
      </w:r>
    </w:p>
    <w:p w14:paraId="6A0D0818" w14:textId="4B6EEFDC" w:rsidR="003869BA" w:rsidRDefault="00C3417A" w:rsidP="007B5BF3">
      <w:pPr>
        <w:pStyle w:val="List3"/>
        <w:numPr>
          <w:ilvl w:val="0"/>
          <w:numId w:val="9"/>
        </w:numPr>
      </w:pPr>
      <w:proofErr w:type="spellStart"/>
      <w:r>
        <w:t>Jessi</w:t>
      </w:r>
      <w:proofErr w:type="spellEnd"/>
      <w:r>
        <w:t xml:space="preserve"> reported that the “ribbon cutting” ceremony for the Library was a great success.</w:t>
      </w:r>
    </w:p>
    <w:p w14:paraId="1BB009A6" w14:textId="0591BF81" w:rsidR="00C3417A" w:rsidRDefault="00C3417A" w:rsidP="00C3417A">
      <w:pPr>
        <w:pStyle w:val="List3"/>
        <w:ind w:firstLine="0"/>
      </w:pPr>
      <w:r>
        <w:t>She thanked Karen Canfield for her efforts to assure the day’s success.</w:t>
      </w:r>
    </w:p>
    <w:p w14:paraId="436C6F3C" w14:textId="72C377E2" w:rsidR="00C3417A" w:rsidRDefault="00C3417A" w:rsidP="00C3417A">
      <w:pPr>
        <w:pStyle w:val="List3"/>
        <w:numPr>
          <w:ilvl w:val="0"/>
          <w:numId w:val="9"/>
        </w:numPr>
      </w:pPr>
      <w:r>
        <w:t>The circulation statistics have increased significantly with 22% for adults, 60% for YA and 60% for children.</w:t>
      </w:r>
    </w:p>
    <w:p w14:paraId="6213B0EA" w14:textId="20083DE2" w:rsidR="00C3417A" w:rsidRDefault="00C3417A" w:rsidP="00C3417A">
      <w:pPr>
        <w:pStyle w:val="List3"/>
        <w:numPr>
          <w:ilvl w:val="0"/>
          <w:numId w:val="9"/>
        </w:numPr>
      </w:pPr>
      <w:r>
        <w:t>There is an opening for one full-time Library Technician. Resumes have been collected and interviews are happening. There are many well-qualified candidates.</w:t>
      </w:r>
    </w:p>
    <w:p w14:paraId="4FDB02D3" w14:textId="01901B3D" w:rsidR="00C3417A" w:rsidRDefault="007B3F4E" w:rsidP="00C3417A">
      <w:pPr>
        <w:pStyle w:val="List3"/>
        <w:numPr>
          <w:ilvl w:val="0"/>
          <w:numId w:val="9"/>
        </w:numPr>
      </w:pPr>
      <w:proofErr w:type="spellStart"/>
      <w:r>
        <w:t>Jessi</w:t>
      </w:r>
      <w:proofErr w:type="spellEnd"/>
      <w:r w:rsidR="00C3417A">
        <w:t xml:space="preserve"> is hopeful that funds may be allotted for a Library substitute. To date, staff cover for each other if there is an absence</w:t>
      </w:r>
      <w:r w:rsidR="009844A8">
        <w:t>. This is not an ideal situation.</w:t>
      </w:r>
    </w:p>
    <w:p w14:paraId="30BABE3B" w14:textId="206BC18D" w:rsidR="009844A8" w:rsidRDefault="009844A8" w:rsidP="00C3417A">
      <w:pPr>
        <w:pStyle w:val="List3"/>
        <w:numPr>
          <w:ilvl w:val="0"/>
          <w:numId w:val="9"/>
        </w:numPr>
      </w:pPr>
      <w:r>
        <w:t>An alarm protocol was developed. If the alarm goes off the Scituate Police check it and deem it safe; the Library Director is allowed to let the alarm silence. There has also been communication with the Alarm Company to decrease the false alarms.</w:t>
      </w:r>
    </w:p>
    <w:p w14:paraId="35BD8A49" w14:textId="60ED0986" w:rsidR="009844A8" w:rsidRDefault="009844A8" w:rsidP="00C3417A">
      <w:pPr>
        <w:pStyle w:val="List3"/>
        <w:numPr>
          <w:ilvl w:val="0"/>
          <w:numId w:val="9"/>
        </w:numPr>
      </w:pPr>
      <w:r>
        <w:t>The permanent donor signage is continuing to be explored by the Foundation.</w:t>
      </w:r>
    </w:p>
    <w:p w14:paraId="0D716038" w14:textId="77777777" w:rsidR="00D45226" w:rsidRDefault="00D45226" w:rsidP="00D45226">
      <w:pPr>
        <w:pStyle w:val="List3"/>
        <w:ind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60FC8EF" w14:textId="6056420F" w:rsidR="00C14774" w:rsidRDefault="009844A8" w:rsidP="002F4CBD">
      <w:pPr>
        <w:pStyle w:val="List3"/>
        <w:numPr>
          <w:ilvl w:val="0"/>
          <w:numId w:val="17"/>
        </w:numPr>
      </w:pPr>
      <w:r>
        <w:t>There have been continuing problems with he air conditioning in the Community Room.</w:t>
      </w:r>
    </w:p>
    <w:p w14:paraId="60BFF357" w14:textId="1E68FBB9" w:rsidR="00304010" w:rsidRDefault="00304010" w:rsidP="00304010">
      <w:pPr>
        <w:pStyle w:val="List3"/>
        <w:ind w:left="1155" w:firstLine="0"/>
      </w:pPr>
      <w:r>
        <w:t>The PBC has been informed and hopefully a solution will be available by the next meeting, August 15</w:t>
      </w:r>
      <w:r>
        <w:rPr>
          <w:vertAlign w:val="superscript"/>
        </w:rPr>
        <w:t xml:space="preserve">, </w:t>
      </w:r>
      <w:r>
        <w:t>2017.</w:t>
      </w:r>
    </w:p>
    <w:p w14:paraId="4DF14225" w14:textId="77777777" w:rsidR="00304010" w:rsidRDefault="00304010" w:rsidP="00304010">
      <w:pPr>
        <w:pStyle w:val="List3"/>
        <w:ind w:left="1155" w:firstLine="0"/>
      </w:pPr>
    </w:p>
    <w:p w14:paraId="3B836A72" w14:textId="77777777" w:rsidR="00304010" w:rsidRDefault="00304010" w:rsidP="00304010">
      <w:pPr>
        <w:pStyle w:val="List3"/>
        <w:ind w:left="1155" w:firstLine="0"/>
      </w:pPr>
    </w:p>
    <w:p w14:paraId="0F5BCDB5" w14:textId="4A7CB0B1" w:rsidR="007D29B9" w:rsidRDefault="002F4CBD" w:rsidP="008378DA">
      <w:pPr>
        <w:pStyle w:val="List3"/>
        <w:numPr>
          <w:ilvl w:val="0"/>
          <w:numId w:val="17"/>
        </w:numPr>
      </w:pPr>
      <w:r>
        <w:t>Th</w:t>
      </w:r>
      <w:r w:rsidR="00304010">
        <w:t>e front entry becomes very slippery and there is a need for possible sandblasting and/or an additive or finish to assure safety of patrons and staff.</w:t>
      </w:r>
    </w:p>
    <w:p w14:paraId="426F9FE2" w14:textId="6EAE111F" w:rsidR="00EE2C99" w:rsidRDefault="00304010" w:rsidP="008378DA">
      <w:pPr>
        <w:pStyle w:val="List3"/>
        <w:numPr>
          <w:ilvl w:val="0"/>
          <w:numId w:val="17"/>
        </w:numPr>
      </w:pPr>
      <w:r>
        <w:t xml:space="preserve">The landscaping (or lack thereof) has registered many complaints. </w:t>
      </w:r>
      <w:r w:rsidR="00181F10">
        <w:t xml:space="preserve">Plants have not been watered or cared for and the mowing will now become a DPW responsibility. </w:t>
      </w:r>
      <w:r>
        <w:t>Again, this concern will be a topic for the upcoming PBC</w:t>
      </w:r>
      <w:r w:rsidR="00181F10">
        <w:t xml:space="preserve"> meeting.</w:t>
      </w:r>
    </w:p>
    <w:p w14:paraId="4FEA5C27" w14:textId="6A58E09F" w:rsidR="00EE2C99" w:rsidRDefault="00181F10" w:rsidP="008378DA">
      <w:pPr>
        <w:pStyle w:val="List3"/>
        <w:numPr>
          <w:ilvl w:val="0"/>
          <w:numId w:val="17"/>
        </w:numPr>
      </w:pPr>
      <w:r>
        <w:t>The abutter’s lighting issues continue. To date, there is hope that some of the remaining contingency funding may be used to purchase dimmer bulbs.</w:t>
      </w:r>
    </w:p>
    <w:p w14:paraId="349CB82E" w14:textId="235B5DBA" w:rsidR="003671FE" w:rsidRDefault="00181F10" w:rsidP="009D6DB5">
      <w:pPr>
        <w:pStyle w:val="List3"/>
        <w:numPr>
          <w:ilvl w:val="0"/>
          <w:numId w:val="17"/>
        </w:numPr>
      </w:pPr>
      <w:r>
        <w:t>The elevator call button continues to be pressed inadvertently. Recommendations were shared.</w:t>
      </w:r>
    </w:p>
    <w:p w14:paraId="2340855D" w14:textId="76D77195" w:rsidR="00390C2F" w:rsidRDefault="00390C2F" w:rsidP="009D6DB5">
      <w:pPr>
        <w:pStyle w:val="List3"/>
        <w:numPr>
          <w:ilvl w:val="0"/>
          <w:numId w:val="17"/>
        </w:numPr>
      </w:pPr>
      <w:r>
        <w:t>The MLBC met on July 27</w:t>
      </w:r>
      <w:r w:rsidRPr="00390C2F">
        <w:rPr>
          <w:vertAlign w:val="superscript"/>
        </w:rPr>
        <w:t>th</w:t>
      </w:r>
      <w:r>
        <w:t xml:space="preserve">. New grantees welcomed the opportunity to discuss the process with seasoned participants. </w:t>
      </w:r>
      <w:proofErr w:type="spellStart"/>
      <w:r>
        <w:t>Jessi</w:t>
      </w:r>
      <w:proofErr w:type="spellEnd"/>
      <w:r>
        <w:t xml:space="preserve"> and Karen represented the SPL.</w:t>
      </w:r>
    </w:p>
    <w:p w14:paraId="6ABAB89E" w14:textId="75E6AED0" w:rsidR="00390C2F" w:rsidRDefault="00390C2F" w:rsidP="00181F10">
      <w:pPr>
        <w:pStyle w:val="List3"/>
      </w:pPr>
      <w:r>
        <w:t xml:space="preserve"> Miscellaneous:  The following item are on the Library Wish List:</w:t>
      </w:r>
    </w:p>
    <w:p w14:paraId="3A58A60A" w14:textId="4E76BCD5" w:rsidR="00390C2F" w:rsidRDefault="00390C2F" w:rsidP="00390C2F">
      <w:pPr>
        <w:pStyle w:val="List3"/>
        <w:numPr>
          <w:ilvl w:val="0"/>
          <w:numId w:val="23"/>
        </w:numPr>
      </w:pPr>
      <w:r>
        <w:t>A bulletin board for patrons.</w:t>
      </w:r>
    </w:p>
    <w:p w14:paraId="2DCD51F5" w14:textId="52016FC4" w:rsidR="00390C2F" w:rsidRDefault="00390C2F" w:rsidP="00390C2F">
      <w:pPr>
        <w:pStyle w:val="List3"/>
        <w:numPr>
          <w:ilvl w:val="0"/>
          <w:numId w:val="23"/>
        </w:numPr>
      </w:pPr>
      <w:r>
        <w:t>A bulletin board for Library announcements.</w:t>
      </w:r>
    </w:p>
    <w:p w14:paraId="1C2981C8" w14:textId="6DB4ED61" w:rsidR="00390C2F" w:rsidRDefault="00390C2F" w:rsidP="00390C2F">
      <w:pPr>
        <w:pStyle w:val="List3"/>
        <w:numPr>
          <w:ilvl w:val="0"/>
          <w:numId w:val="23"/>
        </w:numPr>
      </w:pPr>
      <w:r>
        <w:t>Heavy duty cleaning equipment for the maintenance staff.</w:t>
      </w:r>
    </w:p>
    <w:p w14:paraId="72586BF8" w14:textId="528E9ED0" w:rsidR="004537BA" w:rsidRDefault="00390C2F" w:rsidP="00390C2F">
      <w:pPr>
        <w:pStyle w:val="List3"/>
        <w:numPr>
          <w:ilvl w:val="0"/>
          <w:numId w:val="23"/>
        </w:numPr>
      </w:pPr>
      <w:r>
        <w:t xml:space="preserve">Mobile shelving to accommodate large and oversized art and photography books.         </w:t>
      </w:r>
    </w:p>
    <w:p w14:paraId="446F7F7B" w14:textId="77777777" w:rsidR="00390C2F" w:rsidRDefault="00390C2F" w:rsidP="00320537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t xml:space="preserve">General </w:t>
      </w:r>
      <w:r w:rsidR="00320537">
        <w:t>Library News</w:t>
      </w:r>
    </w:p>
    <w:p w14:paraId="24C06FC7" w14:textId="34E6C6C3" w:rsidR="00320537" w:rsidRDefault="00320537" w:rsidP="001408AC">
      <w:pPr>
        <w:pStyle w:val="List3"/>
        <w:ind w:left="0" w:firstLine="0"/>
      </w:pPr>
    </w:p>
    <w:p w14:paraId="58F7B72B" w14:textId="5E4E2D7A" w:rsidR="000255C3" w:rsidRDefault="008378DA" w:rsidP="001408AC">
      <w:pPr>
        <w:pStyle w:val="List3"/>
        <w:numPr>
          <w:ilvl w:val="0"/>
          <w:numId w:val="19"/>
        </w:numPr>
      </w:pPr>
      <w:r>
        <w:t xml:space="preserve"> </w:t>
      </w:r>
      <w:r w:rsidR="00390C2F">
        <w:t xml:space="preserve">The Policy Subcommittee needs to establish a date to discuss and review the </w:t>
      </w:r>
      <w:r w:rsidR="007E280A">
        <w:t>last two policies: tutoring and unattended children.</w:t>
      </w:r>
    </w:p>
    <w:p w14:paraId="1E5A03BD" w14:textId="3C1BD04E" w:rsidR="000255C3" w:rsidRDefault="007E280A" w:rsidP="0018328F">
      <w:pPr>
        <w:pStyle w:val="List3"/>
        <w:numPr>
          <w:ilvl w:val="0"/>
          <w:numId w:val="19"/>
        </w:numPr>
      </w:pPr>
      <w:r>
        <w:t xml:space="preserve"> Senior Center Feasibility Study results were discussed.</w:t>
      </w:r>
    </w:p>
    <w:p w14:paraId="07280F8E" w14:textId="7018CF28" w:rsidR="004B51EA" w:rsidRDefault="007B3F4E" w:rsidP="004A4EAE">
      <w:pPr>
        <w:pStyle w:val="List3"/>
        <w:numPr>
          <w:ilvl w:val="0"/>
          <w:numId w:val="19"/>
        </w:numPr>
      </w:pPr>
      <w:r>
        <w:t xml:space="preserve"> The teen position</w:t>
      </w:r>
      <w:bookmarkStart w:id="0" w:name="_GoBack"/>
      <w:bookmarkEnd w:id="0"/>
      <w:r w:rsidR="007E280A">
        <w:t xml:space="preserve"> was filled. Kate </w:t>
      </w:r>
      <w:proofErr w:type="spellStart"/>
      <w:r w:rsidR="007E280A">
        <w:t>Jasinski</w:t>
      </w:r>
      <w:proofErr w:type="spellEnd"/>
      <w:r w:rsidR="007E280A">
        <w:t xml:space="preserve"> has started and a welcoming henna party will occur on August 17</w:t>
      </w:r>
      <w:r w:rsidR="007E280A" w:rsidRPr="007E280A">
        <w:rPr>
          <w:vertAlign w:val="superscript"/>
        </w:rPr>
        <w:t>th</w:t>
      </w:r>
      <w:r w:rsidR="007E280A">
        <w:t xml:space="preserve">. </w:t>
      </w:r>
    </w:p>
    <w:p w14:paraId="7DC8A090" w14:textId="3FA04CFA" w:rsidR="001408AC" w:rsidRDefault="007E280A" w:rsidP="004A4EAE">
      <w:pPr>
        <w:pStyle w:val="List3"/>
        <w:numPr>
          <w:ilvl w:val="0"/>
          <w:numId w:val="19"/>
        </w:numPr>
      </w:pPr>
      <w:r>
        <w:t>When the new full-time Library Technician is hired, employee Kelly Stein will move from full-time to part-time.</w:t>
      </w:r>
    </w:p>
    <w:p w14:paraId="708123BC" w14:textId="33EA77C7" w:rsidR="00B574F0" w:rsidRDefault="00B574F0" w:rsidP="004A4EAE">
      <w:pPr>
        <w:pStyle w:val="List3"/>
        <w:numPr>
          <w:ilvl w:val="0"/>
          <w:numId w:val="19"/>
        </w:numPr>
      </w:pPr>
      <w:r>
        <w:t>The possibility of Sunday hours is now a union discussion.</w:t>
      </w:r>
    </w:p>
    <w:p w14:paraId="759A1A28" w14:textId="56675CB8" w:rsidR="00B574F0" w:rsidRDefault="00B574F0" w:rsidP="00B574F0">
      <w:pPr>
        <w:pStyle w:val="List3"/>
        <w:numPr>
          <w:ilvl w:val="0"/>
          <w:numId w:val="19"/>
        </w:numPr>
      </w:pPr>
      <w:r>
        <w:t>Veteran’s Day falls on a Saturday this year mandating that the Library be closed.</w:t>
      </w:r>
    </w:p>
    <w:p w14:paraId="57B28351" w14:textId="77777777" w:rsidR="00B574F0" w:rsidRDefault="00B574F0" w:rsidP="004A4EAE">
      <w:pPr>
        <w:pStyle w:val="BodyTextFirstIndent2"/>
        <w:ind w:left="0" w:firstLine="0"/>
      </w:pPr>
      <w:r>
        <w:t>Incident Reports:</w:t>
      </w:r>
    </w:p>
    <w:p w14:paraId="778740E7" w14:textId="053C0D2C" w:rsidR="00B574F0" w:rsidRDefault="00B574F0" w:rsidP="00B574F0">
      <w:pPr>
        <w:pStyle w:val="BodyTextFirstIndent2"/>
        <w:numPr>
          <w:ilvl w:val="0"/>
          <w:numId w:val="24"/>
        </w:numPr>
      </w:pPr>
      <w:r>
        <w:t>A bike accident occurred on Branch Street on June 30</w:t>
      </w:r>
      <w:r w:rsidRPr="00B574F0">
        <w:rPr>
          <w:vertAlign w:val="superscript"/>
        </w:rPr>
        <w:t>th</w:t>
      </w:r>
      <w:r>
        <w:t>; bandages and comfort were provided by the staff</w:t>
      </w:r>
    </w:p>
    <w:p w14:paraId="6BD1F3E6" w14:textId="09D29BC0" w:rsidR="00B574F0" w:rsidRDefault="00B574F0" w:rsidP="00B574F0">
      <w:pPr>
        <w:pStyle w:val="BodyTextFirstIndent2"/>
        <w:numPr>
          <w:ilvl w:val="0"/>
          <w:numId w:val="24"/>
        </w:numPr>
      </w:pPr>
      <w:r>
        <w:t>On July 24</w:t>
      </w:r>
      <w:r w:rsidRPr="00B574F0">
        <w:rPr>
          <w:vertAlign w:val="superscript"/>
        </w:rPr>
        <w:t>th</w:t>
      </w:r>
      <w:r>
        <w:t xml:space="preserve">, a Friends volunteer needed the assistance of EMS. </w:t>
      </w:r>
      <w:r w:rsidR="000C5A4D">
        <w:t xml:space="preserve"> </w:t>
      </w:r>
    </w:p>
    <w:p w14:paraId="4713DC64" w14:textId="31CE9509" w:rsidR="000421D9" w:rsidRDefault="00B574F0" w:rsidP="00B574F0">
      <w:pPr>
        <w:pStyle w:val="BodyTextFirstIndent2"/>
        <w:numPr>
          <w:ilvl w:val="0"/>
          <w:numId w:val="24"/>
        </w:numPr>
      </w:pPr>
      <w:r>
        <w:t>On July 24</w:t>
      </w:r>
      <w:r w:rsidR="000421D9">
        <w:rPr>
          <w:vertAlign w:val="superscript"/>
        </w:rPr>
        <w:t xml:space="preserve">th, </w:t>
      </w:r>
      <w:r w:rsidR="000421D9">
        <w:t>a</w:t>
      </w:r>
      <w:r>
        <w:t xml:space="preserve"> patron fell at the entrance.</w:t>
      </w:r>
    </w:p>
    <w:p w14:paraId="0A1EB228" w14:textId="4F9178AF" w:rsidR="00883E75" w:rsidRDefault="000421D9" w:rsidP="000421D9">
      <w:pPr>
        <w:pStyle w:val="BodyTextFirstIndent2"/>
        <w:numPr>
          <w:ilvl w:val="0"/>
          <w:numId w:val="24"/>
        </w:numPr>
      </w:pPr>
      <w:r>
        <w:t>On July 25</w:t>
      </w:r>
      <w:r w:rsidRPr="000421D9">
        <w:rPr>
          <w:vertAlign w:val="superscript"/>
        </w:rPr>
        <w:t>th</w:t>
      </w:r>
      <w:r>
        <w:t>, there was an alarm issue at 9:05pm.</w:t>
      </w:r>
    </w:p>
    <w:p w14:paraId="56A55ACF" w14:textId="1ACFB36F" w:rsidR="00F72DDD" w:rsidRPr="001F5849" w:rsidRDefault="000421D9" w:rsidP="001F5849">
      <w:pPr>
        <w:tabs>
          <w:tab w:val="left" w:pos="2232"/>
        </w:tabs>
      </w:pPr>
      <w:r>
        <w:t>Adjournment: 9:05pm.</w:t>
      </w: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C2A93"/>
    <w:multiLevelType w:val="hybridMultilevel"/>
    <w:tmpl w:val="3C0ACCE0"/>
    <w:lvl w:ilvl="0" w:tplc="79E4B0C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6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16B032D"/>
    <w:multiLevelType w:val="hybridMultilevel"/>
    <w:tmpl w:val="4580900A"/>
    <w:lvl w:ilvl="0" w:tplc="7B68C168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62B45"/>
    <w:multiLevelType w:val="hybridMultilevel"/>
    <w:tmpl w:val="336AE574"/>
    <w:lvl w:ilvl="0" w:tplc="CA105688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19"/>
  </w:num>
  <w:num w:numId="7">
    <w:abstractNumId w:val="23"/>
  </w:num>
  <w:num w:numId="8">
    <w:abstractNumId w:val="4"/>
  </w:num>
  <w:num w:numId="9">
    <w:abstractNumId w:val="18"/>
  </w:num>
  <w:num w:numId="10">
    <w:abstractNumId w:val="21"/>
  </w:num>
  <w:num w:numId="11">
    <w:abstractNumId w:val="10"/>
  </w:num>
  <w:num w:numId="12">
    <w:abstractNumId w:val="1"/>
  </w:num>
  <w:num w:numId="13">
    <w:abstractNumId w:val="20"/>
  </w:num>
  <w:num w:numId="14">
    <w:abstractNumId w:val="17"/>
  </w:num>
  <w:num w:numId="15">
    <w:abstractNumId w:val="22"/>
  </w:num>
  <w:num w:numId="16">
    <w:abstractNumId w:val="3"/>
  </w:num>
  <w:num w:numId="17">
    <w:abstractNumId w:val="16"/>
  </w:num>
  <w:num w:numId="18">
    <w:abstractNumId w:val="0"/>
  </w:num>
  <w:num w:numId="19">
    <w:abstractNumId w:val="9"/>
  </w:num>
  <w:num w:numId="20">
    <w:abstractNumId w:val="15"/>
  </w:num>
  <w:num w:numId="21">
    <w:abstractNumId w:val="13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255C3"/>
    <w:rsid w:val="000421D9"/>
    <w:rsid w:val="000615F2"/>
    <w:rsid w:val="000C5A4D"/>
    <w:rsid w:val="000C79B5"/>
    <w:rsid w:val="000D6FD7"/>
    <w:rsid w:val="00125B5F"/>
    <w:rsid w:val="00132ADA"/>
    <w:rsid w:val="001408AC"/>
    <w:rsid w:val="001505FA"/>
    <w:rsid w:val="00166498"/>
    <w:rsid w:val="00181F10"/>
    <w:rsid w:val="0018328F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D5B1E"/>
    <w:rsid w:val="002F4CBD"/>
    <w:rsid w:val="00300109"/>
    <w:rsid w:val="00304010"/>
    <w:rsid w:val="00320537"/>
    <w:rsid w:val="0032679C"/>
    <w:rsid w:val="003346A5"/>
    <w:rsid w:val="00345C12"/>
    <w:rsid w:val="003671FE"/>
    <w:rsid w:val="0037447F"/>
    <w:rsid w:val="003869BA"/>
    <w:rsid w:val="00390C2F"/>
    <w:rsid w:val="003B1763"/>
    <w:rsid w:val="003B6A38"/>
    <w:rsid w:val="003D7369"/>
    <w:rsid w:val="004072F3"/>
    <w:rsid w:val="004364C1"/>
    <w:rsid w:val="00451995"/>
    <w:rsid w:val="004537BA"/>
    <w:rsid w:val="00456A90"/>
    <w:rsid w:val="004579E6"/>
    <w:rsid w:val="0047680D"/>
    <w:rsid w:val="0048338B"/>
    <w:rsid w:val="00485D22"/>
    <w:rsid w:val="004A4EAE"/>
    <w:rsid w:val="004B51EA"/>
    <w:rsid w:val="004F6880"/>
    <w:rsid w:val="00503602"/>
    <w:rsid w:val="005279E1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76CC"/>
    <w:rsid w:val="007B3F4E"/>
    <w:rsid w:val="007B5BF3"/>
    <w:rsid w:val="007D29B9"/>
    <w:rsid w:val="007E280A"/>
    <w:rsid w:val="007F6D7D"/>
    <w:rsid w:val="00800294"/>
    <w:rsid w:val="00823682"/>
    <w:rsid w:val="008378DA"/>
    <w:rsid w:val="00837EA7"/>
    <w:rsid w:val="0085159F"/>
    <w:rsid w:val="00865256"/>
    <w:rsid w:val="00883E75"/>
    <w:rsid w:val="008C5FD7"/>
    <w:rsid w:val="008E79AC"/>
    <w:rsid w:val="008F4602"/>
    <w:rsid w:val="00912CA0"/>
    <w:rsid w:val="00920820"/>
    <w:rsid w:val="00957274"/>
    <w:rsid w:val="00957509"/>
    <w:rsid w:val="009607DA"/>
    <w:rsid w:val="009844A8"/>
    <w:rsid w:val="009851BC"/>
    <w:rsid w:val="009A2267"/>
    <w:rsid w:val="009A2350"/>
    <w:rsid w:val="009A40CA"/>
    <w:rsid w:val="009A4DC5"/>
    <w:rsid w:val="009B14F4"/>
    <w:rsid w:val="009B6F13"/>
    <w:rsid w:val="009C0D37"/>
    <w:rsid w:val="009D6DB5"/>
    <w:rsid w:val="009E506F"/>
    <w:rsid w:val="00A1197C"/>
    <w:rsid w:val="00A1215A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574F0"/>
    <w:rsid w:val="00B61D24"/>
    <w:rsid w:val="00BC0A30"/>
    <w:rsid w:val="00BE4218"/>
    <w:rsid w:val="00BF1737"/>
    <w:rsid w:val="00BF5836"/>
    <w:rsid w:val="00C14774"/>
    <w:rsid w:val="00C25596"/>
    <w:rsid w:val="00C2610A"/>
    <w:rsid w:val="00C27F80"/>
    <w:rsid w:val="00C3417A"/>
    <w:rsid w:val="00C35020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2C99"/>
    <w:rsid w:val="00EE78ED"/>
    <w:rsid w:val="00F12E53"/>
    <w:rsid w:val="00F25728"/>
    <w:rsid w:val="00F36FFA"/>
    <w:rsid w:val="00F429B6"/>
    <w:rsid w:val="00F72DDD"/>
    <w:rsid w:val="00F7339E"/>
    <w:rsid w:val="00FA0298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2</cp:revision>
  <cp:lastPrinted>2017-02-12T20:48:00Z</cp:lastPrinted>
  <dcterms:created xsi:type="dcterms:W3CDTF">2017-09-12T16:57:00Z</dcterms:created>
  <dcterms:modified xsi:type="dcterms:W3CDTF">2017-09-12T16:57:00Z</dcterms:modified>
</cp:coreProperties>
</file>