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1094E" w14:textId="77777777" w:rsidR="00F72DDD" w:rsidRDefault="00F72DDD" w:rsidP="00F7339E">
      <w:pPr>
        <w:pStyle w:val="Title"/>
      </w:pPr>
      <w:r>
        <w:t>LIBRARY TRUSTEE MINUTES</w:t>
      </w:r>
    </w:p>
    <w:p w14:paraId="221EDBEA" w14:textId="1A36DE2C" w:rsidR="00957274" w:rsidRPr="00957274" w:rsidRDefault="001950C1" w:rsidP="00957274">
      <w:pPr>
        <w:pStyle w:val="Subtitle"/>
      </w:pPr>
      <w:r>
        <w:t>Monday, May 8,</w:t>
      </w:r>
      <w:r w:rsidR="00186C0B">
        <w:t xml:space="preserve"> 2017</w:t>
      </w:r>
    </w:p>
    <w:p w14:paraId="051B684A" w14:textId="77777777" w:rsidR="0096280F" w:rsidRDefault="005970D2" w:rsidP="00F7339E">
      <w:pPr>
        <w:pStyle w:val="BodyText"/>
      </w:pPr>
      <w:r>
        <w:t>Attendance:</w:t>
      </w:r>
      <w:r w:rsidR="00A52259">
        <w:t xml:space="preserve"> Kevin Carleton,</w:t>
      </w:r>
      <w:r w:rsidR="00F72DDD">
        <w:t xml:space="preserve"> Carol Sullivan-Hanley, Chris Mirarchi, Karen Canfield,</w:t>
      </w:r>
      <w:r w:rsidR="00E41974">
        <w:t xml:space="preserve"> </w:t>
      </w:r>
      <w:r w:rsidR="00AD5732">
        <w:t>Sheila Kukstis</w:t>
      </w:r>
      <w:r w:rsidR="001A758A">
        <w:t xml:space="preserve">, </w:t>
      </w:r>
    </w:p>
    <w:p w14:paraId="14E76D09" w14:textId="6F7B2CC2" w:rsidR="00F72DDD" w:rsidRDefault="00186C0B" w:rsidP="00F7339E">
      <w:pPr>
        <w:pStyle w:val="BodyText"/>
      </w:pPr>
      <w:r>
        <w:t xml:space="preserve">Elizabeth Holthaus </w:t>
      </w:r>
      <w:r w:rsidR="001A5E8D">
        <w:t>and Jessi Finnie</w:t>
      </w:r>
    </w:p>
    <w:p w14:paraId="0D4EC19F" w14:textId="08879EAC" w:rsidR="00F72DDD" w:rsidRDefault="00F72DDD" w:rsidP="00F7339E">
      <w:pPr>
        <w:pStyle w:val="Heading1"/>
      </w:pPr>
      <w:r>
        <w:t>The mee</w:t>
      </w:r>
      <w:r w:rsidR="006B3FCC">
        <w:t xml:space="preserve">ting was called to order at </w:t>
      </w:r>
      <w:r w:rsidR="001950C1">
        <w:t>7:05</w:t>
      </w:r>
      <w:r w:rsidR="00186C0B">
        <w:t>pm</w:t>
      </w:r>
    </w:p>
    <w:p w14:paraId="2166B1F4" w14:textId="19A7CE89" w:rsidR="00F72DDD" w:rsidRDefault="00F72DDD" w:rsidP="00F7339E">
      <w:r>
        <w:t>Approval o</w:t>
      </w:r>
      <w:r w:rsidR="00957274">
        <w:t>f Minu</w:t>
      </w:r>
      <w:r w:rsidR="001A5E8D">
        <w:t>tes: The minutes</w:t>
      </w:r>
      <w:r w:rsidR="0096280F">
        <w:t xml:space="preserve"> for April</w:t>
      </w:r>
      <w:r w:rsidR="00837EA7">
        <w:t xml:space="preserve"> </w:t>
      </w:r>
      <w:r w:rsidR="001A5E8D">
        <w:t>were</w:t>
      </w:r>
      <w:r w:rsidR="00837EA7">
        <w:t xml:space="preserve"> approved</w:t>
      </w:r>
      <w:r w:rsidR="001950C1">
        <w:t xml:space="preserve"> with minor adjustments.</w:t>
      </w:r>
    </w:p>
    <w:p w14:paraId="7BC59229" w14:textId="57806C0E" w:rsidR="00EB5C39" w:rsidRDefault="00837EA7" w:rsidP="00F7339E">
      <w:r>
        <w:t>P</w:t>
      </w:r>
      <w:r w:rsidR="00E41974">
        <w:t>ublic questions and/or comments</w:t>
      </w:r>
      <w:r w:rsidR="00186C0B">
        <w:t>:</w:t>
      </w:r>
      <w:r w:rsidR="001950C1">
        <w:t xml:space="preserve">  John McLaughlin of the Scituate Disabilities Commission had concerns about the new library being appropriately handicapped accessible. We urged to contact the Public Buildings Commission and let him know that he should have come forward much earlier in the process.</w:t>
      </w:r>
    </w:p>
    <w:p w14:paraId="43526DE6" w14:textId="095355DC" w:rsidR="00E41974" w:rsidRDefault="005970D2" w:rsidP="00F7339E">
      <w:r>
        <w:t>Foundati</w:t>
      </w:r>
      <w:r w:rsidR="00AD5732">
        <w:t>on update</w:t>
      </w:r>
      <w:r w:rsidR="008F4602">
        <w:t>:</w:t>
      </w:r>
      <w:r w:rsidR="00A52259">
        <w:t xml:space="preserve"> </w:t>
      </w:r>
      <w:r w:rsidR="008F4602">
        <w:t xml:space="preserve"> </w:t>
      </w:r>
      <w:r w:rsidR="001950C1">
        <w:t>The Library Gala will occur Saturday evening, June 10</w:t>
      </w:r>
      <w:r w:rsidR="001950C1" w:rsidRPr="001950C1">
        <w:rPr>
          <w:vertAlign w:val="superscript"/>
        </w:rPr>
        <w:t>th</w:t>
      </w:r>
      <w:r w:rsidR="001950C1">
        <w:t>.  The cost of a ticket is $125.00 per person. Staff tickets are available for $75 per person. They will be considered “staff ambass</w:t>
      </w:r>
      <w:r w:rsidR="0087205D">
        <w:t>a</w:t>
      </w:r>
      <w:r w:rsidR="001950C1">
        <w:t>dors”.</w:t>
      </w:r>
      <w:r w:rsidR="0087205D">
        <w:t xml:space="preserve"> There, too, was a dedication of the unique bike rack built by students from SSVT.</w:t>
      </w:r>
    </w:p>
    <w:p w14:paraId="3650460E" w14:textId="1DC06CC5" w:rsidR="00DE1C76" w:rsidRDefault="00DE1C76" w:rsidP="00F7339E">
      <w:r>
        <w:t xml:space="preserve">MOAs were read and approved for the following families and businesses: The </w:t>
      </w:r>
      <w:proofErr w:type="spellStart"/>
      <w:r>
        <w:t>Dunphy</w:t>
      </w:r>
      <w:proofErr w:type="spellEnd"/>
      <w:r>
        <w:t xml:space="preserve"> Family, Mark Fenton, the Schneider Family, the</w:t>
      </w:r>
      <w:r w:rsidR="002B3DE8">
        <w:t xml:space="preserve"> Christ</w:t>
      </w:r>
      <w:r>
        <w:t xml:space="preserve">enson </w:t>
      </w:r>
      <w:r w:rsidR="002B3DE8">
        <w:t xml:space="preserve">Family, The Tibbetts Family, the Berry Family, the Reis/Garcia </w:t>
      </w:r>
      <w:proofErr w:type="gramStart"/>
      <w:r w:rsidR="002B3DE8">
        <w:t>Family  and</w:t>
      </w:r>
      <w:proofErr w:type="gramEnd"/>
      <w:r w:rsidR="002B3DE8">
        <w:t xml:space="preserve"> Pilgrim Bank.</w:t>
      </w:r>
      <w:bookmarkStart w:id="0" w:name="_GoBack"/>
      <w:bookmarkEnd w:id="0"/>
    </w:p>
    <w:p w14:paraId="4C4EE406" w14:textId="77777777" w:rsidR="00F72DDD" w:rsidRDefault="00F72DDD" w:rsidP="00F7339E">
      <w:r>
        <w:t>Director’s Reports</w:t>
      </w:r>
    </w:p>
    <w:p w14:paraId="098EA15C" w14:textId="77777777" w:rsidR="00F72DDD" w:rsidRDefault="003869BA" w:rsidP="0019641C">
      <w:pPr>
        <w:pStyle w:val="List2"/>
      </w:pPr>
      <w:r>
        <w:t>Updates on 44 Jericho Road</w:t>
      </w:r>
    </w:p>
    <w:p w14:paraId="0A879701" w14:textId="2CA4DF96" w:rsidR="002F4CBD" w:rsidRDefault="0087205D" w:rsidP="00D45226">
      <w:pPr>
        <w:pStyle w:val="List3"/>
        <w:numPr>
          <w:ilvl w:val="0"/>
          <w:numId w:val="9"/>
        </w:numPr>
      </w:pPr>
      <w:r>
        <w:t>None at this time.</w:t>
      </w:r>
    </w:p>
    <w:p w14:paraId="0D716038" w14:textId="77777777" w:rsidR="00D45226" w:rsidRDefault="00D45226" w:rsidP="0096280F">
      <w:pPr>
        <w:pStyle w:val="List3"/>
        <w:ind w:left="0" w:firstLine="0"/>
      </w:pP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ED21BE0" w14:textId="24260A8E" w:rsidR="002F4CBD" w:rsidRDefault="0087205D" w:rsidP="0087205D">
      <w:pPr>
        <w:pStyle w:val="List3"/>
        <w:numPr>
          <w:ilvl w:val="0"/>
          <w:numId w:val="17"/>
        </w:numPr>
      </w:pPr>
      <w:r>
        <w:t>The punch list is long for both the general contractor and architect.  Assurances for completion by June 12th have been made.</w:t>
      </w:r>
    </w:p>
    <w:p w14:paraId="7AEB6CEE" w14:textId="370BF459" w:rsidR="00926A56" w:rsidRDefault="00EF7122" w:rsidP="00EF7122">
      <w:pPr>
        <w:pStyle w:val="List3"/>
        <w:numPr>
          <w:ilvl w:val="0"/>
          <w:numId w:val="17"/>
        </w:numPr>
      </w:pPr>
      <w:r>
        <w:t>The m</w:t>
      </w:r>
      <w:r w:rsidR="0087205D">
        <w:t xml:space="preserve">oving contractors, The Sterling Company have removed the books from the basement of Town Hall and they are scheduled to </w:t>
      </w:r>
      <w:r w:rsidR="00DE1C76">
        <w:t>move both books and furniture within the next week.</w:t>
      </w:r>
    </w:p>
    <w:p w14:paraId="076D0EFD" w14:textId="20F449EA" w:rsidR="00320537" w:rsidRDefault="00320537" w:rsidP="000255C3">
      <w:pPr>
        <w:pStyle w:val="List3"/>
        <w:ind w:left="0" w:firstLine="0"/>
      </w:pPr>
    </w:p>
    <w:p w14:paraId="47BD45EA" w14:textId="29486131" w:rsidR="00320537" w:rsidRDefault="00C14774" w:rsidP="00320537">
      <w:pPr>
        <w:pStyle w:val="List3"/>
        <w:ind w:left="0" w:firstLine="0"/>
      </w:pPr>
      <w:r>
        <w:t xml:space="preserve">General </w:t>
      </w:r>
      <w:r w:rsidR="00320537">
        <w:t>Library News</w:t>
      </w:r>
    </w:p>
    <w:p w14:paraId="77C39696" w14:textId="77777777" w:rsidR="00EF7122" w:rsidRDefault="00EF7122" w:rsidP="00320537">
      <w:pPr>
        <w:pStyle w:val="List3"/>
        <w:ind w:left="0" w:firstLine="0"/>
      </w:pPr>
    </w:p>
    <w:p w14:paraId="2574DF12" w14:textId="75B130E2" w:rsidR="00EF7122" w:rsidRDefault="00EF7122" w:rsidP="00EF7122">
      <w:pPr>
        <w:pStyle w:val="List3"/>
        <w:numPr>
          <w:ilvl w:val="0"/>
          <w:numId w:val="21"/>
        </w:numPr>
      </w:pPr>
      <w:r>
        <w:t xml:space="preserve">The </w:t>
      </w:r>
      <w:r w:rsidR="00DE1C76">
        <w:t xml:space="preserve">Policy Sub-Committee needs to meet in the very near future, hopefully before the opening, to discuss the regulations and the wording of the Study Room Policy. </w:t>
      </w:r>
    </w:p>
    <w:p w14:paraId="0C8F8E07" w14:textId="60D2C0C1" w:rsidR="00EF7122" w:rsidRDefault="00EF7122" w:rsidP="00DE1C76">
      <w:pPr>
        <w:pStyle w:val="List3"/>
        <w:ind w:left="0" w:firstLine="0"/>
      </w:pPr>
    </w:p>
    <w:p w14:paraId="7EFDF3CD" w14:textId="77777777" w:rsidR="00EF7122" w:rsidRDefault="00EF7122" w:rsidP="00EF7122">
      <w:pPr>
        <w:pStyle w:val="List3"/>
      </w:pPr>
    </w:p>
    <w:p w14:paraId="737D001D" w14:textId="42FD8BBE" w:rsidR="00EF7122" w:rsidRDefault="00EF7122" w:rsidP="00EF7122">
      <w:pPr>
        <w:pStyle w:val="List3"/>
        <w:numPr>
          <w:ilvl w:val="0"/>
          <w:numId w:val="21"/>
        </w:numPr>
      </w:pPr>
      <w:r>
        <w:t>Through the LSTA G</w:t>
      </w:r>
      <w:r w:rsidR="00DE1C76">
        <w:t>rant has been viewed as a success by Scituate and surrounding communities.</w:t>
      </w:r>
    </w:p>
    <w:p w14:paraId="09699212" w14:textId="6BD7D864" w:rsidR="00EF7122" w:rsidRDefault="00E90399" w:rsidP="00EF7122">
      <w:pPr>
        <w:pStyle w:val="List3"/>
        <w:numPr>
          <w:ilvl w:val="0"/>
          <w:numId w:val="21"/>
        </w:numPr>
      </w:pPr>
      <w:r>
        <w:t>A final celebration</w:t>
      </w:r>
      <w:r w:rsidR="00EF7122">
        <w:t xml:space="preserve"> will occur at South Station on May </w:t>
      </w:r>
      <w:r w:rsidR="007C0374">
        <w:t>25</w:t>
      </w:r>
      <w:r w:rsidR="007C0374" w:rsidRPr="00EF7122">
        <w:rPr>
          <w:vertAlign w:val="superscript"/>
        </w:rPr>
        <w:t>th</w:t>
      </w:r>
      <w:r w:rsidR="007C0374">
        <w:rPr>
          <w:vertAlign w:val="superscript"/>
        </w:rPr>
        <w:t xml:space="preserve"> at</w:t>
      </w:r>
      <w:r w:rsidR="007C0374">
        <w:t xml:space="preserve"> noon</w:t>
      </w:r>
      <w:r w:rsidR="00EF7122">
        <w:t xml:space="preserve"> with the author and </w:t>
      </w:r>
      <w:r w:rsidR="007C0374">
        <w:t>Secretary of State.</w:t>
      </w:r>
    </w:p>
    <w:p w14:paraId="363A848D" w14:textId="44AD4EE2" w:rsidR="007C0374" w:rsidRDefault="007C0374" w:rsidP="00EF7122">
      <w:pPr>
        <w:pStyle w:val="List3"/>
        <w:numPr>
          <w:ilvl w:val="0"/>
          <w:numId w:val="21"/>
        </w:numPr>
      </w:pPr>
      <w:r>
        <w:t>The Teen Position has been reposted.</w:t>
      </w:r>
    </w:p>
    <w:p w14:paraId="7DFBEC83" w14:textId="6CF37560" w:rsidR="007C0374" w:rsidRDefault="007C0374" w:rsidP="00DE1C76">
      <w:pPr>
        <w:pStyle w:val="List3"/>
        <w:ind w:left="1100" w:firstLine="0"/>
      </w:pPr>
    </w:p>
    <w:p w14:paraId="12185831" w14:textId="5B023191" w:rsidR="009B14F4" w:rsidRDefault="00011ECF" w:rsidP="007C0374">
      <w:pPr>
        <w:pStyle w:val="List3"/>
        <w:ind w:left="0" w:firstLine="0"/>
      </w:pPr>
      <w:r>
        <w:t xml:space="preserve"> </w:t>
      </w:r>
    </w:p>
    <w:p w14:paraId="0A1EB228" w14:textId="18ACC00C" w:rsidR="00883E75" w:rsidRDefault="00DE1C76" w:rsidP="000C5A4D">
      <w:pPr>
        <w:pStyle w:val="BodyTextFirstIndent2"/>
        <w:ind w:left="0" w:firstLine="0"/>
      </w:pPr>
      <w:r>
        <w:t xml:space="preserve">         Adjournment 8:05</w:t>
      </w:r>
      <w:r w:rsidR="00BB2BD4">
        <w:t>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B7147"/>
    <w:multiLevelType w:val="hybridMultilevel"/>
    <w:tmpl w:val="DD6870D8"/>
    <w:lvl w:ilvl="0" w:tplc="6E8C6F5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6"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7"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8"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1"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2"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0"/>
  </w:num>
  <w:num w:numId="3">
    <w:abstractNumId w:val="11"/>
  </w:num>
  <w:num w:numId="4">
    <w:abstractNumId w:val="6"/>
  </w:num>
  <w:num w:numId="5">
    <w:abstractNumId w:val="5"/>
  </w:num>
  <w:num w:numId="6">
    <w:abstractNumId w:val="16"/>
  </w:num>
  <w:num w:numId="7">
    <w:abstractNumId w:val="20"/>
  </w:num>
  <w:num w:numId="8">
    <w:abstractNumId w:val="4"/>
  </w:num>
  <w:num w:numId="9">
    <w:abstractNumId w:val="15"/>
  </w:num>
  <w:num w:numId="10">
    <w:abstractNumId w:val="18"/>
  </w:num>
  <w:num w:numId="11">
    <w:abstractNumId w:val="9"/>
  </w:num>
  <w:num w:numId="12">
    <w:abstractNumId w:val="1"/>
  </w:num>
  <w:num w:numId="13">
    <w:abstractNumId w:val="17"/>
  </w:num>
  <w:num w:numId="14">
    <w:abstractNumId w:val="14"/>
  </w:num>
  <w:num w:numId="15">
    <w:abstractNumId w:val="19"/>
  </w:num>
  <w:num w:numId="16">
    <w:abstractNumId w:val="3"/>
  </w:num>
  <w:num w:numId="17">
    <w:abstractNumId w:val="13"/>
  </w:num>
  <w:num w:numId="18">
    <w:abstractNumId w:val="0"/>
  </w:num>
  <w:num w:numId="19">
    <w:abstractNumId w:val="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1E"/>
    <w:rsid w:val="00002F02"/>
    <w:rsid w:val="00011ECF"/>
    <w:rsid w:val="000255C3"/>
    <w:rsid w:val="000615F2"/>
    <w:rsid w:val="000C5A4D"/>
    <w:rsid w:val="000C79B5"/>
    <w:rsid w:val="000D6FD7"/>
    <w:rsid w:val="00125B5F"/>
    <w:rsid w:val="00132ADA"/>
    <w:rsid w:val="001505FA"/>
    <w:rsid w:val="00166498"/>
    <w:rsid w:val="0018328F"/>
    <w:rsid w:val="00186C0B"/>
    <w:rsid w:val="001950C1"/>
    <w:rsid w:val="0019641C"/>
    <w:rsid w:val="001A5E8D"/>
    <w:rsid w:val="001A758A"/>
    <w:rsid w:val="001F5849"/>
    <w:rsid w:val="00210EF4"/>
    <w:rsid w:val="00245291"/>
    <w:rsid w:val="00254257"/>
    <w:rsid w:val="002702A8"/>
    <w:rsid w:val="00282B64"/>
    <w:rsid w:val="00287FCB"/>
    <w:rsid w:val="002B3DE8"/>
    <w:rsid w:val="002D5B1E"/>
    <w:rsid w:val="002F4CBD"/>
    <w:rsid w:val="00300109"/>
    <w:rsid w:val="00320537"/>
    <w:rsid w:val="0032679C"/>
    <w:rsid w:val="003346A5"/>
    <w:rsid w:val="00345C12"/>
    <w:rsid w:val="003869BA"/>
    <w:rsid w:val="003B1763"/>
    <w:rsid w:val="003B6A38"/>
    <w:rsid w:val="003D7369"/>
    <w:rsid w:val="00401787"/>
    <w:rsid w:val="004072F3"/>
    <w:rsid w:val="004364C1"/>
    <w:rsid w:val="00451995"/>
    <w:rsid w:val="00456A90"/>
    <w:rsid w:val="004579E6"/>
    <w:rsid w:val="00467EB1"/>
    <w:rsid w:val="0047680D"/>
    <w:rsid w:val="0048338B"/>
    <w:rsid w:val="00485D22"/>
    <w:rsid w:val="004B51EA"/>
    <w:rsid w:val="004F6880"/>
    <w:rsid w:val="004F7E1B"/>
    <w:rsid w:val="00503602"/>
    <w:rsid w:val="005279E1"/>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5538F"/>
    <w:rsid w:val="007776CC"/>
    <w:rsid w:val="007C0374"/>
    <w:rsid w:val="007F6D7D"/>
    <w:rsid w:val="00800294"/>
    <w:rsid w:val="00823682"/>
    <w:rsid w:val="00837EA7"/>
    <w:rsid w:val="0085159F"/>
    <w:rsid w:val="00865256"/>
    <w:rsid w:val="0087205D"/>
    <w:rsid w:val="00883E75"/>
    <w:rsid w:val="008C5FD7"/>
    <w:rsid w:val="008E79AC"/>
    <w:rsid w:val="008F4602"/>
    <w:rsid w:val="00912CA0"/>
    <w:rsid w:val="00920820"/>
    <w:rsid w:val="00926A56"/>
    <w:rsid w:val="00957274"/>
    <w:rsid w:val="00957509"/>
    <w:rsid w:val="009607DA"/>
    <w:rsid w:val="0096280F"/>
    <w:rsid w:val="009851BC"/>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C6AA7"/>
    <w:rsid w:val="00AD15A2"/>
    <w:rsid w:val="00AD5732"/>
    <w:rsid w:val="00AD5F1C"/>
    <w:rsid w:val="00AE66F3"/>
    <w:rsid w:val="00B1168E"/>
    <w:rsid w:val="00B3479B"/>
    <w:rsid w:val="00B61D24"/>
    <w:rsid w:val="00BB2BD4"/>
    <w:rsid w:val="00BC0A30"/>
    <w:rsid w:val="00BE4218"/>
    <w:rsid w:val="00BF1737"/>
    <w:rsid w:val="00BF5836"/>
    <w:rsid w:val="00C14774"/>
    <w:rsid w:val="00C2610A"/>
    <w:rsid w:val="00C27F80"/>
    <w:rsid w:val="00C35020"/>
    <w:rsid w:val="00C3791F"/>
    <w:rsid w:val="00C67D42"/>
    <w:rsid w:val="00C710BB"/>
    <w:rsid w:val="00C73A97"/>
    <w:rsid w:val="00CB047A"/>
    <w:rsid w:val="00CE4B80"/>
    <w:rsid w:val="00CE730A"/>
    <w:rsid w:val="00CF0D38"/>
    <w:rsid w:val="00D246B7"/>
    <w:rsid w:val="00D45226"/>
    <w:rsid w:val="00D701C8"/>
    <w:rsid w:val="00D80C51"/>
    <w:rsid w:val="00D87A47"/>
    <w:rsid w:val="00DA7802"/>
    <w:rsid w:val="00DC57DF"/>
    <w:rsid w:val="00DD17E6"/>
    <w:rsid w:val="00DE1C76"/>
    <w:rsid w:val="00E41974"/>
    <w:rsid w:val="00E56576"/>
    <w:rsid w:val="00E70406"/>
    <w:rsid w:val="00E81257"/>
    <w:rsid w:val="00E823C4"/>
    <w:rsid w:val="00E84339"/>
    <w:rsid w:val="00E90399"/>
    <w:rsid w:val="00EB5C39"/>
    <w:rsid w:val="00EC1BC9"/>
    <w:rsid w:val="00ED6EFF"/>
    <w:rsid w:val="00EE0518"/>
    <w:rsid w:val="00EE78ED"/>
    <w:rsid w:val="00EF7122"/>
    <w:rsid w:val="00F12E53"/>
    <w:rsid w:val="00F25728"/>
    <w:rsid w:val="00F36FFA"/>
    <w:rsid w:val="00F72DDD"/>
    <w:rsid w:val="00F7339E"/>
    <w:rsid w:val="00FA47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BA0470EB-FBC9-43A0-808D-D134D044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315</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Carol</cp:lastModifiedBy>
  <cp:revision>7</cp:revision>
  <cp:lastPrinted>2015-06-22T22:36:00Z</cp:lastPrinted>
  <dcterms:created xsi:type="dcterms:W3CDTF">2017-05-08T21:44:00Z</dcterms:created>
  <dcterms:modified xsi:type="dcterms:W3CDTF">2017-06-26T21:45:00Z</dcterms:modified>
</cp:coreProperties>
</file>