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0486907E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A92615">
        <w:rPr>
          <w:rFonts w:ascii="Arial" w:hAnsi="Arial" w:cs="Arial"/>
          <w:b/>
          <w:i/>
        </w:rPr>
        <w:t>Dece</w:t>
      </w:r>
      <w:r w:rsidR="004F5CB1">
        <w:rPr>
          <w:rFonts w:ascii="Arial" w:hAnsi="Arial" w:cs="Arial"/>
          <w:b/>
          <w:i/>
        </w:rPr>
        <w:t>m</w:t>
      </w:r>
      <w:r w:rsidR="00346926">
        <w:rPr>
          <w:rFonts w:ascii="Arial" w:hAnsi="Arial" w:cs="Arial"/>
          <w:b/>
          <w:i/>
        </w:rPr>
        <w:t xml:space="preserve">ber </w:t>
      </w:r>
      <w:r w:rsidR="00A92615">
        <w:rPr>
          <w:rFonts w:ascii="Arial" w:hAnsi="Arial" w:cs="Arial"/>
          <w:b/>
          <w:i/>
        </w:rPr>
        <w:t>2</w:t>
      </w:r>
      <w:r w:rsidR="00EE441A">
        <w:rPr>
          <w:rFonts w:ascii="Arial" w:hAnsi="Arial" w:cs="Arial"/>
          <w:b/>
          <w:i/>
        </w:rPr>
        <w:t>1</w:t>
      </w:r>
      <w:r w:rsidR="001B398E">
        <w:rPr>
          <w:rFonts w:ascii="Arial" w:hAnsi="Arial" w:cs="Arial"/>
          <w:b/>
          <w:i/>
        </w:rPr>
        <w:t>, 2017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35F3A07A" w14:textId="5FB3071A" w:rsidR="00AD40AE" w:rsidRDefault="001B398E" w:rsidP="00CE11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</w:t>
      </w:r>
      <w:r w:rsidR="00A92615">
        <w:rPr>
          <w:rFonts w:ascii="Arial" w:hAnsi="Arial" w:cs="Arial"/>
        </w:rPr>
        <w:t>2</w:t>
      </w:r>
      <w:r w:rsidR="007A6357" w:rsidRPr="001B398E">
        <w:rPr>
          <w:rFonts w:ascii="Arial" w:hAnsi="Arial" w:cs="Arial"/>
        </w:rPr>
        <w:t xml:space="preserve"> pm on </w:t>
      </w:r>
      <w:r w:rsidR="00A92615">
        <w:rPr>
          <w:rFonts w:ascii="Arial" w:hAnsi="Arial" w:cs="Arial"/>
        </w:rPr>
        <w:t>December 2</w:t>
      </w:r>
      <w:r w:rsidR="00EE441A">
        <w:rPr>
          <w:rFonts w:ascii="Arial" w:hAnsi="Arial" w:cs="Arial"/>
        </w:rPr>
        <w:t>1</w:t>
      </w:r>
      <w:r>
        <w:rPr>
          <w:rFonts w:ascii="Arial" w:hAnsi="Arial" w:cs="Arial"/>
        </w:rPr>
        <w:t>, 2017</w:t>
      </w:r>
      <w:r w:rsidR="007A6357" w:rsidRPr="001B398E">
        <w:rPr>
          <w:rFonts w:ascii="Arial" w:hAnsi="Arial" w:cs="Arial"/>
        </w:rPr>
        <w:t xml:space="preserve"> at the </w:t>
      </w:r>
      <w:r w:rsidR="00346926">
        <w:rPr>
          <w:rFonts w:ascii="Arial" w:hAnsi="Arial" w:cs="Arial"/>
        </w:rPr>
        <w:t>Scituate Town Library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4F5CB1">
        <w:rPr>
          <w:rFonts w:ascii="Arial" w:hAnsi="Arial" w:cs="Arial"/>
        </w:rPr>
        <w:t xml:space="preserve">Commission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Doug Smith, </w:t>
      </w:r>
      <w:r w:rsidR="00346926">
        <w:rPr>
          <w:rFonts w:ascii="Arial" w:hAnsi="Arial" w:cs="Arial"/>
        </w:rPr>
        <w:t xml:space="preserve">Arthur Beale, </w:t>
      </w:r>
      <w:r w:rsidR="00EE3B95">
        <w:rPr>
          <w:rFonts w:ascii="Arial" w:hAnsi="Arial" w:cs="Arial"/>
        </w:rPr>
        <w:t xml:space="preserve">Stephen Litchfield, </w:t>
      </w:r>
      <w:r w:rsidR="00346926">
        <w:rPr>
          <w:rFonts w:ascii="Arial" w:hAnsi="Arial" w:cs="Arial"/>
        </w:rPr>
        <w:t xml:space="preserve">Karen Desler, </w:t>
      </w:r>
      <w:r w:rsidR="00A92615">
        <w:rPr>
          <w:rFonts w:ascii="Arial" w:hAnsi="Arial" w:cs="Arial"/>
        </w:rPr>
        <w:t xml:space="preserve">Aubrey Burke, </w:t>
      </w:r>
      <w:r w:rsidR="00456C15">
        <w:rPr>
          <w:rFonts w:ascii="Arial" w:hAnsi="Arial" w:cs="Arial"/>
        </w:rPr>
        <w:t>and Mike Cuneo</w:t>
      </w:r>
      <w:r w:rsidR="003174A1">
        <w:rPr>
          <w:rFonts w:ascii="Arial" w:hAnsi="Arial" w:cs="Arial"/>
        </w:rPr>
        <w:t xml:space="preserve">.  </w:t>
      </w:r>
      <w:r w:rsidR="00346926">
        <w:rPr>
          <w:rFonts w:ascii="Arial" w:hAnsi="Arial" w:cs="Arial"/>
        </w:rPr>
        <w:t>Lyle Nyberg</w:t>
      </w:r>
      <w:r w:rsidR="00AD40AE">
        <w:rPr>
          <w:rFonts w:ascii="Arial" w:hAnsi="Arial" w:cs="Arial"/>
        </w:rPr>
        <w:t xml:space="preserve"> and</w:t>
      </w:r>
      <w:r w:rsidR="00346926">
        <w:rPr>
          <w:rFonts w:ascii="Arial" w:hAnsi="Arial" w:cs="Arial"/>
        </w:rPr>
        <w:t xml:space="preserve"> Bob Brand</w:t>
      </w:r>
      <w:r w:rsidR="00AD40AE">
        <w:rPr>
          <w:rFonts w:ascii="Arial" w:hAnsi="Arial" w:cs="Arial"/>
        </w:rPr>
        <w:t xml:space="preserve"> attended as did Michael and Michelle Feehily, owners of the property at 119 Jericho Road</w:t>
      </w:r>
      <w:r w:rsidR="00EE3B95">
        <w:rPr>
          <w:rFonts w:ascii="Arial" w:hAnsi="Arial" w:cs="Arial"/>
        </w:rPr>
        <w:t>.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Pr="001B398E">
        <w:rPr>
          <w:rFonts w:ascii="Arial" w:hAnsi="Arial" w:cs="Arial"/>
        </w:rPr>
        <w:t>The minutes of th</w:t>
      </w:r>
      <w:r>
        <w:rPr>
          <w:rFonts w:ascii="Arial" w:hAnsi="Arial" w:cs="Arial"/>
        </w:rPr>
        <w:t xml:space="preserve">e </w:t>
      </w:r>
      <w:r w:rsidR="00AD40AE">
        <w:rPr>
          <w:rFonts w:ascii="Arial" w:hAnsi="Arial" w:cs="Arial"/>
        </w:rPr>
        <w:t>Novem</w:t>
      </w:r>
      <w:r w:rsidR="00544C1A">
        <w:rPr>
          <w:rFonts w:ascii="Arial" w:hAnsi="Arial" w:cs="Arial"/>
        </w:rPr>
        <w:t xml:space="preserve">ber </w:t>
      </w:r>
      <w:r w:rsidR="00346926">
        <w:rPr>
          <w:rFonts w:ascii="Arial" w:hAnsi="Arial" w:cs="Arial"/>
        </w:rPr>
        <w:t>1</w:t>
      </w:r>
      <w:r w:rsidR="00AD40A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2017 meeting were </w:t>
      </w:r>
      <w:r w:rsidR="00DA33C6">
        <w:rPr>
          <w:rFonts w:ascii="Arial" w:hAnsi="Arial" w:cs="Arial"/>
        </w:rPr>
        <w:t xml:space="preserve">reviewed and </w:t>
      </w:r>
      <w:r w:rsidRPr="001B398E">
        <w:rPr>
          <w:rFonts w:ascii="Arial" w:hAnsi="Arial" w:cs="Arial"/>
        </w:rPr>
        <w:t>approved.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456C15">
        <w:rPr>
          <w:rFonts w:ascii="Arial" w:hAnsi="Arial" w:cs="Arial"/>
          <w:b/>
        </w:rPr>
        <w:t>Permit</w:t>
      </w:r>
      <w:r w:rsidR="00544C1A">
        <w:rPr>
          <w:rFonts w:ascii="Arial" w:hAnsi="Arial" w:cs="Arial"/>
          <w:b/>
        </w:rPr>
        <w:t xml:space="preserve"> Review</w:t>
      </w:r>
      <w:r w:rsidR="00456C15">
        <w:rPr>
          <w:rFonts w:ascii="Arial" w:hAnsi="Arial" w:cs="Arial"/>
          <w:b/>
        </w:rPr>
        <w:t>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proofErr w:type="gramStart"/>
      <w:r w:rsidR="004F5CB1">
        <w:rPr>
          <w:rFonts w:ascii="Arial" w:hAnsi="Arial" w:cs="Arial"/>
        </w:rPr>
        <w:t>The</w:t>
      </w:r>
      <w:proofErr w:type="gramEnd"/>
      <w:r w:rsidR="004F5CB1">
        <w:rPr>
          <w:rFonts w:ascii="Arial" w:hAnsi="Arial" w:cs="Arial"/>
        </w:rPr>
        <w:t xml:space="preserve"> </w:t>
      </w:r>
      <w:r w:rsidR="00AC6E3E">
        <w:rPr>
          <w:rFonts w:ascii="Arial" w:hAnsi="Arial" w:cs="Arial"/>
        </w:rPr>
        <w:t xml:space="preserve">application for demolition </w:t>
      </w:r>
      <w:r w:rsidR="00AD40AE">
        <w:rPr>
          <w:rFonts w:ascii="Arial" w:hAnsi="Arial" w:cs="Arial"/>
        </w:rPr>
        <w:t>of</w:t>
      </w:r>
      <w:r w:rsidR="00544C1A">
        <w:rPr>
          <w:rFonts w:ascii="Arial" w:hAnsi="Arial" w:cs="Arial"/>
        </w:rPr>
        <w:t xml:space="preserve"> the property at </w:t>
      </w:r>
      <w:r w:rsidR="00AD40AE" w:rsidRPr="00AD40AE">
        <w:rPr>
          <w:rFonts w:ascii="Arial" w:hAnsi="Arial" w:cs="Arial"/>
          <w:b/>
        </w:rPr>
        <w:t>119 Jericho Road</w:t>
      </w:r>
      <w:r w:rsidR="00AD40AE">
        <w:rPr>
          <w:rFonts w:ascii="Arial" w:hAnsi="Arial" w:cs="Arial"/>
        </w:rPr>
        <w:t xml:space="preserve"> was reviewed.  Commission members Beale and Desler had toured the property in advance of the meeting and provided a slide show of the photographs they had taken</w:t>
      </w:r>
      <w:r w:rsidR="00AC6E3E">
        <w:rPr>
          <w:rFonts w:ascii="Arial" w:hAnsi="Arial" w:cs="Arial"/>
        </w:rPr>
        <w:t>.</w:t>
      </w:r>
      <w:r w:rsidR="00AD40AE">
        <w:rPr>
          <w:rFonts w:ascii="Arial" w:hAnsi="Arial" w:cs="Arial"/>
        </w:rPr>
        <w:t xml:space="preserve">  Commission members discussed their observations and the owners provided some comments about the home.</w:t>
      </w:r>
      <w:r w:rsidR="00FC213E">
        <w:rPr>
          <w:rFonts w:ascii="Arial" w:hAnsi="Arial" w:cs="Arial"/>
        </w:rPr>
        <w:t xml:space="preserve">  </w:t>
      </w:r>
      <w:r w:rsidR="00AD40AE">
        <w:rPr>
          <w:rFonts w:ascii="Arial" w:hAnsi="Arial" w:cs="Arial"/>
        </w:rPr>
        <w:t>Following the discussion, the hearing was closed.</w:t>
      </w:r>
      <w:r w:rsidR="00427104">
        <w:rPr>
          <w:rFonts w:ascii="Arial" w:hAnsi="Arial" w:cs="Arial"/>
        </w:rPr>
        <w:t xml:space="preserve">  </w:t>
      </w:r>
      <w:r w:rsidR="00427104">
        <w:rPr>
          <w:rFonts w:ascii="Arial" w:hAnsi="Arial" w:cs="Arial"/>
        </w:rPr>
        <w:br/>
      </w:r>
      <w:r w:rsidR="00427104">
        <w:rPr>
          <w:rFonts w:ascii="Arial" w:hAnsi="Arial" w:cs="Arial"/>
        </w:rPr>
        <w:br/>
      </w:r>
      <w:r w:rsidR="00AD40AE" w:rsidRPr="00AD40AE">
        <w:rPr>
          <w:rFonts w:ascii="Arial" w:hAnsi="Arial" w:cs="Arial"/>
        </w:rPr>
        <w:t xml:space="preserve">Commission members then considered the motion that the property at </w:t>
      </w:r>
      <w:r w:rsidR="00AD40AE">
        <w:rPr>
          <w:rFonts w:ascii="Arial" w:hAnsi="Arial" w:cs="Arial"/>
        </w:rPr>
        <w:t xml:space="preserve">119 Jericho Road </w:t>
      </w:r>
      <w:r w:rsidR="00AD40AE" w:rsidRPr="00AD40AE">
        <w:rPr>
          <w:rFonts w:ascii="Arial" w:hAnsi="Arial" w:cs="Arial"/>
        </w:rPr>
        <w:t xml:space="preserve">is not considered historically significant and approves the issuance of a demolition permit subject to notification by the chairman of the Historical Commission to the building inspector within seven days of the vote.  Members voted </w:t>
      </w:r>
      <w:r w:rsidR="00AD40AE">
        <w:rPr>
          <w:rFonts w:ascii="Arial" w:hAnsi="Arial" w:cs="Arial"/>
        </w:rPr>
        <w:t>4</w:t>
      </w:r>
      <w:r w:rsidR="00AD40AE" w:rsidRPr="00AD40AE">
        <w:rPr>
          <w:rFonts w:ascii="Arial" w:hAnsi="Arial" w:cs="Arial"/>
        </w:rPr>
        <w:t>-1 in favor of the motion, with Commission member Karen Desler dissenting.</w:t>
      </w:r>
    </w:p>
    <w:p w14:paraId="649889F0" w14:textId="35778E90" w:rsidR="00054F8F" w:rsidRDefault="00AC6E3E" w:rsidP="00CE111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54F8F" w:rsidRPr="00C32D00">
        <w:rPr>
          <w:rFonts w:ascii="Arial" w:hAnsi="Arial" w:cs="Arial"/>
          <w:b/>
        </w:rPr>
        <w:t>4</w:t>
      </w:r>
      <w:r w:rsidR="00FE4084" w:rsidRPr="00C32D00">
        <w:rPr>
          <w:rFonts w:ascii="Arial" w:hAnsi="Arial" w:cs="Arial"/>
          <w:b/>
        </w:rPr>
        <w:t>.</w:t>
      </w:r>
      <w:r w:rsidR="00054F8F" w:rsidRPr="00C32D00">
        <w:rPr>
          <w:rFonts w:ascii="Arial" w:hAnsi="Arial" w:cs="Arial"/>
          <w:b/>
        </w:rPr>
        <w:t xml:space="preserve">  Form B Inventory Review</w:t>
      </w:r>
    </w:p>
    <w:p w14:paraId="3D043C66" w14:textId="77777777" w:rsidR="009718AD" w:rsidRDefault="00777013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members reviewed and discussed the latest Form B </w:t>
      </w:r>
      <w:r w:rsidR="00721A04">
        <w:rPr>
          <w:rFonts w:ascii="Arial" w:hAnsi="Arial" w:cs="Arial"/>
        </w:rPr>
        <w:t xml:space="preserve">and related </w:t>
      </w:r>
      <w:r>
        <w:rPr>
          <w:rFonts w:ascii="Arial" w:hAnsi="Arial" w:cs="Arial"/>
        </w:rPr>
        <w:t xml:space="preserve">work that </w:t>
      </w:r>
      <w:r w:rsidR="00543891">
        <w:rPr>
          <w:rFonts w:ascii="Arial" w:hAnsi="Arial" w:cs="Arial"/>
        </w:rPr>
        <w:t xml:space="preserve">Lyle </w:t>
      </w:r>
      <w:r w:rsidR="00054F8F">
        <w:rPr>
          <w:rFonts w:ascii="Arial" w:hAnsi="Arial" w:cs="Arial"/>
        </w:rPr>
        <w:t xml:space="preserve">Nyberg </w:t>
      </w:r>
      <w:r>
        <w:rPr>
          <w:rFonts w:ascii="Arial" w:hAnsi="Arial" w:cs="Arial"/>
        </w:rPr>
        <w:t>ha</w:t>
      </w:r>
      <w:r w:rsidR="00721A0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prepared.  </w:t>
      </w:r>
      <w:r w:rsidR="00721A04">
        <w:rPr>
          <w:rFonts w:ascii="Arial" w:hAnsi="Arial" w:cs="Arial"/>
        </w:rPr>
        <w:t xml:space="preserve">Form </w:t>
      </w:r>
      <w:proofErr w:type="spellStart"/>
      <w:r w:rsidR="00721A04">
        <w:rPr>
          <w:rFonts w:ascii="Arial" w:hAnsi="Arial" w:cs="Arial"/>
        </w:rPr>
        <w:t>Bs</w:t>
      </w:r>
      <w:proofErr w:type="spellEnd"/>
      <w:r w:rsidR="00721A04">
        <w:rPr>
          <w:rFonts w:ascii="Arial" w:hAnsi="Arial" w:cs="Arial"/>
        </w:rPr>
        <w:t xml:space="preserve"> for 91 </w:t>
      </w:r>
      <w:proofErr w:type="spellStart"/>
      <w:r w:rsidR="00721A04">
        <w:rPr>
          <w:rFonts w:ascii="Arial" w:hAnsi="Arial" w:cs="Arial"/>
        </w:rPr>
        <w:t>Driftway</w:t>
      </w:r>
      <w:proofErr w:type="spellEnd"/>
      <w:r w:rsidR="00721A04">
        <w:rPr>
          <w:rFonts w:ascii="Arial" w:hAnsi="Arial" w:cs="Arial"/>
        </w:rPr>
        <w:t xml:space="preserve"> and 141 </w:t>
      </w:r>
      <w:proofErr w:type="spellStart"/>
      <w:r w:rsidR="00721A04">
        <w:rPr>
          <w:rFonts w:ascii="Arial" w:hAnsi="Arial" w:cs="Arial"/>
        </w:rPr>
        <w:t>Driftway</w:t>
      </w:r>
      <w:proofErr w:type="spellEnd"/>
      <w:r w:rsidR="00721A04">
        <w:rPr>
          <w:rFonts w:ascii="Arial" w:hAnsi="Arial" w:cs="Arial"/>
        </w:rPr>
        <w:t xml:space="preserve"> and a Form B continuation form for 97 Edward Foster Road were presented, as was a Form H (which covers parks and landscape) for the ‘Old Abbey Field and Pasture’ at 0 Kent Street.  A motion to accept all four documents was unanimously accepted.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80AAD" w:rsidRPr="00180AAD">
        <w:rPr>
          <w:rFonts w:ascii="Arial" w:hAnsi="Arial" w:cs="Arial"/>
          <w:b/>
        </w:rPr>
        <w:lastRenderedPageBreak/>
        <w:t xml:space="preserve">5.  </w:t>
      </w:r>
      <w:r w:rsidR="008C438C" w:rsidRPr="008C438C">
        <w:rPr>
          <w:rFonts w:ascii="Arial" w:hAnsi="Arial" w:cs="Arial"/>
          <w:b/>
        </w:rPr>
        <w:t>Tercentenary Signs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721A04">
        <w:rPr>
          <w:rFonts w:ascii="Arial" w:hAnsi="Arial" w:cs="Arial"/>
        </w:rPr>
        <w:t>Arthur Beale provided an update</w:t>
      </w:r>
      <w:r w:rsidR="00814F66">
        <w:rPr>
          <w:rFonts w:ascii="Arial" w:hAnsi="Arial" w:cs="Arial"/>
        </w:rPr>
        <w:t>.  Hassan Sign will be painting one of the signs in order to provide an estimate of the full project cost</w:t>
      </w:r>
      <w:r w:rsidR="00252704">
        <w:rPr>
          <w:rFonts w:ascii="Arial" w:hAnsi="Arial" w:cs="Arial"/>
        </w:rPr>
        <w:t>.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526A18">
        <w:rPr>
          <w:rFonts w:ascii="Arial" w:hAnsi="Arial" w:cs="Arial"/>
          <w:b/>
        </w:rPr>
        <w:t>6</w:t>
      </w:r>
      <w:r w:rsidR="008C438C" w:rsidRPr="008C438C">
        <w:rPr>
          <w:rFonts w:ascii="Arial" w:hAnsi="Arial" w:cs="Arial"/>
          <w:b/>
        </w:rPr>
        <w:t xml:space="preserve">.  </w:t>
      </w:r>
      <w:r w:rsidR="00526A18">
        <w:rPr>
          <w:rFonts w:ascii="Arial" w:hAnsi="Arial" w:cs="Arial"/>
          <w:b/>
        </w:rPr>
        <w:t>CPC Application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2731A4">
        <w:rPr>
          <w:rFonts w:ascii="Arial" w:hAnsi="Arial" w:cs="Arial"/>
        </w:rPr>
        <w:t xml:space="preserve">Doug Smith </w:t>
      </w:r>
      <w:r w:rsidR="00814F66">
        <w:rPr>
          <w:rFonts w:ascii="Arial" w:hAnsi="Arial" w:cs="Arial"/>
        </w:rPr>
        <w:t xml:space="preserve">spoke to the CPC and provided them with an indication of our interest in applying for a grant related to </w:t>
      </w:r>
      <w:r w:rsidR="00526A18">
        <w:rPr>
          <w:rFonts w:ascii="Arial" w:hAnsi="Arial" w:cs="Arial"/>
        </w:rPr>
        <w:t>historical survey work</w:t>
      </w:r>
      <w:r w:rsidR="00385A04">
        <w:rPr>
          <w:rFonts w:ascii="Arial" w:hAnsi="Arial" w:cs="Arial"/>
        </w:rPr>
        <w:t>.</w:t>
      </w:r>
      <w:r w:rsidR="00526A18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br/>
      </w:r>
      <w:r w:rsidR="009718AD">
        <w:rPr>
          <w:rFonts w:ascii="Arial" w:hAnsi="Arial" w:cs="Arial"/>
        </w:rPr>
        <w:br/>
      </w:r>
      <w:r w:rsidR="009718AD" w:rsidRPr="009718AD">
        <w:rPr>
          <w:rFonts w:ascii="Arial" w:hAnsi="Arial" w:cs="Arial"/>
          <w:b/>
        </w:rPr>
        <w:t>7.  MACRIS</w:t>
      </w:r>
    </w:p>
    <w:p w14:paraId="65C2DC62" w14:textId="182A903E" w:rsidR="0085797A" w:rsidRPr="00FE2201" w:rsidRDefault="009718AD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Doug provided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overview demonstration of MACRIS and some of it capabilities. </w:t>
      </w:r>
      <w:r w:rsidR="008362F4" w:rsidRPr="00FE2201">
        <w:rPr>
          <w:rFonts w:ascii="Arial" w:hAnsi="Arial" w:cs="Arial"/>
        </w:rPr>
        <w:t xml:space="preserve"> </w:t>
      </w:r>
      <w:r w:rsidR="00526A18">
        <w:rPr>
          <w:rFonts w:ascii="Arial" w:hAnsi="Arial" w:cs="Arial"/>
        </w:rPr>
        <w:br/>
      </w:r>
      <w:r w:rsidR="00526A18">
        <w:rPr>
          <w:rFonts w:ascii="Arial" w:hAnsi="Arial" w:cs="Arial"/>
        </w:rPr>
        <w:br/>
      </w:r>
      <w:r>
        <w:rPr>
          <w:rFonts w:ascii="Arial" w:hAnsi="Arial" w:cs="Arial"/>
          <w:b/>
        </w:rPr>
        <w:t>8</w:t>
      </w:r>
      <w:r w:rsidR="00DB3E07" w:rsidRPr="00FE2201">
        <w:rPr>
          <w:rFonts w:ascii="Arial" w:hAnsi="Arial" w:cs="Arial"/>
          <w:b/>
        </w:rPr>
        <w:t xml:space="preserve">.  </w:t>
      </w:r>
      <w:r w:rsidR="007A6357" w:rsidRPr="00FE2201">
        <w:rPr>
          <w:rFonts w:ascii="Arial" w:hAnsi="Arial" w:cs="Arial"/>
          <w:b/>
        </w:rPr>
        <w:t xml:space="preserve">Adjournment </w:t>
      </w:r>
      <w:r w:rsidR="00E4548D" w:rsidRPr="00FE2201">
        <w:rPr>
          <w:rFonts w:ascii="Arial" w:hAnsi="Arial" w:cs="Arial"/>
          <w:b/>
        </w:rPr>
        <w:br/>
      </w:r>
      <w:r w:rsidR="00112732" w:rsidRPr="00FE2201">
        <w:rPr>
          <w:rFonts w:ascii="Arial" w:hAnsi="Arial" w:cs="Arial"/>
          <w:b/>
        </w:rPr>
        <w:br/>
      </w:r>
      <w:r w:rsidR="007A6357" w:rsidRPr="00FE2201">
        <w:rPr>
          <w:rFonts w:ascii="Arial" w:hAnsi="Arial" w:cs="Arial"/>
        </w:rPr>
        <w:t xml:space="preserve">The meeting adjourned at </w:t>
      </w:r>
      <w:r w:rsidR="0058024D" w:rsidRPr="00FE2201">
        <w:rPr>
          <w:rFonts w:ascii="Arial" w:hAnsi="Arial" w:cs="Arial"/>
        </w:rPr>
        <w:t>8</w:t>
      </w:r>
      <w:r w:rsidR="007A6357" w:rsidRPr="00FE2201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="007A6357" w:rsidRPr="00FE2201">
        <w:rPr>
          <w:rFonts w:ascii="Arial" w:hAnsi="Arial" w:cs="Arial"/>
        </w:rPr>
        <w:t xml:space="preserve"> p</w:t>
      </w:r>
      <w:r w:rsidR="0058024D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m. </w:t>
      </w:r>
      <w:r w:rsidR="00E4548D" w:rsidRPr="00FE2201">
        <w:rPr>
          <w:rFonts w:ascii="Arial" w:hAnsi="Arial" w:cs="Arial"/>
        </w:rPr>
        <w:br/>
      </w:r>
      <w:r w:rsidR="00E4548D" w:rsidRPr="00FE2201">
        <w:rPr>
          <w:rFonts w:ascii="Arial" w:hAnsi="Arial" w:cs="Arial"/>
        </w:rPr>
        <w:br/>
      </w:r>
      <w:r>
        <w:rPr>
          <w:rFonts w:ascii="Arial" w:hAnsi="Arial" w:cs="Arial"/>
          <w:b/>
        </w:rPr>
        <w:t>9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r w:rsidR="00526A18">
        <w:rPr>
          <w:rFonts w:ascii="Arial" w:hAnsi="Arial" w:cs="Arial"/>
        </w:rPr>
        <w:t>Tu</w:t>
      </w:r>
      <w:r>
        <w:rPr>
          <w:rFonts w:ascii="Arial" w:hAnsi="Arial" w:cs="Arial"/>
        </w:rPr>
        <w:t>e</w:t>
      </w:r>
      <w:r w:rsidR="00526A18">
        <w:rPr>
          <w:rFonts w:ascii="Arial" w:hAnsi="Arial" w:cs="Arial"/>
        </w:rPr>
        <w:t>sday</w:t>
      </w:r>
      <w:r w:rsidR="00312FB8" w:rsidRPr="00FE22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January </w:t>
      </w:r>
      <w:r w:rsidR="00137C7E" w:rsidRPr="00FE2201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312FB8" w:rsidRPr="00FE2201"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  <w:r w:rsidR="00E4548D" w:rsidRPr="00FE2201">
        <w:rPr>
          <w:rFonts w:ascii="Arial" w:hAnsi="Arial" w:cs="Arial"/>
        </w:rPr>
        <w:t xml:space="preserve"> </w:t>
      </w:r>
      <w:r w:rsidR="004F4B2A" w:rsidRPr="00FE2201">
        <w:rPr>
          <w:rFonts w:ascii="Arial" w:hAnsi="Arial" w:cs="Arial"/>
        </w:rPr>
        <w:t xml:space="preserve">in </w:t>
      </w:r>
      <w:r w:rsidR="00E4548D" w:rsidRPr="00FE2201">
        <w:rPr>
          <w:rFonts w:ascii="Arial" w:hAnsi="Arial" w:cs="Arial"/>
        </w:rPr>
        <w:t xml:space="preserve">the </w:t>
      </w:r>
      <w:r w:rsidR="009377A0">
        <w:rPr>
          <w:rFonts w:ascii="Arial" w:hAnsi="Arial" w:cs="Arial"/>
        </w:rPr>
        <w:t>L</w:t>
      </w:r>
      <w:r>
        <w:rPr>
          <w:rFonts w:ascii="Arial" w:hAnsi="Arial" w:cs="Arial"/>
        </w:rPr>
        <w:t>arge Conference Room a</w:t>
      </w:r>
      <w:bookmarkStart w:id="0" w:name="_GoBack"/>
      <w:bookmarkEnd w:id="0"/>
      <w:r w:rsidR="004F4B2A" w:rsidRPr="00FE2201">
        <w:rPr>
          <w:rFonts w:ascii="Arial" w:hAnsi="Arial" w:cs="Arial"/>
        </w:rPr>
        <w:t>t the</w:t>
      </w:r>
      <w:r w:rsidR="00743D0E">
        <w:rPr>
          <w:rFonts w:ascii="Arial" w:hAnsi="Arial" w:cs="Arial"/>
        </w:rPr>
        <w:t xml:space="preserve"> Scituate T</w:t>
      </w:r>
      <w:r w:rsidR="004F4B2A" w:rsidRPr="00FE2201">
        <w:rPr>
          <w:rFonts w:ascii="Arial" w:hAnsi="Arial" w:cs="Arial"/>
        </w:rPr>
        <w:t xml:space="preserve">own </w:t>
      </w:r>
      <w:r w:rsidR="00743D0E">
        <w:rPr>
          <w:rFonts w:ascii="Arial" w:hAnsi="Arial" w:cs="Arial"/>
        </w:rPr>
        <w:t>L</w:t>
      </w:r>
      <w:r w:rsidR="004F4B2A" w:rsidRPr="00FE2201">
        <w:rPr>
          <w:rFonts w:ascii="Arial" w:hAnsi="Arial" w:cs="Arial"/>
        </w:rPr>
        <w:t>ibrary</w:t>
      </w:r>
      <w:r w:rsidR="00312FB8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  </w:t>
      </w:r>
    </w:p>
    <w:sectPr w:rsidR="0085797A" w:rsidRPr="00FE2201" w:rsidSect="00F57EE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22F11"/>
    <w:rsid w:val="00026037"/>
    <w:rsid w:val="000277D3"/>
    <w:rsid w:val="000436A1"/>
    <w:rsid w:val="00054F8F"/>
    <w:rsid w:val="000C485E"/>
    <w:rsid w:val="000E60AB"/>
    <w:rsid w:val="000F188D"/>
    <w:rsid w:val="00110C7A"/>
    <w:rsid w:val="00112732"/>
    <w:rsid w:val="00121228"/>
    <w:rsid w:val="00137C7E"/>
    <w:rsid w:val="001461B5"/>
    <w:rsid w:val="001710F5"/>
    <w:rsid w:val="001715CF"/>
    <w:rsid w:val="0017727A"/>
    <w:rsid w:val="00180AAD"/>
    <w:rsid w:val="001B398E"/>
    <w:rsid w:val="001B6D69"/>
    <w:rsid w:val="001D4586"/>
    <w:rsid w:val="001F5189"/>
    <w:rsid w:val="001F5DBA"/>
    <w:rsid w:val="00230933"/>
    <w:rsid w:val="00242354"/>
    <w:rsid w:val="00252704"/>
    <w:rsid w:val="00256951"/>
    <w:rsid w:val="00272251"/>
    <w:rsid w:val="002731A4"/>
    <w:rsid w:val="00282647"/>
    <w:rsid w:val="002A18CD"/>
    <w:rsid w:val="002A6623"/>
    <w:rsid w:val="002C3A9B"/>
    <w:rsid w:val="002C4D1A"/>
    <w:rsid w:val="002D5A63"/>
    <w:rsid w:val="002E0EDB"/>
    <w:rsid w:val="002F19BA"/>
    <w:rsid w:val="00304BC5"/>
    <w:rsid w:val="00312FB8"/>
    <w:rsid w:val="003174A1"/>
    <w:rsid w:val="00337086"/>
    <w:rsid w:val="00346926"/>
    <w:rsid w:val="00361F1C"/>
    <w:rsid w:val="003746C5"/>
    <w:rsid w:val="00385A04"/>
    <w:rsid w:val="00392B77"/>
    <w:rsid w:val="00397BF6"/>
    <w:rsid w:val="003A48FF"/>
    <w:rsid w:val="003A4BFE"/>
    <w:rsid w:val="003D4E83"/>
    <w:rsid w:val="003E6356"/>
    <w:rsid w:val="003F4067"/>
    <w:rsid w:val="00403A14"/>
    <w:rsid w:val="00425609"/>
    <w:rsid w:val="00427104"/>
    <w:rsid w:val="00427EB2"/>
    <w:rsid w:val="00432CAA"/>
    <w:rsid w:val="00456C15"/>
    <w:rsid w:val="004576F0"/>
    <w:rsid w:val="00462F59"/>
    <w:rsid w:val="00474D5F"/>
    <w:rsid w:val="00486FF5"/>
    <w:rsid w:val="004C18A2"/>
    <w:rsid w:val="004C5688"/>
    <w:rsid w:val="004E1E86"/>
    <w:rsid w:val="004F4B2A"/>
    <w:rsid w:val="004F5CB1"/>
    <w:rsid w:val="00507B6B"/>
    <w:rsid w:val="00516972"/>
    <w:rsid w:val="00520644"/>
    <w:rsid w:val="00526A18"/>
    <w:rsid w:val="00531C9C"/>
    <w:rsid w:val="00532A4B"/>
    <w:rsid w:val="00543891"/>
    <w:rsid w:val="00544C1A"/>
    <w:rsid w:val="00547820"/>
    <w:rsid w:val="00574A72"/>
    <w:rsid w:val="0058024D"/>
    <w:rsid w:val="005803E4"/>
    <w:rsid w:val="005878DE"/>
    <w:rsid w:val="00594F23"/>
    <w:rsid w:val="005D7EFF"/>
    <w:rsid w:val="005F2E0E"/>
    <w:rsid w:val="006300E2"/>
    <w:rsid w:val="006308BA"/>
    <w:rsid w:val="006448E4"/>
    <w:rsid w:val="00651E1D"/>
    <w:rsid w:val="00657931"/>
    <w:rsid w:val="00674EBE"/>
    <w:rsid w:val="006848FB"/>
    <w:rsid w:val="006853B4"/>
    <w:rsid w:val="00691466"/>
    <w:rsid w:val="006A46E0"/>
    <w:rsid w:val="006B6F83"/>
    <w:rsid w:val="006C2302"/>
    <w:rsid w:val="006C3D92"/>
    <w:rsid w:val="00714EA0"/>
    <w:rsid w:val="00721A04"/>
    <w:rsid w:val="007334F1"/>
    <w:rsid w:val="0073446F"/>
    <w:rsid w:val="00743D0E"/>
    <w:rsid w:val="007662AD"/>
    <w:rsid w:val="007709DE"/>
    <w:rsid w:val="00777013"/>
    <w:rsid w:val="007A6357"/>
    <w:rsid w:val="007C5E0B"/>
    <w:rsid w:val="007F0F87"/>
    <w:rsid w:val="00812BBC"/>
    <w:rsid w:val="00814F66"/>
    <w:rsid w:val="008362F4"/>
    <w:rsid w:val="008400D9"/>
    <w:rsid w:val="0085797A"/>
    <w:rsid w:val="00872D33"/>
    <w:rsid w:val="00875A31"/>
    <w:rsid w:val="00881087"/>
    <w:rsid w:val="008841A9"/>
    <w:rsid w:val="0088450D"/>
    <w:rsid w:val="00885E6C"/>
    <w:rsid w:val="0089029C"/>
    <w:rsid w:val="00893019"/>
    <w:rsid w:val="008A539C"/>
    <w:rsid w:val="008A7AF0"/>
    <w:rsid w:val="008C0B18"/>
    <w:rsid w:val="008C31FC"/>
    <w:rsid w:val="008C438C"/>
    <w:rsid w:val="008D6990"/>
    <w:rsid w:val="00905EF9"/>
    <w:rsid w:val="00916981"/>
    <w:rsid w:val="00931C11"/>
    <w:rsid w:val="009377A0"/>
    <w:rsid w:val="00950F5A"/>
    <w:rsid w:val="009718AD"/>
    <w:rsid w:val="00982539"/>
    <w:rsid w:val="009865C0"/>
    <w:rsid w:val="00986EAC"/>
    <w:rsid w:val="009D2035"/>
    <w:rsid w:val="009D4681"/>
    <w:rsid w:val="009D5FA1"/>
    <w:rsid w:val="009E01F1"/>
    <w:rsid w:val="009E4658"/>
    <w:rsid w:val="009F3E6C"/>
    <w:rsid w:val="00A01516"/>
    <w:rsid w:val="00A40140"/>
    <w:rsid w:val="00A52A32"/>
    <w:rsid w:val="00A92615"/>
    <w:rsid w:val="00AB01E1"/>
    <w:rsid w:val="00AB468D"/>
    <w:rsid w:val="00AC2346"/>
    <w:rsid w:val="00AC5B71"/>
    <w:rsid w:val="00AC6E3E"/>
    <w:rsid w:val="00AD40AE"/>
    <w:rsid w:val="00B1148D"/>
    <w:rsid w:val="00B139B8"/>
    <w:rsid w:val="00B21B2C"/>
    <w:rsid w:val="00B669B3"/>
    <w:rsid w:val="00B80D2C"/>
    <w:rsid w:val="00B82D6E"/>
    <w:rsid w:val="00B87715"/>
    <w:rsid w:val="00BA2F78"/>
    <w:rsid w:val="00BA49DE"/>
    <w:rsid w:val="00BD0621"/>
    <w:rsid w:val="00BD474A"/>
    <w:rsid w:val="00C04308"/>
    <w:rsid w:val="00C16AE3"/>
    <w:rsid w:val="00C247A0"/>
    <w:rsid w:val="00C32D00"/>
    <w:rsid w:val="00C43813"/>
    <w:rsid w:val="00C514C1"/>
    <w:rsid w:val="00C60C87"/>
    <w:rsid w:val="00C7187A"/>
    <w:rsid w:val="00C76CCE"/>
    <w:rsid w:val="00C8714A"/>
    <w:rsid w:val="00C929A7"/>
    <w:rsid w:val="00CB76A3"/>
    <w:rsid w:val="00CE1112"/>
    <w:rsid w:val="00CF6171"/>
    <w:rsid w:val="00D00BC7"/>
    <w:rsid w:val="00D150BE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1649B"/>
    <w:rsid w:val="00E23B39"/>
    <w:rsid w:val="00E2761C"/>
    <w:rsid w:val="00E40B2C"/>
    <w:rsid w:val="00E4548D"/>
    <w:rsid w:val="00E50605"/>
    <w:rsid w:val="00E54562"/>
    <w:rsid w:val="00E83D70"/>
    <w:rsid w:val="00E90132"/>
    <w:rsid w:val="00E9163E"/>
    <w:rsid w:val="00EB0E65"/>
    <w:rsid w:val="00EB44F4"/>
    <w:rsid w:val="00EC51F5"/>
    <w:rsid w:val="00ED0EA0"/>
    <w:rsid w:val="00ED255C"/>
    <w:rsid w:val="00ED292A"/>
    <w:rsid w:val="00EE3B95"/>
    <w:rsid w:val="00EE441A"/>
    <w:rsid w:val="00EE6AD2"/>
    <w:rsid w:val="00F228B2"/>
    <w:rsid w:val="00F24686"/>
    <w:rsid w:val="00F511F4"/>
    <w:rsid w:val="00F519BE"/>
    <w:rsid w:val="00F5360C"/>
    <w:rsid w:val="00F57EEA"/>
    <w:rsid w:val="00F60453"/>
    <w:rsid w:val="00F66CD5"/>
    <w:rsid w:val="00F72C2F"/>
    <w:rsid w:val="00F76C92"/>
    <w:rsid w:val="00F9239D"/>
    <w:rsid w:val="00FB2551"/>
    <w:rsid w:val="00FB7F9C"/>
    <w:rsid w:val="00FC213E"/>
    <w:rsid w:val="00FD2A5C"/>
    <w:rsid w:val="00FE2201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5</cp:revision>
  <dcterms:created xsi:type="dcterms:W3CDTF">2018-02-24T19:36:00Z</dcterms:created>
  <dcterms:modified xsi:type="dcterms:W3CDTF">2018-02-24T21:30:00Z</dcterms:modified>
</cp:coreProperties>
</file>