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C0A2C3" w14:textId="037DE214" w:rsidR="00D8023E" w:rsidRDefault="00D8023E" w:rsidP="0029748B">
      <w:pPr>
        <w:spacing w:after="0" w:line="240" w:lineRule="auto"/>
        <w:contextualSpacing/>
        <w:jc w:val="center"/>
        <w:rPr>
          <w:rFonts w:ascii="Book Antiqua" w:hAnsi="Book Antiqua"/>
          <w:sz w:val="24"/>
          <w:szCs w:val="24"/>
        </w:rPr>
      </w:pPr>
      <w:r w:rsidRPr="00AF1D3C">
        <w:rPr>
          <w:rFonts w:ascii="Book Antiqua" w:hAnsi="Book Antiqua"/>
          <w:sz w:val="24"/>
          <w:szCs w:val="24"/>
        </w:rPr>
        <w:t>CPC Meeting Minutes</w:t>
      </w:r>
    </w:p>
    <w:p w14:paraId="2C30F945" w14:textId="2A9A7F02" w:rsidR="00D8023E" w:rsidRPr="00AF1D3C" w:rsidRDefault="00F94C31" w:rsidP="0029748B">
      <w:pPr>
        <w:spacing w:after="0" w:line="240" w:lineRule="auto"/>
        <w:contextualSpacing/>
        <w:jc w:val="center"/>
        <w:rPr>
          <w:rFonts w:ascii="Book Antiqua" w:hAnsi="Book Antiqua"/>
          <w:sz w:val="24"/>
          <w:szCs w:val="24"/>
        </w:rPr>
      </w:pPr>
      <w:r w:rsidRPr="00AF1D3C">
        <w:rPr>
          <w:rFonts w:ascii="Book Antiqua" w:hAnsi="Book Antiqua"/>
          <w:sz w:val="24"/>
          <w:szCs w:val="24"/>
        </w:rPr>
        <w:t>Monday</w:t>
      </w:r>
      <w:r w:rsidR="00685F48" w:rsidRPr="00AF1D3C">
        <w:rPr>
          <w:rFonts w:ascii="Book Antiqua" w:hAnsi="Book Antiqua"/>
          <w:sz w:val="24"/>
          <w:szCs w:val="24"/>
        </w:rPr>
        <w:t xml:space="preserve">, </w:t>
      </w:r>
      <w:r w:rsidR="004465D2">
        <w:rPr>
          <w:rFonts w:ascii="Book Antiqua" w:hAnsi="Book Antiqua"/>
          <w:sz w:val="24"/>
          <w:szCs w:val="24"/>
        </w:rPr>
        <w:t>March 20</w:t>
      </w:r>
      <w:r w:rsidR="00AC0E2D">
        <w:rPr>
          <w:rFonts w:ascii="Book Antiqua" w:hAnsi="Book Antiqua"/>
          <w:sz w:val="24"/>
          <w:szCs w:val="24"/>
        </w:rPr>
        <w:t>, 2023</w:t>
      </w:r>
    </w:p>
    <w:p w14:paraId="6DD78B27" w14:textId="77777777" w:rsidR="00A15031" w:rsidRPr="00AF1D3C" w:rsidRDefault="00975BA8" w:rsidP="00680534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  <w:r w:rsidRPr="00AF1D3C">
        <w:rPr>
          <w:rFonts w:ascii="Book Antiqua" w:hAnsi="Book Antiqua"/>
          <w:sz w:val="24"/>
          <w:szCs w:val="24"/>
        </w:rPr>
        <w:t>- Scituate Public Library</w:t>
      </w:r>
      <w:r w:rsidR="00680534" w:rsidRPr="00AF1D3C">
        <w:rPr>
          <w:rFonts w:ascii="Book Antiqua" w:hAnsi="Book Antiqua"/>
          <w:sz w:val="24"/>
          <w:szCs w:val="24"/>
        </w:rPr>
        <w:t xml:space="preserve"> -</w:t>
      </w:r>
    </w:p>
    <w:p w14:paraId="01025520" w14:textId="77777777" w:rsidR="0029748B" w:rsidRPr="00AF1D3C" w:rsidRDefault="0029748B" w:rsidP="0029748B">
      <w:pPr>
        <w:spacing w:after="0" w:line="240" w:lineRule="auto"/>
        <w:contextualSpacing/>
        <w:jc w:val="center"/>
        <w:rPr>
          <w:rFonts w:ascii="Book Antiqua" w:hAnsi="Book Antiqua"/>
          <w:sz w:val="24"/>
          <w:szCs w:val="24"/>
        </w:rPr>
      </w:pPr>
    </w:p>
    <w:p w14:paraId="51886D23" w14:textId="7F66D268" w:rsidR="003B22A8" w:rsidRPr="004465D2" w:rsidRDefault="00D8023E" w:rsidP="00220F40">
      <w:pPr>
        <w:spacing w:after="0"/>
        <w:rPr>
          <w:rFonts w:ascii="Book Antiqua" w:hAnsi="Book Antiqua"/>
          <w:i/>
          <w:sz w:val="24"/>
          <w:szCs w:val="24"/>
        </w:rPr>
      </w:pPr>
      <w:r w:rsidRPr="00AF1D3C">
        <w:rPr>
          <w:rFonts w:ascii="Book Antiqua" w:hAnsi="Book Antiqua"/>
          <w:sz w:val="24"/>
          <w:szCs w:val="24"/>
        </w:rPr>
        <w:t>ATTENDEES:</w:t>
      </w:r>
      <w:r w:rsidR="00A85F84" w:rsidRPr="00AF1D3C">
        <w:rPr>
          <w:rFonts w:ascii="Book Antiqua" w:hAnsi="Book Antiqua"/>
          <w:sz w:val="24"/>
          <w:szCs w:val="24"/>
        </w:rPr>
        <w:t xml:space="preserve"> </w:t>
      </w:r>
      <w:r w:rsidR="006D6E00">
        <w:rPr>
          <w:rFonts w:ascii="Book Antiqua" w:hAnsi="Book Antiqua"/>
          <w:sz w:val="24"/>
          <w:szCs w:val="24"/>
        </w:rPr>
        <w:t xml:space="preserve">Suzanne Brennan, </w:t>
      </w:r>
      <w:r w:rsidR="00A57BDF">
        <w:rPr>
          <w:rFonts w:ascii="Book Antiqua" w:hAnsi="Book Antiqua"/>
          <w:sz w:val="24"/>
          <w:szCs w:val="24"/>
        </w:rPr>
        <w:t xml:space="preserve">Ann Burbine, </w:t>
      </w:r>
      <w:r w:rsidR="00B07827" w:rsidRPr="00AF1D3C">
        <w:rPr>
          <w:rFonts w:ascii="Book Antiqua" w:hAnsi="Book Antiqua"/>
          <w:sz w:val="24"/>
          <w:szCs w:val="24"/>
        </w:rPr>
        <w:t>S</w:t>
      </w:r>
      <w:r w:rsidR="005E79F5" w:rsidRPr="00AF1D3C">
        <w:rPr>
          <w:rFonts w:ascii="Book Antiqua" w:hAnsi="Book Antiqua"/>
          <w:sz w:val="24"/>
          <w:szCs w:val="24"/>
        </w:rPr>
        <w:t>kyler Chick</w:t>
      </w:r>
      <w:r w:rsidR="00C2309E" w:rsidRPr="00AF1D3C">
        <w:rPr>
          <w:rFonts w:ascii="Book Antiqua" w:hAnsi="Book Antiqua"/>
          <w:sz w:val="24"/>
          <w:szCs w:val="24"/>
        </w:rPr>
        <w:t xml:space="preserve">, </w:t>
      </w:r>
      <w:r w:rsidRPr="00AF1D3C">
        <w:rPr>
          <w:rFonts w:ascii="Book Antiqua" w:hAnsi="Book Antiqua"/>
          <w:sz w:val="24"/>
          <w:szCs w:val="24"/>
        </w:rPr>
        <w:t>Dan Fennelly</w:t>
      </w:r>
      <w:r w:rsidR="005E79F5" w:rsidRPr="00AF1D3C">
        <w:rPr>
          <w:rFonts w:ascii="Book Antiqua" w:hAnsi="Book Antiqua"/>
          <w:sz w:val="24"/>
          <w:szCs w:val="24"/>
        </w:rPr>
        <w:t xml:space="preserve">, </w:t>
      </w:r>
      <w:r w:rsidR="0053404E" w:rsidRPr="00AF1D3C">
        <w:rPr>
          <w:rFonts w:ascii="Book Antiqua" w:hAnsi="Book Antiqua"/>
          <w:sz w:val="24"/>
          <w:szCs w:val="24"/>
        </w:rPr>
        <w:t>Penny Scott Pipes</w:t>
      </w:r>
      <w:r w:rsidR="00622529">
        <w:rPr>
          <w:rFonts w:ascii="Book Antiqua" w:hAnsi="Book Antiqua"/>
          <w:sz w:val="24"/>
          <w:szCs w:val="24"/>
        </w:rPr>
        <w:t>, Meg Stillman</w:t>
      </w:r>
      <w:r w:rsidR="00AC0E2D">
        <w:rPr>
          <w:rFonts w:ascii="Book Antiqua" w:hAnsi="Book Antiqua"/>
          <w:sz w:val="24"/>
          <w:szCs w:val="24"/>
        </w:rPr>
        <w:t>, Jack Whittaker</w:t>
      </w:r>
      <w:r w:rsidR="004465D2">
        <w:rPr>
          <w:rFonts w:ascii="Book Antiqua" w:hAnsi="Book Antiqua"/>
          <w:sz w:val="24"/>
          <w:szCs w:val="24"/>
        </w:rPr>
        <w:t xml:space="preserve"> </w:t>
      </w:r>
      <w:r w:rsidR="004465D2" w:rsidRPr="004465D2">
        <w:rPr>
          <w:rFonts w:ascii="Book Antiqua" w:hAnsi="Book Antiqua"/>
          <w:i/>
          <w:sz w:val="24"/>
          <w:szCs w:val="24"/>
        </w:rPr>
        <w:t>(Absent – Jill Caffrey, Mike Connor)</w:t>
      </w:r>
    </w:p>
    <w:p w14:paraId="73A54694" w14:textId="77777777" w:rsidR="00220F40" w:rsidRPr="00AF1D3C" w:rsidRDefault="00220F40" w:rsidP="00220F40">
      <w:pPr>
        <w:spacing w:after="0"/>
        <w:rPr>
          <w:rFonts w:ascii="Book Antiqua" w:hAnsi="Book Antiqua"/>
          <w:i/>
          <w:sz w:val="24"/>
          <w:szCs w:val="24"/>
        </w:rPr>
      </w:pPr>
    </w:p>
    <w:p w14:paraId="3861AA23" w14:textId="73FBAD24" w:rsidR="00220F40" w:rsidRDefault="00ED38D1" w:rsidP="00220F40">
      <w:pPr>
        <w:spacing w:after="0"/>
        <w:rPr>
          <w:rFonts w:ascii="Book Antiqua" w:eastAsia="Arial Unicode MS" w:hAnsi="Book Antiqua" w:cs="Arial Unicode MS"/>
          <w:i/>
        </w:rPr>
      </w:pPr>
      <w:r w:rsidRPr="00710271">
        <w:rPr>
          <w:rFonts w:ascii="Book Antiqua" w:eastAsia="Arial Unicode MS" w:hAnsi="Book Antiqua" w:cs="Arial Unicode MS"/>
          <w:u w:val="single"/>
        </w:rPr>
        <w:t>Additional Attendees</w:t>
      </w:r>
      <w:r w:rsidRPr="00710271">
        <w:rPr>
          <w:rFonts w:ascii="Book Antiqua" w:eastAsia="Arial Unicode MS" w:hAnsi="Book Antiqua" w:cs="Arial Unicode MS"/>
        </w:rPr>
        <w:t xml:space="preserve">: </w:t>
      </w:r>
      <w:r w:rsidR="00E72583" w:rsidRPr="00710271">
        <w:rPr>
          <w:rFonts w:ascii="Book Antiqua" w:eastAsia="Arial Unicode MS" w:hAnsi="Book Antiqua" w:cs="Arial Unicode MS"/>
          <w:i/>
        </w:rPr>
        <w:t>Karen Connelly (Select Board</w:t>
      </w:r>
      <w:r w:rsidR="00586AE9" w:rsidRPr="00710271">
        <w:rPr>
          <w:rFonts w:ascii="Book Antiqua" w:eastAsia="Arial Unicode MS" w:hAnsi="Book Antiqua" w:cs="Arial Unicode MS"/>
          <w:i/>
        </w:rPr>
        <w:t xml:space="preserve">), </w:t>
      </w:r>
      <w:r w:rsidR="00E72583" w:rsidRPr="00710271">
        <w:rPr>
          <w:rFonts w:ascii="Book Antiqua" w:eastAsia="Arial Unicode MS" w:hAnsi="Book Antiqua" w:cs="Arial Unicode MS"/>
          <w:i/>
        </w:rPr>
        <w:t>Paul Bartkiewicz</w:t>
      </w:r>
      <w:r w:rsidR="00CD4BEE" w:rsidRPr="00710271">
        <w:rPr>
          <w:rFonts w:ascii="Book Antiqua" w:eastAsia="Arial Unicode MS" w:hAnsi="Book Antiqua" w:cs="Arial Unicode MS"/>
          <w:i/>
        </w:rPr>
        <w:t xml:space="preserve"> (EDC/</w:t>
      </w:r>
      <w:r w:rsidR="00CD4BEE" w:rsidRPr="00710271">
        <w:rPr>
          <w:rFonts w:ascii="Book Antiqua" w:eastAsia="Times New Roman" w:hAnsi="Book Antiqua"/>
          <w:i/>
        </w:rPr>
        <w:t>Scituate Harbor Advisory Redevelopment Commission</w:t>
      </w:r>
      <w:r w:rsidR="002924D0" w:rsidRPr="00710271">
        <w:rPr>
          <w:rFonts w:ascii="Book Antiqua" w:eastAsia="Times New Roman" w:hAnsi="Book Antiqua"/>
          <w:i/>
        </w:rPr>
        <w:t>/SHARC)</w:t>
      </w:r>
      <w:r w:rsidR="00E72583" w:rsidRPr="00710271">
        <w:rPr>
          <w:rFonts w:ascii="Book Antiqua" w:eastAsia="Arial Unicode MS" w:hAnsi="Book Antiqua" w:cs="Arial Unicode MS"/>
          <w:i/>
        </w:rPr>
        <w:t xml:space="preserve">, </w:t>
      </w:r>
      <w:r w:rsidR="004465D2">
        <w:rPr>
          <w:rFonts w:ascii="Book Antiqua" w:eastAsia="Arial Unicode MS" w:hAnsi="Book Antiqua" w:cs="Arial Unicode MS"/>
          <w:i/>
        </w:rPr>
        <w:t>Jaime Gilmore (Advisory Board), Elise Russo (Advisory Board), Mark Novak (</w:t>
      </w:r>
      <w:proofErr w:type="spellStart"/>
      <w:r w:rsidR="004465D2">
        <w:rPr>
          <w:rFonts w:ascii="Book Antiqua" w:eastAsia="Arial Unicode MS" w:hAnsi="Book Antiqua" w:cs="Arial Unicode MS"/>
          <w:i/>
        </w:rPr>
        <w:t>Activitas</w:t>
      </w:r>
      <w:proofErr w:type="spellEnd"/>
      <w:r w:rsidR="004465D2">
        <w:rPr>
          <w:rFonts w:ascii="Book Antiqua" w:eastAsia="Arial Unicode MS" w:hAnsi="Book Antiqua" w:cs="Arial Unicode MS"/>
          <w:i/>
        </w:rPr>
        <w:t>)</w:t>
      </w:r>
    </w:p>
    <w:p w14:paraId="192E348B" w14:textId="77777777" w:rsidR="004465D2" w:rsidRDefault="004465D2" w:rsidP="00220F40">
      <w:pPr>
        <w:spacing w:after="0"/>
        <w:rPr>
          <w:rFonts w:ascii="Book Antiqua" w:eastAsia="Arial Unicode MS" w:hAnsi="Book Antiqua" w:cs="Arial Unicode MS"/>
          <w:i/>
        </w:rPr>
      </w:pPr>
    </w:p>
    <w:p w14:paraId="321D37BA" w14:textId="5369C206" w:rsidR="00600284" w:rsidRDefault="00600284" w:rsidP="00220F40">
      <w:pPr>
        <w:spacing w:after="0"/>
        <w:rPr>
          <w:rFonts w:ascii="Book Antiqua" w:eastAsia="Arial Unicode MS" w:hAnsi="Book Antiqua" w:cs="Arial Unicode MS"/>
          <w:sz w:val="24"/>
          <w:szCs w:val="24"/>
        </w:rPr>
      </w:pPr>
      <w:r w:rsidRPr="00AF1D3C">
        <w:rPr>
          <w:rFonts w:ascii="Book Antiqua" w:eastAsia="Arial Unicode MS" w:hAnsi="Book Antiqua" w:cs="Arial Unicode MS"/>
          <w:sz w:val="24"/>
          <w:szCs w:val="24"/>
          <w:u w:val="single"/>
        </w:rPr>
        <w:t>Acceptance of Agenda</w:t>
      </w:r>
      <w:r w:rsidRPr="00AF1D3C">
        <w:rPr>
          <w:rFonts w:ascii="Book Antiqua" w:eastAsia="Arial Unicode MS" w:hAnsi="Book Antiqua" w:cs="Arial Unicode MS"/>
          <w:sz w:val="24"/>
          <w:szCs w:val="24"/>
        </w:rPr>
        <w:t xml:space="preserve"> –</w:t>
      </w:r>
      <w:r w:rsidR="00946C34" w:rsidRPr="00AF1D3C">
        <w:rPr>
          <w:rFonts w:ascii="Book Antiqua" w:eastAsia="Arial Unicode MS" w:hAnsi="Book Antiqua" w:cs="Arial Unicode MS"/>
          <w:sz w:val="24"/>
          <w:szCs w:val="24"/>
        </w:rPr>
        <w:t xml:space="preserve"> M</w:t>
      </w:r>
      <w:r w:rsidRPr="00AF1D3C">
        <w:rPr>
          <w:rFonts w:ascii="Book Antiqua" w:eastAsia="Arial Unicode MS" w:hAnsi="Book Antiqua" w:cs="Arial Unicode MS"/>
          <w:sz w:val="24"/>
          <w:szCs w:val="24"/>
        </w:rPr>
        <w:t xml:space="preserve">otion </w:t>
      </w:r>
      <w:r w:rsidR="00946C34" w:rsidRPr="00AF1D3C">
        <w:rPr>
          <w:rFonts w:ascii="Book Antiqua" w:eastAsia="Arial Unicode MS" w:hAnsi="Book Antiqua" w:cs="Arial Unicode MS"/>
          <w:sz w:val="24"/>
          <w:szCs w:val="24"/>
        </w:rPr>
        <w:t xml:space="preserve">by </w:t>
      </w:r>
      <w:r w:rsidR="00456FC6">
        <w:rPr>
          <w:rFonts w:ascii="Book Antiqua" w:eastAsia="Arial Unicode MS" w:hAnsi="Book Antiqua" w:cs="Arial Unicode MS"/>
          <w:sz w:val="24"/>
          <w:szCs w:val="24"/>
        </w:rPr>
        <w:t>Ms. Burbine</w:t>
      </w:r>
      <w:r w:rsidR="00946C34" w:rsidRPr="00AF1D3C">
        <w:rPr>
          <w:rFonts w:ascii="Book Antiqua" w:eastAsia="Arial Unicode MS" w:hAnsi="Book Antiqua" w:cs="Arial Unicode MS"/>
          <w:sz w:val="24"/>
          <w:szCs w:val="24"/>
        </w:rPr>
        <w:t xml:space="preserve"> </w:t>
      </w:r>
      <w:r w:rsidRPr="00AF1D3C">
        <w:rPr>
          <w:rFonts w:ascii="Book Antiqua" w:eastAsia="Arial Unicode MS" w:hAnsi="Book Antiqua" w:cs="Arial Unicode MS"/>
          <w:sz w:val="24"/>
          <w:szCs w:val="24"/>
        </w:rPr>
        <w:t xml:space="preserve">to </w:t>
      </w:r>
      <w:r w:rsidR="00975BA8" w:rsidRPr="00AF1D3C">
        <w:rPr>
          <w:rFonts w:ascii="Book Antiqua" w:eastAsia="Arial Unicode MS" w:hAnsi="Book Antiqua" w:cs="Arial Unicode MS"/>
          <w:sz w:val="24"/>
          <w:szCs w:val="24"/>
        </w:rPr>
        <w:t xml:space="preserve">accept the agenda for </w:t>
      </w:r>
      <w:r w:rsidR="004465D2">
        <w:rPr>
          <w:rFonts w:ascii="Book Antiqua" w:eastAsia="Arial Unicode MS" w:hAnsi="Book Antiqua" w:cs="Arial Unicode MS"/>
          <w:sz w:val="24"/>
          <w:szCs w:val="24"/>
        </w:rPr>
        <w:t>March 20</w:t>
      </w:r>
      <w:r w:rsidR="00AC0E2D">
        <w:rPr>
          <w:rFonts w:ascii="Book Antiqua" w:eastAsia="Arial Unicode MS" w:hAnsi="Book Antiqua" w:cs="Arial Unicode MS"/>
          <w:sz w:val="24"/>
          <w:szCs w:val="24"/>
        </w:rPr>
        <w:t>, 2023</w:t>
      </w:r>
      <w:r w:rsidRPr="00AF1D3C">
        <w:rPr>
          <w:rFonts w:ascii="Book Antiqua" w:eastAsia="Arial Unicode MS" w:hAnsi="Book Antiqua" w:cs="Arial Unicode MS"/>
          <w:sz w:val="24"/>
          <w:szCs w:val="24"/>
        </w:rPr>
        <w:t xml:space="preserve">; Second by </w:t>
      </w:r>
      <w:r w:rsidR="005E7BA7">
        <w:rPr>
          <w:rFonts w:ascii="Book Antiqua" w:eastAsia="Arial Unicode MS" w:hAnsi="Book Antiqua" w:cs="Arial Unicode MS"/>
          <w:sz w:val="24"/>
          <w:szCs w:val="24"/>
        </w:rPr>
        <w:t>M</w:t>
      </w:r>
      <w:r w:rsidR="0048448F">
        <w:rPr>
          <w:rFonts w:ascii="Book Antiqua" w:eastAsia="Arial Unicode MS" w:hAnsi="Book Antiqua" w:cs="Arial Unicode MS"/>
          <w:sz w:val="24"/>
          <w:szCs w:val="24"/>
        </w:rPr>
        <w:t>s. Brennan</w:t>
      </w:r>
      <w:r w:rsidRPr="00AF1D3C">
        <w:rPr>
          <w:rFonts w:ascii="Book Antiqua" w:eastAsia="Arial Unicode MS" w:hAnsi="Book Antiqua" w:cs="Arial Unicode MS"/>
          <w:sz w:val="24"/>
          <w:szCs w:val="24"/>
        </w:rPr>
        <w:t xml:space="preserve">; unanimous vote </w:t>
      </w:r>
      <w:r w:rsidR="001874BD">
        <w:rPr>
          <w:rFonts w:ascii="Book Antiqua" w:eastAsia="Arial Unicode MS" w:hAnsi="Book Antiqua" w:cs="Arial Unicode MS"/>
          <w:sz w:val="24"/>
          <w:szCs w:val="24"/>
        </w:rPr>
        <w:t>(</w:t>
      </w:r>
      <w:r w:rsidR="00A27978">
        <w:rPr>
          <w:rFonts w:ascii="Book Antiqua" w:eastAsia="Arial Unicode MS" w:hAnsi="Book Antiqua" w:cs="Arial Unicode MS"/>
          <w:sz w:val="24"/>
          <w:szCs w:val="24"/>
        </w:rPr>
        <w:t>7</w:t>
      </w:r>
      <w:r w:rsidRPr="00AF1D3C">
        <w:rPr>
          <w:rFonts w:ascii="Book Antiqua" w:eastAsia="Arial Unicode MS" w:hAnsi="Book Antiqua" w:cs="Arial Unicode MS"/>
          <w:sz w:val="24"/>
          <w:szCs w:val="24"/>
        </w:rPr>
        <w:t>/0 in favor).</w:t>
      </w:r>
    </w:p>
    <w:p w14:paraId="5669A044" w14:textId="77777777" w:rsidR="00220F40" w:rsidRDefault="00220F40" w:rsidP="00220F40">
      <w:pPr>
        <w:spacing w:after="0"/>
        <w:rPr>
          <w:rFonts w:ascii="Book Antiqua" w:eastAsia="Arial Unicode MS" w:hAnsi="Book Antiqua" w:cs="Arial Unicode MS"/>
          <w:sz w:val="24"/>
          <w:szCs w:val="24"/>
        </w:rPr>
      </w:pPr>
    </w:p>
    <w:p w14:paraId="2237C366" w14:textId="499D8D7C" w:rsidR="00A43C6F" w:rsidRDefault="00B73282" w:rsidP="00220F40">
      <w:pPr>
        <w:spacing w:after="0"/>
        <w:rPr>
          <w:rFonts w:ascii="Book Antiqua" w:eastAsia="Arial Unicode MS" w:hAnsi="Book Antiqua" w:cs="Arial Unicode MS"/>
          <w:sz w:val="24"/>
          <w:szCs w:val="24"/>
        </w:rPr>
      </w:pPr>
      <w:r w:rsidRPr="00B6321D">
        <w:rPr>
          <w:rFonts w:ascii="Book Antiqua" w:eastAsia="Arial Unicode MS" w:hAnsi="Book Antiqua" w:cs="Arial Unicode MS"/>
          <w:sz w:val="24"/>
          <w:szCs w:val="24"/>
          <w:u w:val="single"/>
        </w:rPr>
        <w:t>Acceptance of Minutes</w:t>
      </w:r>
      <w:r>
        <w:rPr>
          <w:rFonts w:ascii="Book Antiqua" w:eastAsia="Arial Unicode MS" w:hAnsi="Book Antiqua" w:cs="Arial Unicode MS"/>
          <w:sz w:val="24"/>
          <w:szCs w:val="24"/>
        </w:rPr>
        <w:t xml:space="preserve"> – Motion by </w:t>
      </w:r>
      <w:r w:rsidR="0048448F">
        <w:rPr>
          <w:rFonts w:ascii="Book Antiqua" w:eastAsia="Arial Unicode MS" w:hAnsi="Book Antiqua" w:cs="Arial Unicode MS"/>
          <w:sz w:val="24"/>
          <w:szCs w:val="24"/>
        </w:rPr>
        <w:t>Ms. Burbine</w:t>
      </w:r>
      <w:r>
        <w:rPr>
          <w:rFonts w:ascii="Book Antiqua" w:eastAsia="Arial Unicode MS" w:hAnsi="Book Antiqua" w:cs="Arial Unicode MS"/>
          <w:sz w:val="24"/>
          <w:szCs w:val="24"/>
        </w:rPr>
        <w:t xml:space="preserve"> to accept the </w:t>
      </w:r>
      <w:r w:rsidR="004465D2">
        <w:rPr>
          <w:rFonts w:ascii="Book Antiqua" w:eastAsia="Arial Unicode MS" w:hAnsi="Book Antiqua" w:cs="Arial Unicode MS"/>
          <w:sz w:val="24"/>
          <w:szCs w:val="24"/>
        </w:rPr>
        <w:t>January 30, 2023</w:t>
      </w:r>
      <w:r>
        <w:rPr>
          <w:rFonts w:ascii="Book Antiqua" w:eastAsia="Arial Unicode MS" w:hAnsi="Book Antiqua" w:cs="Arial Unicode MS"/>
          <w:sz w:val="24"/>
          <w:szCs w:val="24"/>
        </w:rPr>
        <w:t xml:space="preserve"> minutes as presented; Second by </w:t>
      </w:r>
      <w:r w:rsidR="00A952E5">
        <w:rPr>
          <w:rFonts w:ascii="Book Antiqua" w:eastAsia="Arial Unicode MS" w:hAnsi="Book Antiqua" w:cs="Arial Unicode MS"/>
          <w:sz w:val="24"/>
          <w:szCs w:val="24"/>
        </w:rPr>
        <w:t>Mr. Chick</w:t>
      </w:r>
      <w:r>
        <w:rPr>
          <w:rFonts w:ascii="Book Antiqua" w:eastAsia="Arial Unicode MS" w:hAnsi="Book Antiqua" w:cs="Arial Unicode MS"/>
          <w:sz w:val="24"/>
          <w:szCs w:val="24"/>
        </w:rPr>
        <w:t>; unanimous vote (</w:t>
      </w:r>
      <w:r w:rsidR="00A952E5">
        <w:rPr>
          <w:rFonts w:ascii="Book Antiqua" w:eastAsia="Arial Unicode MS" w:hAnsi="Book Antiqua" w:cs="Arial Unicode MS"/>
          <w:sz w:val="24"/>
          <w:szCs w:val="24"/>
        </w:rPr>
        <w:t>7</w:t>
      </w:r>
      <w:r>
        <w:rPr>
          <w:rFonts w:ascii="Book Antiqua" w:eastAsia="Arial Unicode MS" w:hAnsi="Book Antiqua" w:cs="Arial Unicode MS"/>
          <w:sz w:val="24"/>
          <w:szCs w:val="24"/>
        </w:rPr>
        <w:t>/0 in favor).</w:t>
      </w:r>
    </w:p>
    <w:p w14:paraId="1139119D" w14:textId="77777777" w:rsidR="00220F40" w:rsidRPr="00311570" w:rsidRDefault="00220F40" w:rsidP="00220F40">
      <w:pPr>
        <w:spacing w:after="0"/>
        <w:rPr>
          <w:rFonts w:ascii="Book Antiqua" w:eastAsia="Arial Unicode MS" w:hAnsi="Book Antiqua" w:cs="Arial Unicode MS"/>
          <w:sz w:val="24"/>
          <w:szCs w:val="24"/>
        </w:rPr>
      </w:pPr>
    </w:p>
    <w:p w14:paraId="60C4F8B8" w14:textId="3339E43A" w:rsidR="005E7BA7" w:rsidRDefault="00AD0AB7" w:rsidP="00220F40">
      <w:pPr>
        <w:spacing w:after="0"/>
        <w:rPr>
          <w:rFonts w:ascii="Book Antiqua" w:hAnsi="Book Antiqua" w:cs="Arial"/>
          <w:b/>
          <w:sz w:val="24"/>
          <w:szCs w:val="24"/>
        </w:rPr>
      </w:pPr>
      <w:r w:rsidRPr="00AF1D3C">
        <w:rPr>
          <w:rFonts w:ascii="Book Antiqua" w:hAnsi="Book Antiqua" w:cs="Arial"/>
          <w:b/>
          <w:sz w:val="24"/>
          <w:szCs w:val="24"/>
        </w:rPr>
        <w:t>DISCUSSIONS:</w:t>
      </w:r>
    </w:p>
    <w:p w14:paraId="3A2F673E" w14:textId="311CA94C" w:rsidR="0048448F" w:rsidRDefault="0048448F" w:rsidP="00220F40">
      <w:pPr>
        <w:pStyle w:val="PlainText"/>
        <w:tabs>
          <w:tab w:val="left" w:pos="4680"/>
          <w:tab w:val="left" w:pos="6120"/>
        </w:tabs>
        <w:spacing w:line="276" w:lineRule="auto"/>
        <w:rPr>
          <w:rFonts w:eastAsia="Times New Roman"/>
          <w:szCs w:val="24"/>
        </w:rPr>
      </w:pPr>
    </w:p>
    <w:p w14:paraId="339786E0" w14:textId="4ACF6B46" w:rsidR="00A952E5" w:rsidRPr="00750002" w:rsidRDefault="00A952E5" w:rsidP="00220F40">
      <w:pPr>
        <w:pStyle w:val="PlainText"/>
        <w:tabs>
          <w:tab w:val="left" w:pos="4680"/>
          <w:tab w:val="left" w:pos="6120"/>
        </w:tabs>
        <w:spacing w:line="276" w:lineRule="auto"/>
        <w:rPr>
          <w:rFonts w:eastAsia="Times New Roman"/>
          <w:szCs w:val="24"/>
          <w:u w:val="single"/>
        </w:rPr>
      </w:pPr>
      <w:r w:rsidRPr="00BE3197">
        <w:rPr>
          <w:rFonts w:eastAsia="Times New Roman"/>
          <w:b/>
          <w:szCs w:val="24"/>
          <w:u w:val="single"/>
        </w:rPr>
        <w:t>Discussion/Vote: FY23 Tennis Courts Feasibility Study</w:t>
      </w:r>
      <w:r w:rsidR="00750002" w:rsidRPr="00BE3197">
        <w:rPr>
          <w:rFonts w:eastAsia="Times New Roman"/>
          <w:szCs w:val="24"/>
        </w:rPr>
        <w:t xml:space="preserve"> – Mark Novak, Jaime Gilmore</w:t>
      </w:r>
    </w:p>
    <w:p w14:paraId="59815062" w14:textId="50F5A4AE" w:rsidR="00A952E5" w:rsidRDefault="00A952E5" w:rsidP="00220F40">
      <w:pPr>
        <w:pStyle w:val="PlainText"/>
        <w:tabs>
          <w:tab w:val="left" w:pos="4680"/>
          <w:tab w:val="left" w:pos="6120"/>
        </w:tabs>
        <w:spacing w:line="276" w:lineRule="auto"/>
        <w:rPr>
          <w:rFonts w:eastAsia="Times New Roman"/>
          <w:szCs w:val="24"/>
        </w:rPr>
      </w:pPr>
    </w:p>
    <w:p w14:paraId="7ABB8252" w14:textId="0A85D02A" w:rsidR="00A952E5" w:rsidRDefault="00750002" w:rsidP="00220F40">
      <w:pPr>
        <w:pStyle w:val="PlainText"/>
        <w:tabs>
          <w:tab w:val="left" w:pos="4680"/>
          <w:tab w:val="left" w:pos="6120"/>
        </w:tabs>
        <w:spacing w:line="276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>Mr.</w:t>
      </w:r>
      <w:r w:rsidR="00A952E5">
        <w:rPr>
          <w:rFonts w:eastAsia="Times New Roman"/>
          <w:szCs w:val="24"/>
        </w:rPr>
        <w:t xml:space="preserve"> Novak said that the study has been completed and noted the assistance of the working group, which included Scott Payne, Maura Glancy and Nick Lombardo. He </w:t>
      </w:r>
      <w:r w:rsidR="00E26F07">
        <w:rPr>
          <w:rFonts w:eastAsia="Times New Roman"/>
          <w:szCs w:val="24"/>
        </w:rPr>
        <w:t xml:space="preserve">showed photos of </w:t>
      </w:r>
      <w:r w:rsidR="00A952E5">
        <w:rPr>
          <w:rFonts w:eastAsia="Times New Roman"/>
          <w:szCs w:val="24"/>
        </w:rPr>
        <w:t xml:space="preserve">the existing conditions of </w:t>
      </w:r>
      <w:r w:rsidR="00E26F07">
        <w:rPr>
          <w:rFonts w:eastAsia="Times New Roman"/>
          <w:szCs w:val="24"/>
        </w:rPr>
        <w:t>the</w:t>
      </w:r>
      <w:r w:rsidR="00A952E5">
        <w:rPr>
          <w:rFonts w:eastAsia="Times New Roman"/>
          <w:szCs w:val="24"/>
        </w:rPr>
        <w:t xml:space="preserve"> courts and highlighted the following areas:</w:t>
      </w:r>
    </w:p>
    <w:p w14:paraId="06B3CAB6" w14:textId="48B39080" w:rsidR="00A952E5" w:rsidRDefault="00A952E5" w:rsidP="00E26F07">
      <w:pPr>
        <w:pStyle w:val="PlainText"/>
        <w:numPr>
          <w:ilvl w:val="0"/>
          <w:numId w:val="5"/>
        </w:numPr>
        <w:tabs>
          <w:tab w:val="left" w:pos="4680"/>
          <w:tab w:val="left" w:pos="6120"/>
        </w:tabs>
        <w:spacing w:line="276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>Tennis equipment</w:t>
      </w:r>
      <w:r w:rsidR="00E26F07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is in poor condition</w:t>
      </w:r>
    </w:p>
    <w:p w14:paraId="2BBB4815" w14:textId="633ADC58" w:rsidR="00E26F07" w:rsidRDefault="00E26F07" w:rsidP="00E26F07">
      <w:pPr>
        <w:pStyle w:val="PlainText"/>
        <w:numPr>
          <w:ilvl w:val="0"/>
          <w:numId w:val="5"/>
        </w:numPr>
        <w:tabs>
          <w:tab w:val="left" w:pos="4680"/>
          <w:tab w:val="left" w:pos="6120"/>
        </w:tabs>
        <w:spacing w:line="276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>Surfacing is in poor condition and has cracks</w:t>
      </w:r>
    </w:p>
    <w:p w14:paraId="3830365B" w14:textId="2108AD01" w:rsidR="00A952E5" w:rsidRDefault="00E26F07" w:rsidP="00E26F07">
      <w:pPr>
        <w:pStyle w:val="PlainText"/>
        <w:numPr>
          <w:ilvl w:val="0"/>
          <w:numId w:val="5"/>
        </w:numPr>
        <w:tabs>
          <w:tab w:val="left" w:pos="4680"/>
          <w:tab w:val="left" w:pos="6120"/>
        </w:tabs>
        <w:spacing w:line="276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>Wall with graffiti needs to be removed; another wall needs to be replaced</w:t>
      </w:r>
    </w:p>
    <w:p w14:paraId="1757767B" w14:textId="77777777" w:rsidR="00E26F07" w:rsidRDefault="00E26F07" w:rsidP="00E26F07">
      <w:pPr>
        <w:pStyle w:val="PlainText"/>
        <w:numPr>
          <w:ilvl w:val="0"/>
          <w:numId w:val="5"/>
        </w:numPr>
        <w:tabs>
          <w:tab w:val="left" w:pos="4680"/>
          <w:tab w:val="left" w:pos="6120"/>
        </w:tabs>
        <w:spacing w:line="276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Fencing around courts is in poor condition </w:t>
      </w:r>
    </w:p>
    <w:p w14:paraId="210CBF78" w14:textId="6D455193" w:rsidR="00E26F07" w:rsidRDefault="00E26F07" w:rsidP="00E26F07">
      <w:pPr>
        <w:pStyle w:val="PlainText"/>
        <w:numPr>
          <w:ilvl w:val="0"/>
          <w:numId w:val="5"/>
        </w:numPr>
        <w:tabs>
          <w:tab w:val="left" w:pos="4680"/>
          <w:tab w:val="left" w:pos="6120"/>
        </w:tabs>
        <w:spacing w:line="276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>Surfacing around edges and fence posts is cracked</w:t>
      </w:r>
    </w:p>
    <w:p w14:paraId="43A4BC1C" w14:textId="48B5F487" w:rsidR="00E26F07" w:rsidRDefault="00E26F07" w:rsidP="00E26F07">
      <w:pPr>
        <w:pStyle w:val="PlainText"/>
        <w:numPr>
          <w:ilvl w:val="0"/>
          <w:numId w:val="5"/>
        </w:numPr>
        <w:tabs>
          <w:tab w:val="left" w:pos="4680"/>
          <w:tab w:val="left" w:pos="6120"/>
        </w:tabs>
        <w:spacing w:line="276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>Grounds need to be cleared</w:t>
      </w:r>
    </w:p>
    <w:p w14:paraId="0772CC4B" w14:textId="77777777" w:rsidR="00E26F07" w:rsidRDefault="00E26F07" w:rsidP="00E26F07">
      <w:pPr>
        <w:pStyle w:val="PlainText"/>
        <w:tabs>
          <w:tab w:val="left" w:pos="4680"/>
          <w:tab w:val="left" w:pos="6120"/>
        </w:tabs>
        <w:spacing w:line="276" w:lineRule="auto"/>
        <w:rPr>
          <w:rFonts w:eastAsia="Times New Roman"/>
          <w:szCs w:val="24"/>
        </w:rPr>
      </w:pPr>
    </w:p>
    <w:p w14:paraId="7290121E" w14:textId="11767DCF" w:rsidR="00E26F07" w:rsidRPr="00B07355" w:rsidRDefault="00E26F07" w:rsidP="00220F40">
      <w:pPr>
        <w:pStyle w:val="PlainText"/>
        <w:tabs>
          <w:tab w:val="left" w:pos="4680"/>
          <w:tab w:val="left" w:pos="6120"/>
        </w:tabs>
        <w:spacing w:line="276" w:lineRule="auto"/>
        <w:rPr>
          <w:rFonts w:eastAsia="Times New Roman"/>
          <w:szCs w:val="24"/>
        </w:rPr>
      </w:pPr>
      <w:r w:rsidRPr="00B07355">
        <w:rPr>
          <w:rFonts w:eastAsia="Times New Roman"/>
          <w:szCs w:val="24"/>
        </w:rPr>
        <w:t xml:space="preserve">Mr. </w:t>
      </w:r>
      <w:r w:rsidR="00750002" w:rsidRPr="00B07355">
        <w:rPr>
          <w:rFonts w:eastAsia="Times New Roman"/>
          <w:szCs w:val="24"/>
        </w:rPr>
        <w:t xml:space="preserve">Novak also showed the Board </w:t>
      </w:r>
      <w:r w:rsidR="004C2E4C" w:rsidRPr="00B07355">
        <w:rPr>
          <w:rFonts w:eastAsia="Times New Roman"/>
          <w:szCs w:val="24"/>
        </w:rPr>
        <w:t xml:space="preserve">two </w:t>
      </w:r>
      <w:r w:rsidR="00750002" w:rsidRPr="00B07355">
        <w:rPr>
          <w:rFonts w:eastAsia="Times New Roman"/>
          <w:szCs w:val="24"/>
        </w:rPr>
        <w:t>proposed site plan</w:t>
      </w:r>
      <w:r w:rsidR="004C2E4C" w:rsidRPr="00B07355">
        <w:rPr>
          <w:rFonts w:eastAsia="Times New Roman"/>
          <w:szCs w:val="24"/>
        </w:rPr>
        <w:t xml:space="preserve"> options</w:t>
      </w:r>
      <w:r w:rsidR="00750002" w:rsidRPr="00B07355">
        <w:rPr>
          <w:rFonts w:eastAsia="Times New Roman"/>
          <w:szCs w:val="24"/>
        </w:rPr>
        <w:t xml:space="preserve">, which will accommodate five tennis courts and include: spectator seating, a </w:t>
      </w:r>
      <w:proofErr w:type="spellStart"/>
      <w:r w:rsidR="00750002" w:rsidRPr="00B07355">
        <w:rPr>
          <w:rFonts w:eastAsia="Times New Roman"/>
          <w:szCs w:val="24"/>
        </w:rPr>
        <w:t>Musco</w:t>
      </w:r>
      <w:proofErr w:type="spellEnd"/>
      <w:r w:rsidR="00750002" w:rsidRPr="00B07355">
        <w:rPr>
          <w:rFonts w:eastAsia="Times New Roman"/>
          <w:szCs w:val="24"/>
        </w:rPr>
        <w:t xml:space="preserve"> lighting system, a retaining wall, a small green space, storage units, player gates between courts, 10 ft chain link fence, and a concrete walkway.</w:t>
      </w:r>
      <w:r w:rsidR="004C2E4C" w:rsidRPr="00B07355">
        <w:rPr>
          <w:rFonts w:eastAsia="Times New Roman"/>
          <w:szCs w:val="24"/>
        </w:rPr>
        <w:t xml:space="preserve"> Option 2 includes additional spectator seating and a small, paved entry plaza with tree planting.</w:t>
      </w:r>
    </w:p>
    <w:p w14:paraId="7D5658CA" w14:textId="749947EC" w:rsidR="00750002" w:rsidRPr="00B07355" w:rsidRDefault="00750002" w:rsidP="00220F40">
      <w:pPr>
        <w:pStyle w:val="PlainText"/>
        <w:tabs>
          <w:tab w:val="left" w:pos="4680"/>
          <w:tab w:val="left" w:pos="6120"/>
        </w:tabs>
        <w:spacing w:line="276" w:lineRule="auto"/>
        <w:rPr>
          <w:rFonts w:eastAsia="Times New Roman"/>
          <w:szCs w:val="24"/>
        </w:rPr>
      </w:pPr>
    </w:p>
    <w:p w14:paraId="1494DCBD" w14:textId="03784582" w:rsidR="001874BD" w:rsidRDefault="00750002" w:rsidP="00220F40">
      <w:pPr>
        <w:pStyle w:val="PlainText"/>
        <w:tabs>
          <w:tab w:val="left" w:pos="4680"/>
          <w:tab w:val="left" w:pos="6120"/>
        </w:tabs>
        <w:spacing w:line="276" w:lineRule="auto"/>
        <w:rPr>
          <w:rFonts w:eastAsia="Times New Roman"/>
          <w:szCs w:val="24"/>
        </w:rPr>
      </w:pPr>
      <w:r w:rsidRPr="00B07355">
        <w:rPr>
          <w:rFonts w:eastAsia="Times New Roman"/>
          <w:szCs w:val="24"/>
        </w:rPr>
        <w:t xml:space="preserve">He said that the “preliminary opinion of construction costs” </w:t>
      </w:r>
      <w:r w:rsidR="001874BD">
        <w:rPr>
          <w:rFonts w:eastAsia="Times New Roman"/>
          <w:szCs w:val="24"/>
        </w:rPr>
        <w:t xml:space="preserve">for Option 1 </w:t>
      </w:r>
      <w:r w:rsidRPr="00B07355">
        <w:rPr>
          <w:rFonts w:eastAsia="Times New Roman"/>
          <w:szCs w:val="24"/>
        </w:rPr>
        <w:t>is $1,122,907 with permitting, survey, design and bidding estimated at $102,082, for a total cost of $1,224,990</w:t>
      </w:r>
      <w:r w:rsidR="001874BD">
        <w:rPr>
          <w:rFonts w:eastAsia="Times New Roman"/>
          <w:szCs w:val="24"/>
        </w:rPr>
        <w:t xml:space="preserve">, </w:t>
      </w:r>
      <w:r w:rsidR="004C2E4C" w:rsidRPr="00B07355">
        <w:rPr>
          <w:rFonts w:eastAsia="Times New Roman"/>
          <w:szCs w:val="24"/>
        </w:rPr>
        <w:t>with alternate</w:t>
      </w:r>
      <w:r w:rsidR="001874BD">
        <w:rPr>
          <w:rFonts w:eastAsia="Times New Roman"/>
          <w:szCs w:val="24"/>
        </w:rPr>
        <w:t xml:space="preserve"> costs</w:t>
      </w:r>
      <w:r w:rsidR="004C2E4C" w:rsidRPr="00B07355">
        <w:rPr>
          <w:rFonts w:eastAsia="Times New Roman"/>
          <w:szCs w:val="24"/>
        </w:rPr>
        <w:t xml:space="preserve"> totaling an additional $510,650</w:t>
      </w:r>
      <w:r w:rsidRPr="00B07355">
        <w:rPr>
          <w:rFonts w:eastAsia="Times New Roman"/>
          <w:szCs w:val="24"/>
        </w:rPr>
        <w:t xml:space="preserve">. </w:t>
      </w:r>
    </w:p>
    <w:p w14:paraId="1C8A0AEC" w14:textId="00E4A414" w:rsidR="00A952E5" w:rsidRPr="00B07355" w:rsidRDefault="004C2E4C" w:rsidP="00220F40">
      <w:pPr>
        <w:pStyle w:val="PlainText"/>
        <w:tabs>
          <w:tab w:val="left" w:pos="4680"/>
          <w:tab w:val="left" w:pos="6120"/>
        </w:tabs>
        <w:spacing w:line="276" w:lineRule="auto"/>
        <w:rPr>
          <w:rFonts w:eastAsia="Times New Roman"/>
          <w:szCs w:val="24"/>
        </w:rPr>
      </w:pPr>
      <w:r w:rsidRPr="00B07355">
        <w:rPr>
          <w:rFonts w:eastAsia="Times New Roman"/>
          <w:szCs w:val="24"/>
        </w:rPr>
        <w:lastRenderedPageBreak/>
        <w:t>Option 2 has a total project cost estimated at $1,406,020</w:t>
      </w:r>
      <w:r w:rsidR="001874BD">
        <w:rPr>
          <w:rFonts w:eastAsia="Times New Roman"/>
          <w:szCs w:val="24"/>
        </w:rPr>
        <w:t xml:space="preserve">, with </w:t>
      </w:r>
      <w:r w:rsidRPr="00B07355">
        <w:rPr>
          <w:rFonts w:eastAsia="Times New Roman"/>
          <w:szCs w:val="24"/>
        </w:rPr>
        <w:t>alternate</w:t>
      </w:r>
      <w:r w:rsidR="001874BD">
        <w:rPr>
          <w:rFonts w:eastAsia="Times New Roman"/>
          <w:szCs w:val="24"/>
        </w:rPr>
        <w:t xml:space="preserve"> costs</w:t>
      </w:r>
      <w:r w:rsidRPr="00B07355">
        <w:rPr>
          <w:rFonts w:eastAsia="Times New Roman"/>
          <w:szCs w:val="24"/>
        </w:rPr>
        <w:t xml:space="preserve"> totaling an additional 585,051. </w:t>
      </w:r>
      <w:r w:rsidR="00750002" w:rsidRPr="00B07355">
        <w:rPr>
          <w:rFonts w:eastAsia="Times New Roman"/>
          <w:szCs w:val="24"/>
        </w:rPr>
        <w:t xml:space="preserve">Mr. Novak </w:t>
      </w:r>
      <w:bookmarkStart w:id="0" w:name="_GoBack"/>
      <w:bookmarkEnd w:id="0"/>
      <w:r w:rsidR="00586FFC" w:rsidRPr="00B07355">
        <w:rPr>
          <w:rFonts w:eastAsia="Times New Roman"/>
          <w:szCs w:val="24"/>
        </w:rPr>
        <w:t xml:space="preserve">reviewed </w:t>
      </w:r>
      <w:r w:rsidR="001874BD">
        <w:rPr>
          <w:rFonts w:eastAsia="Times New Roman"/>
          <w:szCs w:val="24"/>
        </w:rPr>
        <w:t xml:space="preserve">the </w:t>
      </w:r>
      <w:r w:rsidR="00586FFC" w:rsidRPr="00B07355">
        <w:rPr>
          <w:rFonts w:eastAsia="Times New Roman"/>
          <w:szCs w:val="24"/>
        </w:rPr>
        <w:t>alt</w:t>
      </w:r>
      <w:r w:rsidR="00FE5EAC" w:rsidRPr="00B07355">
        <w:rPr>
          <w:rFonts w:eastAsia="Times New Roman"/>
          <w:szCs w:val="24"/>
        </w:rPr>
        <w:t xml:space="preserve">ernate </w:t>
      </w:r>
      <w:r w:rsidR="00586FFC" w:rsidRPr="00B07355">
        <w:rPr>
          <w:rFonts w:eastAsia="Times New Roman"/>
          <w:szCs w:val="24"/>
        </w:rPr>
        <w:t xml:space="preserve">probable </w:t>
      </w:r>
      <w:r w:rsidR="00FE5EAC" w:rsidRPr="00B07355">
        <w:rPr>
          <w:rFonts w:eastAsia="Times New Roman"/>
          <w:szCs w:val="24"/>
        </w:rPr>
        <w:t xml:space="preserve">funding </w:t>
      </w:r>
      <w:r w:rsidR="00586FFC" w:rsidRPr="00B07355">
        <w:rPr>
          <w:rFonts w:eastAsia="Times New Roman"/>
          <w:szCs w:val="24"/>
        </w:rPr>
        <w:t>costs</w:t>
      </w:r>
      <w:r w:rsidR="00FE5EAC" w:rsidRPr="00B07355">
        <w:rPr>
          <w:rFonts w:eastAsia="Times New Roman"/>
          <w:szCs w:val="24"/>
        </w:rPr>
        <w:t xml:space="preserve">. </w:t>
      </w:r>
    </w:p>
    <w:p w14:paraId="52941597" w14:textId="160D22BE" w:rsidR="00FE5EAC" w:rsidRPr="00B07355" w:rsidRDefault="00FE5EAC" w:rsidP="00220F40">
      <w:pPr>
        <w:pStyle w:val="PlainText"/>
        <w:tabs>
          <w:tab w:val="left" w:pos="4680"/>
          <w:tab w:val="left" w:pos="6120"/>
        </w:tabs>
        <w:spacing w:line="276" w:lineRule="auto"/>
        <w:rPr>
          <w:rFonts w:eastAsia="Times New Roman"/>
          <w:szCs w:val="24"/>
        </w:rPr>
      </w:pPr>
    </w:p>
    <w:p w14:paraId="10FA812F" w14:textId="2173DA1F" w:rsidR="00FE5EAC" w:rsidRDefault="00FE5EAC" w:rsidP="00220F40">
      <w:pPr>
        <w:pStyle w:val="PlainText"/>
        <w:tabs>
          <w:tab w:val="left" w:pos="4680"/>
          <w:tab w:val="left" w:pos="6120"/>
        </w:tabs>
        <w:spacing w:line="276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>The Board generally agreed that it was a good proposal and supported moving the project along. The construction phase application may be submitted for the Special Town Meeting in the fall. To view the presentation</w:t>
      </w:r>
      <w:r w:rsidR="00EC05B6">
        <w:rPr>
          <w:rFonts w:eastAsia="Times New Roman"/>
          <w:szCs w:val="24"/>
        </w:rPr>
        <w:t xml:space="preserve"> go to:</w:t>
      </w:r>
      <w:r w:rsidR="00014ADC">
        <w:rPr>
          <w:rFonts w:eastAsia="Times New Roman"/>
          <w:szCs w:val="24"/>
        </w:rPr>
        <w:t xml:space="preserve"> </w:t>
      </w:r>
      <w:hyperlink r:id="rId8" w:history="1">
        <w:r w:rsidR="00014ADC">
          <w:rPr>
            <w:rFonts w:asciiTheme="minorHAnsi" w:hAnsiTheme="minorHAnsi"/>
            <w:color w:val="0000FF"/>
            <w:sz w:val="22"/>
            <w:szCs w:val="22"/>
            <w:u w:val="single"/>
          </w:rPr>
          <w:t>3_20_23 Tennis Courts CPC Presentation (scituatema.gov)</w:t>
        </w:r>
      </w:hyperlink>
    </w:p>
    <w:p w14:paraId="68D18DE3" w14:textId="748396CC" w:rsidR="00A952E5" w:rsidRDefault="00A952E5" w:rsidP="00220F40">
      <w:pPr>
        <w:pStyle w:val="PlainText"/>
        <w:tabs>
          <w:tab w:val="left" w:pos="4680"/>
          <w:tab w:val="left" w:pos="6120"/>
        </w:tabs>
        <w:spacing w:line="276" w:lineRule="auto"/>
        <w:rPr>
          <w:rFonts w:eastAsia="Times New Roman"/>
          <w:szCs w:val="24"/>
        </w:rPr>
      </w:pPr>
    </w:p>
    <w:p w14:paraId="773D1182" w14:textId="05A14FF5" w:rsidR="00EC05B6" w:rsidRPr="00BE3197" w:rsidRDefault="00EC05B6" w:rsidP="00220F40">
      <w:pPr>
        <w:pStyle w:val="PlainText"/>
        <w:tabs>
          <w:tab w:val="left" w:pos="4680"/>
          <w:tab w:val="left" w:pos="6120"/>
        </w:tabs>
        <w:spacing w:line="276" w:lineRule="auto"/>
        <w:rPr>
          <w:rFonts w:eastAsia="Times New Roman"/>
          <w:b/>
          <w:szCs w:val="24"/>
          <w:u w:val="single"/>
        </w:rPr>
      </w:pPr>
      <w:r w:rsidRPr="00BE3197">
        <w:rPr>
          <w:rFonts w:eastAsia="Times New Roman"/>
          <w:b/>
          <w:szCs w:val="24"/>
          <w:u w:val="single"/>
        </w:rPr>
        <w:t>Discussion/Vote: Pier 44 Park Design &amp; Engineering</w:t>
      </w:r>
      <w:r w:rsidRPr="00BE3197">
        <w:rPr>
          <w:rFonts w:eastAsia="Times New Roman"/>
          <w:szCs w:val="24"/>
        </w:rPr>
        <w:t xml:space="preserve"> – </w:t>
      </w:r>
      <w:r w:rsidRPr="00BE3197">
        <w:rPr>
          <w:rFonts w:eastAsia="Arial Unicode MS" w:cs="Arial Unicode MS"/>
        </w:rPr>
        <w:t>Paul Bartkiewicz, Karen Connolly</w:t>
      </w:r>
    </w:p>
    <w:p w14:paraId="44B76982" w14:textId="4B57666F" w:rsidR="00EC05B6" w:rsidRDefault="00EC05B6" w:rsidP="00220F40">
      <w:pPr>
        <w:pStyle w:val="PlainText"/>
        <w:tabs>
          <w:tab w:val="left" w:pos="4680"/>
          <w:tab w:val="left" w:pos="6120"/>
        </w:tabs>
        <w:spacing w:line="276" w:lineRule="auto"/>
        <w:rPr>
          <w:rFonts w:eastAsia="Times New Roman"/>
          <w:szCs w:val="24"/>
        </w:rPr>
      </w:pPr>
    </w:p>
    <w:p w14:paraId="2C0B2E64" w14:textId="1F571C0D" w:rsidR="00BE3197" w:rsidRPr="00B07355" w:rsidRDefault="00EC05B6" w:rsidP="00220F40">
      <w:pPr>
        <w:pStyle w:val="PlainText"/>
        <w:tabs>
          <w:tab w:val="left" w:pos="4680"/>
          <w:tab w:val="left" w:pos="6120"/>
        </w:tabs>
        <w:spacing w:line="276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>Mr. Bartkiewicz</w:t>
      </w:r>
      <w:r w:rsidR="00755879">
        <w:rPr>
          <w:rFonts w:eastAsia="Times New Roman"/>
          <w:szCs w:val="24"/>
        </w:rPr>
        <w:t xml:space="preserve"> had</w:t>
      </w:r>
      <w:r>
        <w:rPr>
          <w:rFonts w:eastAsia="Times New Roman"/>
          <w:szCs w:val="24"/>
        </w:rPr>
        <w:t xml:space="preserve"> asked to be on the agenda to address an issue that had been raised by the </w:t>
      </w:r>
      <w:r w:rsidRPr="00B07355">
        <w:rPr>
          <w:rFonts w:eastAsia="Times New Roman"/>
          <w:szCs w:val="24"/>
        </w:rPr>
        <w:t xml:space="preserve">Advisory Board about adequate parking if a pavilion was to be part of the park design. He recapped the presentation he gave the Board at the initial hearing </w:t>
      </w:r>
      <w:r w:rsidRPr="00B07355">
        <w:rPr>
          <w:rFonts w:eastAsia="Times New Roman"/>
          <w:i/>
          <w:szCs w:val="24"/>
        </w:rPr>
        <w:t>(for details, please review the January 9, 2023 minutes),</w:t>
      </w:r>
      <w:r w:rsidRPr="00B07355">
        <w:rPr>
          <w:rFonts w:eastAsia="Times New Roman"/>
          <w:szCs w:val="24"/>
        </w:rPr>
        <w:t xml:space="preserve"> noting that the pavilion proposal was just an idea and that they would not be finalizing any design plans </w:t>
      </w:r>
      <w:r w:rsidR="00046945" w:rsidRPr="00B07355">
        <w:rPr>
          <w:rFonts w:eastAsia="Times New Roman"/>
          <w:szCs w:val="24"/>
        </w:rPr>
        <w:t xml:space="preserve">yet, and there is ongoing public outreach and coordination with Town Boards and Departments before a final design is determined. The funding request will allow </w:t>
      </w:r>
      <w:r w:rsidRPr="00B07355">
        <w:rPr>
          <w:rFonts w:eastAsia="Times New Roman"/>
          <w:szCs w:val="24"/>
        </w:rPr>
        <w:t xml:space="preserve">the </w:t>
      </w:r>
      <w:r w:rsidR="00BE3197" w:rsidRPr="00B07355">
        <w:rPr>
          <w:rFonts w:eastAsia="Times New Roman"/>
          <w:szCs w:val="24"/>
        </w:rPr>
        <w:t xml:space="preserve">engineering and specialized coastal permitting </w:t>
      </w:r>
      <w:r w:rsidR="0024600A" w:rsidRPr="00B07355">
        <w:rPr>
          <w:rFonts w:eastAsia="Times New Roman"/>
          <w:szCs w:val="24"/>
        </w:rPr>
        <w:t>to proceed while the design is finalized</w:t>
      </w:r>
      <w:r w:rsidR="00BE3197" w:rsidRPr="00B07355">
        <w:rPr>
          <w:rFonts w:eastAsia="Times New Roman"/>
          <w:szCs w:val="24"/>
        </w:rPr>
        <w:t>. There are many types and sizes of pavilions, and he cautioned that it is to</w:t>
      </w:r>
      <w:r w:rsidR="00046945" w:rsidRPr="00B07355">
        <w:rPr>
          <w:rFonts w:eastAsia="Times New Roman"/>
          <w:szCs w:val="24"/>
        </w:rPr>
        <w:t>o</w:t>
      </w:r>
      <w:r w:rsidR="00BE3197" w:rsidRPr="00B07355">
        <w:rPr>
          <w:rFonts w:eastAsia="Times New Roman"/>
          <w:szCs w:val="24"/>
        </w:rPr>
        <w:t xml:space="preserve"> early to determine those needs. </w:t>
      </w:r>
    </w:p>
    <w:p w14:paraId="3A5B65B4" w14:textId="77777777" w:rsidR="00BE3197" w:rsidRPr="00B07355" w:rsidRDefault="00BE3197" w:rsidP="00220F40">
      <w:pPr>
        <w:pStyle w:val="PlainText"/>
        <w:tabs>
          <w:tab w:val="left" w:pos="4680"/>
          <w:tab w:val="left" w:pos="6120"/>
        </w:tabs>
        <w:spacing w:line="276" w:lineRule="auto"/>
        <w:rPr>
          <w:rFonts w:eastAsia="Times New Roman"/>
          <w:szCs w:val="24"/>
        </w:rPr>
      </w:pPr>
    </w:p>
    <w:p w14:paraId="27154198" w14:textId="05D92BED" w:rsidR="00A952E5" w:rsidRDefault="00BE3197" w:rsidP="00220F40">
      <w:pPr>
        <w:pStyle w:val="PlainText"/>
        <w:tabs>
          <w:tab w:val="left" w:pos="4680"/>
          <w:tab w:val="left" w:pos="6120"/>
        </w:tabs>
        <w:spacing w:line="276" w:lineRule="auto"/>
        <w:rPr>
          <w:rFonts w:eastAsia="Times New Roman"/>
          <w:szCs w:val="24"/>
        </w:rPr>
      </w:pPr>
      <w:r w:rsidRPr="00B07355">
        <w:rPr>
          <w:rFonts w:eastAsia="Times New Roman"/>
          <w:szCs w:val="24"/>
        </w:rPr>
        <w:t xml:space="preserve">The Board agreed with that assessment and Mr. Gilmore </w:t>
      </w:r>
      <w:r w:rsidR="0024600A" w:rsidRPr="00B07355">
        <w:rPr>
          <w:rFonts w:eastAsia="Times New Roman"/>
          <w:szCs w:val="24"/>
        </w:rPr>
        <w:t>suggested</w:t>
      </w:r>
      <w:r w:rsidRPr="00B07355">
        <w:rPr>
          <w:rFonts w:eastAsia="Times New Roman"/>
          <w:szCs w:val="24"/>
        </w:rPr>
        <w:t xml:space="preserve"> arrang</w:t>
      </w:r>
      <w:r w:rsidR="0024600A" w:rsidRPr="00B07355">
        <w:rPr>
          <w:rFonts w:eastAsia="Times New Roman"/>
          <w:szCs w:val="24"/>
        </w:rPr>
        <w:t>ing</w:t>
      </w:r>
      <w:r w:rsidRPr="00B07355">
        <w:rPr>
          <w:rFonts w:eastAsia="Times New Roman"/>
          <w:szCs w:val="24"/>
        </w:rPr>
        <w:t xml:space="preserve"> another meeting </w:t>
      </w:r>
      <w:r>
        <w:rPr>
          <w:rFonts w:eastAsia="Times New Roman"/>
          <w:szCs w:val="24"/>
        </w:rPr>
        <w:t xml:space="preserve">with the Advisory Board prior to the Annual Town Meeting. </w:t>
      </w:r>
    </w:p>
    <w:p w14:paraId="31784F50" w14:textId="6F87804F" w:rsidR="00BE3197" w:rsidRDefault="00BE3197" w:rsidP="00220F40">
      <w:pPr>
        <w:pStyle w:val="PlainText"/>
        <w:tabs>
          <w:tab w:val="left" w:pos="4680"/>
          <w:tab w:val="left" w:pos="6120"/>
        </w:tabs>
        <w:spacing w:line="276" w:lineRule="auto"/>
        <w:rPr>
          <w:rFonts w:eastAsia="Times New Roman"/>
          <w:szCs w:val="24"/>
        </w:rPr>
      </w:pPr>
    </w:p>
    <w:p w14:paraId="52D5B18D" w14:textId="3DCEFA86" w:rsidR="00B07355" w:rsidRPr="00B07355" w:rsidRDefault="00B07355" w:rsidP="00B07355">
      <w:pPr>
        <w:pStyle w:val="PlainText"/>
        <w:tabs>
          <w:tab w:val="left" w:pos="4680"/>
          <w:tab w:val="left" w:pos="6120"/>
        </w:tabs>
        <w:spacing w:line="276" w:lineRule="auto"/>
        <w:rPr>
          <w:rFonts w:eastAsia="Times New Roman"/>
          <w:szCs w:val="24"/>
        </w:rPr>
      </w:pPr>
      <w:r w:rsidRPr="00B07355">
        <w:rPr>
          <w:rFonts w:eastAsia="Times New Roman"/>
          <w:b/>
          <w:szCs w:val="24"/>
          <w:u w:val="single"/>
        </w:rPr>
        <w:t>Update - CPA Coalition Information</w:t>
      </w:r>
      <w:r>
        <w:rPr>
          <w:rFonts w:eastAsia="Times New Roman"/>
          <w:b/>
          <w:szCs w:val="24"/>
        </w:rPr>
        <w:t xml:space="preserve">: </w:t>
      </w:r>
      <w:r w:rsidRPr="00B07355">
        <w:rPr>
          <w:rFonts w:eastAsia="Times New Roman"/>
          <w:szCs w:val="24"/>
        </w:rPr>
        <w:t>The CPC has renewed its membership with the CPA coalition for another year.  The CPA coalition has announced that</w:t>
      </w:r>
      <w:r>
        <w:rPr>
          <w:rFonts w:eastAsia="Times New Roman"/>
          <w:szCs w:val="24"/>
        </w:rPr>
        <w:t>,</w:t>
      </w:r>
      <w:r w:rsidRPr="00B07355">
        <w:rPr>
          <w:rFonts w:eastAsia="Times New Roman"/>
          <w:szCs w:val="24"/>
        </w:rPr>
        <w:t xml:space="preserve"> while revenues for the state are slightly down, the expectation for the upcoming state match should be approximately 38.5%.  Mr. Fennelly stated that since 2004 Scituate has received $10.5M in state matching funds while collecting $23M in tax revenues for Community Preservation use.</w:t>
      </w:r>
    </w:p>
    <w:p w14:paraId="13707DF9" w14:textId="77777777" w:rsidR="00BE3197" w:rsidRPr="00AA698A" w:rsidRDefault="00BE3197" w:rsidP="00220F40">
      <w:pPr>
        <w:pStyle w:val="PlainText"/>
        <w:tabs>
          <w:tab w:val="left" w:pos="4680"/>
          <w:tab w:val="left" w:pos="6120"/>
        </w:tabs>
        <w:spacing w:line="276" w:lineRule="auto"/>
        <w:rPr>
          <w:rFonts w:eastAsia="Times New Roman"/>
          <w:szCs w:val="24"/>
        </w:rPr>
      </w:pPr>
    </w:p>
    <w:p w14:paraId="01D63D2D" w14:textId="1464FAEE" w:rsidR="0030183A" w:rsidRPr="00BE3197" w:rsidRDefault="0048448F" w:rsidP="00220F40">
      <w:pPr>
        <w:pStyle w:val="PlainText"/>
        <w:tabs>
          <w:tab w:val="left" w:pos="4680"/>
          <w:tab w:val="left" w:pos="6120"/>
        </w:tabs>
        <w:spacing w:line="276" w:lineRule="auto"/>
        <w:rPr>
          <w:rFonts w:eastAsia="Times New Roman"/>
        </w:rPr>
      </w:pPr>
      <w:r w:rsidRPr="0048448F">
        <w:rPr>
          <w:rFonts w:eastAsia="Times New Roman"/>
          <w:b/>
        </w:rPr>
        <w:t>New/Old Business</w:t>
      </w:r>
      <w:r w:rsidR="00BE3197">
        <w:rPr>
          <w:rFonts w:eastAsia="Times New Roman"/>
          <w:b/>
        </w:rPr>
        <w:t xml:space="preserve"> </w:t>
      </w:r>
      <w:r w:rsidR="00BE3197" w:rsidRPr="00BE3197">
        <w:rPr>
          <w:rFonts w:eastAsia="Times New Roman"/>
        </w:rPr>
        <w:t>– there was no new/old business</w:t>
      </w:r>
    </w:p>
    <w:p w14:paraId="561095AB" w14:textId="745FCA38" w:rsidR="004F4C03" w:rsidRPr="007336F7" w:rsidRDefault="00622529" w:rsidP="00220F40">
      <w:pPr>
        <w:pStyle w:val="PlainText"/>
        <w:tabs>
          <w:tab w:val="left" w:pos="4680"/>
          <w:tab w:val="left" w:pos="6120"/>
        </w:tabs>
        <w:spacing w:line="276" w:lineRule="auto"/>
        <w:rPr>
          <w:rFonts w:eastAsia="Times New Roman"/>
        </w:rPr>
      </w:pPr>
      <w:r w:rsidRPr="007336F7">
        <w:rPr>
          <w:rFonts w:eastAsia="Times New Roman"/>
        </w:rPr>
        <w:tab/>
      </w:r>
    </w:p>
    <w:p w14:paraId="5D12DC22" w14:textId="2437F405" w:rsidR="00BD0158" w:rsidRPr="00394256" w:rsidRDefault="00BD0158" w:rsidP="00220F40">
      <w:pPr>
        <w:spacing w:after="0"/>
        <w:rPr>
          <w:rFonts w:ascii="Book Antiqua" w:eastAsia="Arial Unicode MS" w:hAnsi="Book Antiqua" w:cs="Arial Unicode MS"/>
          <w:sz w:val="24"/>
          <w:szCs w:val="24"/>
        </w:rPr>
      </w:pPr>
      <w:r w:rsidRPr="00DC7D00">
        <w:rPr>
          <w:rFonts w:asciiTheme="majorHAnsi" w:eastAsia="Times New Roman" w:hAnsiTheme="majorHAnsi" w:cs="Arial"/>
          <w:b/>
          <w:sz w:val="24"/>
          <w:szCs w:val="24"/>
          <w:u w:val="single"/>
        </w:rPr>
        <w:t>Adjournment</w:t>
      </w:r>
      <w:r w:rsidRPr="00DC7D00">
        <w:rPr>
          <w:rFonts w:asciiTheme="majorHAnsi" w:eastAsia="Times New Roman" w:hAnsiTheme="majorHAnsi" w:cs="Arial"/>
          <w:sz w:val="24"/>
          <w:szCs w:val="24"/>
        </w:rPr>
        <w:t xml:space="preserve"> - The meeting was adjourned at </w:t>
      </w:r>
      <w:r w:rsidR="003734C8">
        <w:rPr>
          <w:rFonts w:asciiTheme="majorHAnsi" w:eastAsia="Times New Roman" w:hAnsiTheme="majorHAnsi" w:cs="Arial"/>
          <w:sz w:val="24"/>
          <w:szCs w:val="24"/>
        </w:rPr>
        <w:t>7</w:t>
      </w:r>
      <w:r>
        <w:rPr>
          <w:rFonts w:asciiTheme="majorHAnsi" w:eastAsia="Times New Roman" w:hAnsiTheme="majorHAnsi" w:cs="Arial"/>
          <w:sz w:val="24"/>
          <w:szCs w:val="24"/>
        </w:rPr>
        <w:t>:4</w:t>
      </w:r>
      <w:r w:rsidR="00BE3197">
        <w:rPr>
          <w:rFonts w:asciiTheme="majorHAnsi" w:eastAsia="Times New Roman" w:hAnsiTheme="majorHAnsi" w:cs="Arial"/>
          <w:sz w:val="24"/>
          <w:szCs w:val="24"/>
        </w:rPr>
        <w:t>0</w:t>
      </w:r>
      <w:r>
        <w:rPr>
          <w:rFonts w:asciiTheme="majorHAnsi" w:eastAsia="Times New Roman" w:hAnsiTheme="majorHAnsi" w:cs="Arial"/>
          <w:sz w:val="24"/>
          <w:szCs w:val="24"/>
        </w:rPr>
        <w:t xml:space="preserve"> </w:t>
      </w:r>
      <w:r w:rsidRPr="00DC7D00">
        <w:rPr>
          <w:rFonts w:asciiTheme="majorHAnsi" w:eastAsia="Times New Roman" w:hAnsiTheme="majorHAnsi" w:cs="Arial"/>
          <w:sz w:val="24"/>
          <w:szCs w:val="24"/>
        </w:rPr>
        <w:t>p.m. by unanimous vote (</w:t>
      </w:r>
      <w:r w:rsidR="00BE3197">
        <w:rPr>
          <w:rFonts w:asciiTheme="majorHAnsi" w:eastAsia="Times New Roman" w:hAnsiTheme="majorHAnsi" w:cs="Arial"/>
          <w:sz w:val="24"/>
          <w:szCs w:val="24"/>
        </w:rPr>
        <w:t>7</w:t>
      </w:r>
      <w:r>
        <w:rPr>
          <w:rFonts w:asciiTheme="majorHAnsi" w:eastAsia="Times New Roman" w:hAnsiTheme="majorHAnsi" w:cs="Arial"/>
          <w:sz w:val="24"/>
          <w:szCs w:val="24"/>
        </w:rPr>
        <w:t>/</w:t>
      </w:r>
      <w:r w:rsidRPr="00DC7D00">
        <w:rPr>
          <w:rFonts w:asciiTheme="majorHAnsi" w:eastAsia="Times New Roman" w:hAnsiTheme="majorHAnsi" w:cs="Arial"/>
          <w:sz w:val="24"/>
          <w:szCs w:val="24"/>
        </w:rPr>
        <w:t>0</w:t>
      </w:r>
      <w:r>
        <w:rPr>
          <w:rFonts w:asciiTheme="majorHAnsi" w:eastAsia="Times New Roman" w:hAnsiTheme="majorHAnsi" w:cs="Arial"/>
          <w:sz w:val="24"/>
          <w:szCs w:val="24"/>
        </w:rPr>
        <w:t xml:space="preserve"> in favor</w:t>
      </w:r>
      <w:r w:rsidRPr="00DC7D00">
        <w:rPr>
          <w:rFonts w:asciiTheme="majorHAnsi" w:eastAsia="Times New Roman" w:hAnsiTheme="majorHAnsi" w:cs="Arial"/>
          <w:sz w:val="24"/>
          <w:szCs w:val="24"/>
        </w:rPr>
        <w:t>).</w:t>
      </w:r>
    </w:p>
    <w:p w14:paraId="3793DB7E" w14:textId="77777777" w:rsidR="00BD0158" w:rsidRPr="00C04687" w:rsidRDefault="00BD0158" w:rsidP="00220F40">
      <w:pPr>
        <w:tabs>
          <w:tab w:val="left" w:pos="1080"/>
        </w:tabs>
        <w:spacing w:after="0"/>
        <w:rPr>
          <w:rFonts w:asciiTheme="majorHAnsi" w:eastAsia="Times New Roman" w:hAnsiTheme="majorHAnsi" w:cs="Arial"/>
          <w:sz w:val="24"/>
          <w:szCs w:val="24"/>
        </w:rPr>
      </w:pPr>
    </w:p>
    <w:p w14:paraId="7DDF217C" w14:textId="77777777" w:rsidR="00BD0158" w:rsidRDefault="00BD0158" w:rsidP="00220F40">
      <w:pPr>
        <w:tabs>
          <w:tab w:val="left" w:pos="1080"/>
        </w:tabs>
        <w:spacing w:after="0"/>
        <w:rPr>
          <w:rFonts w:asciiTheme="majorHAnsi" w:eastAsia="Times New Roman" w:hAnsiTheme="majorHAnsi" w:cs="Arial"/>
          <w:i/>
          <w:sz w:val="24"/>
          <w:szCs w:val="24"/>
        </w:rPr>
      </w:pPr>
      <w:r w:rsidRPr="00DC7D00">
        <w:rPr>
          <w:rFonts w:asciiTheme="majorHAnsi" w:eastAsia="Times New Roman" w:hAnsiTheme="majorHAnsi" w:cs="Arial"/>
          <w:i/>
          <w:sz w:val="24"/>
          <w:szCs w:val="24"/>
        </w:rPr>
        <w:t>Submitted b</w:t>
      </w:r>
      <w:r>
        <w:rPr>
          <w:rFonts w:asciiTheme="majorHAnsi" w:eastAsia="Times New Roman" w:hAnsiTheme="majorHAnsi" w:cs="Arial"/>
          <w:i/>
          <w:sz w:val="24"/>
          <w:szCs w:val="24"/>
        </w:rPr>
        <w:t xml:space="preserve">y:  Mary Sprague                            </w:t>
      </w:r>
    </w:p>
    <w:p w14:paraId="3485BE96" w14:textId="112284F3" w:rsidR="00304D2E" w:rsidRDefault="00BD0158" w:rsidP="00220F40">
      <w:pPr>
        <w:tabs>
          <w:tab w:val="left" w:pos="1080"/>
        </w:tabs>
        <w:spacing w:after="0"/>
        <w:rPr>
          <w:rFonts w:asciiTheme="majorHAnsi" w:eastAsia="Times New Roman" w:hAnsiTheme="majorHAnsi" w:cs="Arial"/>
          <w:i/>
          <w:sz w:val="24"/>
          <w:szCs w:val="24"/>
        </w:rPr>
      </w:pPr>
      <w:r w:rsidRPr="00DC7D00">
        <w:rPr>
          <w:rFonts w:asciiTheme="majorHAnsi" w:eastAsia="Times New Roman" w:hAnsiTheme="majorHAnsi" w:cs="Arial"/>
          <w:i/>
          <w:sz w:val="24"/>
          <w:szCs w:val="24"/>
        </w:rPr>
        <w:t>Documents submitted</w:t>
      </w:r>
      <w:r>
        <w:rPr>
          <w:rFonts w:asciiTheme="majorHAnsi" w:eastAsia="Times New Roman" w:hAnsiTheme="majorHAnsi" w:cs="Arial"/>
          <w:i/>
          <w:sz w:val="24"/>
          <w:szCs w:val="24"/>
        </w:rPr>
        <w:t xml:space="preserve">: </w:t>
      </w:r>
      <w:r w:rsidR="00BE3197">
        <w:rPr>
          <w:rFonts w:asciiTheme="majorHAnsi" w:eastAsia="Times New Roman" w:hAnsiTheme="majorHAnsi" w:cs="Arial"/>
          <w:i/>
          <w:sz w:val="24"/>
          <w:szCs w:val="24"/>
        </w:rPr>
        <w:t>Feasibility Study</w:t>
      </w:r>
    </w:p>
    <w:p w14:paraId="75FE3A87" w14:textId="77777777" w:rsidR="00E33D3C" w:rsidRDefault="00E33D3C" w:rsidP="00220F40">
      <w:pPr>
        <w:tabs>
          <w:tab w:val="left" w:pos="1080"/>
        </w:tabs>
        <w:spacing w:after="0"/>
      </w:pPr>
    </w:p>
    <w:p w14:paraId="564C0D4E" w14:textId="5FDA6305" w:rsidR="00B51CCF" w:rsidRPr="00E33D3C" w:rsidRDefault="00B51CCF" w:rsidP="00220F40">
      <w:pPr>
        <w:tabs>
          <w:tab w:val="left" w:pos="1080"/>
        </w:tabs>
        <w:spacing w:after="0"/>
        <w:rPr>
          <w:rFonts w:asciiTheme="majorHAnsi" w:eastAsia="Times New Roman" w:hAnsiTheme="majorHAnsi" w:cs="Arial"/>
          <w:b/>
          <w:i/>
          <w:sz w:val="28"/>
          <w:szCs w:val="28"/>
        </w:rPr>
      </w:pPr>
      <w:r w:rsidRPr="00E33D3C">
        <w:rPr>
          <w:b/>
          <w:sz w:val="28"/>
          <w:szCs w:val="28"/>
        </w:rPr>
        <w:t xml:space="preserve">TO VIEW DOCUMENTS GO TO - </w:t>
      </w:r>
      <w:hyperlink r:id="rId9" w:history="1">
        <w:r w:rsidRPr="00E33D3C">
          <w:rPr>
            <w:b/>
            <w:color w:val="0000FF"/>
            <w:sz w:val="28"/>
            <w:szCs w:val="28"/>
            <w:u w:val="single"/>
          </w:rPr>
          <w:t>FY 2024 - PROPOSED PROJECTS | Scituate MA</w:t>
        </w:r>
      </w:hyperlink>
    </w:p>
    <w:sectPr w:rsidR="00B51CCF" w:rsidRPr="00E33D3C" w:rsidSect="00BC2D06">
      <w:type w:val="continuous"/>
      <w:pgSz w:w="12240" w:h="15840"/>
      <w:pgMar w:top="634" w:right="1080" w:bottom="1440" w:left="108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016D5C" w14:textId="77777777" w:rsidR="00F60C41" w:rsidRDefault="00F60C41" w:rsidP="00F5044A">
      <w:pPr>
        <w:spacing w:after="0" w:line="240" w:lineRule="auto"/>
      </w:pPr>
      <w:r>
        <w:separator/>
      </w:r>
    </w:p>
  </w:endnote>
  <w:endnote w:type="continuationSeparator" w:id="0">
    <w:p w14:paraId="08ADC91F" w14:textId="77777777" w:rsidR="00F60C41" w:rsidRDefault="00F60C41" w:rsidP="00F50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nion Pro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2C5E45" w14:textId="77777777" w:rsidR="00F60C41" w:rsidRDefault="00F60C41" w:rsidP="00F5044A">
      <w:pPr>
        <w:spacing w:after="0" w:line="240" w:lineRule="auto"/>
      </w:pPr>
      <w:r>
        <w:separator/>
      </w:r>
    </w:p>
  </w:footnote>
  <w:footnote w:type="continuationSeparator" w:id="0">
    <w:p w14:paraId="50B28009" w14:textId="77777777" w:rsidR="00F60C41" w:rsidRDefault="00F60C41" w:rsidP="00F504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92257"/>
    <w:multiLevelType w:val="hybridMultilevel"/>
    <w:tmpl w:val="1462541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4BFE1EF2"/>
    <w:multiLevelType w:val="hybridMultilevel"/>
    <w:tmpl w:val="7ECA73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C8945F2"/>
    <w:multiLevelType w:val="hybridMultilevel"/>
    <w:tmpl w:val="2C02D6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42356D7"/>
    <w:multiLevelType w:val="hybridMultilevel"/>
    <w:tmpl w:val="8DE61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501FD8"/>
    <w:multiLevelType w:val="hybridMultilevel"/>
    <w:tmpl w:val="AA3E9E6E"/>
    <w:lvl w:ilvl="0" w:tplc="0409000F">
      <w:start w:val="1"/>
      <w:numFmt w:val="decimal"/>
      <w:lvlText w:val="%1."/>
      <w:lvlJc w:val="left"/>
      <w:pPr>
        <w:ind w:left="-630" w:hanging="360"/>
      </w:pPr>
    </w:lvl>
    <w:lvl w:ilvl="1" w:tplc="04090019">
      <w:start w:val="1"/>
      <w:numFmt w:val="lowerLetter"/>
      <w:lvlText w:val="%2."/>
      <w:lvlJc w:val="left"/>
      <w:pPr>
        <w:ind w:left="-1080" w:hanging="360"/>
      </w:pPr>
    </w:lvl>
    <w:lvl w:ilvl="2" w:tplc="0409001B">
      <w:start w:val="1"/>
      <w:numFmt w:val="lowerRoman"/>
      <w:lvlText w:val="%3."/>
      <w:lvlJc w:val="right"/>
      <w:pPr>
        <w:ind w:left="-360" w:hanging="180"/>
      </w:pPr>
    </w:lvl>
    <w:lvl w:ilvl="3" w:tplc="0409000F" w:tentative="1">
      <w:start w:val="1"/>
      <w:numFmt w:val="decimal"/>
      <w:lvlText w:val="%4."/>
      <w:lvlJc w:val="left"/>
      <w:pPr>
        <w:ind w:left="360" w:hanging="360"/>
      </w:pPr>
    </w:lvl>
    <w:lvl w:ilvl="4" w:tplc="04090019" w:tentative="1">
      <w:start w:val="1"/>
      <w:numFmt w:val="lowerLetter"/>
      <w:lvlText w:val="%5."/>
      <w:lvlJc w:val="left"/>
      <w:pPr>
        <w:ind w:left="1080" w:hanging="360"/>
      </w:pPr>
    </w:lvl>
    <w:lvl w:ilvl="5" w:tplc="0409001B" w:tentative="1">
      <w:start w:val="1"/>
      <w:numFmt w:val="lowerRoman"/>
      <w:lvlText w:val="%6."/>
      <w:lvlJc w:val="right"/>
      <w:pPr>
        <w:ind w:left="1800" w:hanging="180"/>
      </w:pPr>
    </w:lvl>
    <w:lvl w:ilvl="6" w:tplc="0409000F" w:tentative="1">
      <w:start w:val="1"/>
      <w:numFmt w:val="decimal"/>
      <w:lvlText w:val="%7."/>
      <w:lvlJc w:val="left"/>
      <w:pPr>
        <w:ind w:left="2520" w:hanging="360"/>
      </w:pPr>
    </w:lvl>
    <w:lvl w:ilvl="7" w:tplc="04090019" w:tentative="1">
      <w:start w:val="1"/>
      <w:numFmt w:val="lowerLetter"/>
      <w:lvlText w:val="%8."/>
      <w:lvlJc w:val="left"/>
      <w:pPr>
        <w:ind w:left="3240" w:hanging="360"/>
      </w:pPr>
    </w:lvl>
    <w:lvl w:ilvl="8" w:tplc="0409001B" w:tentative="1">
      <w:start w:val="1"/>
      <w:numFmt w:val="lowerRoman"/>
      <w:lvlText w:val="%9."/>
      <w:lvlJc w:val="right"/>
      <w:pPr>
        <w:ind w:left="396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23E"/>
    <w:rsid w:val="000005AA"/>
    <w:rsid w:val="000025D7"/>
    <w:rsid w:val="000041D9"/>
    <w:rsid w:val="00006186"/>
    <w:rsid w:val="00006FAD"/>
    <w:rsid w:val="00010360"/>
    <w:rsid w:val="000115DA"/>
    <w:rsid w:val="00011E2B"/>
    <w:rsid w:val="00014ADC"/>
    <w:rsid w:val="0001526B"/>
    <w:rsid w:val="00017841"/>
    <w:rsid w:val="00017AB1"/>
    <w:rsid w:val="0002108F"/>
    <w:rsid w:val="00024693"/>
    <w:rsid w:val="00025BDF"/>
    <w:rsid w:val="00026DA5"/>
    <w:rsid w:val="00034069"/>
    <w:rsid w:val="00036BD4"/>
    <w:rsid w:val="00043B02"/>
    <w:rsid w:val="00044A47"/>
    <w:rsid w:val="00044BD1"/>
    <w:rsid w:val="000451FA"/>
    <w:rsid w:val="00046296"/>
    <w:rsid w:val="00046945"/>
    <w:rsid w:val="00047498"/>
    <w:rsid w:val="000518D9"/>
    <w:rsid w:val="0005483F"/>
    <w:rsid w:val="000569E4"/>
    <w:rsid w:val="00062697"/>
    <w:rsid w:val="00063314"/>
    <w:rsid w:val="00065798"/>
    <w:rsid w:val="00066533"/>
    <w:rsid w:val="00066E4B"/>
    <w:rsid w:val="0007426A"/>
    <w:rsid w:val="00075EC6"/>
    <w:rsid w:val="00081E2E"/>
    <w:rsid w:val="000865AA"/>
    <w:rsid w:val="00092132"/>
    <w:rsid w:val="00092528"/>
    <w:rsid w:val="00093365"/>
    <w:rsid w:val="00093E88"/>
    <w:rsid w:val="00094BE1"/>
    <w:rsid w:val="000953D2"/>
    <w:rsid w:val="000A165A"/>
    <w:rsid w:val="000A4427"/>
    <w:rsid w:val="000A500A"/>
    <w:rsid w:val="000A531F"/>
    <w:rsid w:val="000A574E"/>
    <w:rsid w:val="000A72AD"/>
    <w:rsid w:val="000B1F01"/>
    <w:rsid w:val="000B632D"/>
    <w:rsid w:val="000B66FE"/>
    <w:rsid w:val="000B7957"/>
    <w:rsid w:val="000C13DB"/>
    <w:rsid w:val="000C1A10"/>
    <w:rsid w:val="000C3467"/>
    <w:rsid w:val="000C346E"/>
    <w:rsid w:val="000C3E3A"/>
    <w:rsid w:val="000C42EC"/>
    <w:rsid w:val="000C5455"/>
    <w:rsid w:val="000C55AC"/>
    <w:rsid w:val="000C66A6"/>
    <w:rsid w:val="000C6988"/>
    <w:rsid w:val="000D204D"/>
    <w:rsid w:val="000D25FB"/>
    <w:rsid w:val="000D520A"/>
    <w:rsid w:val="000D5D5D"/>
    <w:rsid w:val="000D7501"/>
    <w:rsid w:val="000E0E0D"/>
    <w:rsid w:val="000E305C"/>
    <w:rsid w:val="000E3EC0"/>
    <w:rsid w:val="000E61F8"/>
    <w:rsid w:val="000E65EA"/>
    <w:rsid w:val="000F07BF"/>
    <w:rsid w:val="000F2C1D"/>
    <w:rsid w:val="000F4AF2"/>
    <w:rsid w:val="0010011D"/>
    <w:rsid w:val="00100296"/>
    <w:rsid w:val="0010227F"/>
    <w:rsid w:val="00102493"/>
    <w:rsid w:val="001031E0"/>
    <w:rsid w:val="00103D69"/>
    <w:rsid w:val="001041A6"/>
    <w:rsid w:val="00104A8E"/>
    <w:rsid w:val="00105291"/>
    <w:rsid w:val="001053D7"/>
    <w:rsid w:val="001069C5"/>
    <w:rsid w:val="00110548"/>
    <w:rsid w:val="00111FB1"/>
    <w:rsid w:val="001135D9"/>
    <w:rsid w:val="00114563"/>
    <w:rsid w:val="00114BE6"/>
    <w:rsid w:val="00115443"/>
    <w:rsid w:val="00117F57"/>
    <w:rsid w:val="00124D30"/>
    <w:rsid w:val="001250A1"/>
    <w:rsid w:val="00127461"/>
    <w:rsid w:val="00127584"/>
    <w:rsid w:val="00127BA4"/>
    <w:rsid w:val="00127C75"/>
    <w:rsid w:val="0013791E"/>
    <w:rsid w:val="00137EBB"/>
    <w:rsid w:val="0014142A"/>
    <w:rsid w:val="00141FF9"/>
    <w:rsid w:val="0014477A"/>
    <w:rsid w:val="00144BF4"/>
    <w:rsid w:val="0014520E"/>
    <w:rsid w:val="00146F94"/>
    <w:rsid w:val="001517F8"/>
    <w:rsid w:val="00151D59"/>
    <w:rsid w:val="00154683"/>
    <w:rsid w:val="00157B45"/>
    <w:rsid w:val="00163782"/>
    <w:rsid w:val="00165E4A"/>
    <w:rsid w:val="00165F48"/>
    <w:rsid w:val="00171F29"/>
    <w:rsid w:val="00173C5F"/>
    <w:rsid w:val="00177816"/>
    <w:rsid w:val="00177908"/>
    <w:rsid w:val="00177A83"/>
    <w:rsid w:val="00180286"/>
    <w:rsid w:val="001802C2"/>
    <w:rsid w:val="001830E3"/>
    <w:rsid w:val="00183992"/>
    <w:rsid w:val="00183B15"/>
    <w:rsid w:val="001848D9"/>
    <w:rsid w:val="00184E42"/>
    <w:rsid w:val="00185D9C"/>
    <w:rsid w:val="00186A57"/>
    <w:rsid w:val="001874BD"/>
    <w:rsid w:val="00187BC8"/>
    <w:rsid w:val="001A0B0D"/>
    <w:rsid w:val="001A0F48"/>
    <w:rsid w:val="001A3AB1"/>
    <w:rsid w:val="001A3ECA"/>
    <w:rsid w:val="001A6A66"/>
    <w:rsid w:val="001B114D"/>
    <w:rsid w:val="001B12FA"/>
    <w:rsid w:val="001B265D"/>
    <w:rsid w:val="001B2F06"/>
    <w:rsid w:val="001B3DD8"/>
    <w:rsid w:val="001B4718"/>
    <w:rsid w:val="001B4FE5"/>
    <w:rsid w:val="001B6378"/>
    <w:rsid w:val="001C1252"/>
    <w:rsid w:val="001C16B0"/>
    <w:rsid w:val="001C2296"/>
    <w:rsid w:val="001C52CF"/>
    <w:rsid w:val="001C54A9"/>
    <w:rsid w:val="001C74CD"/>
    <w:rsid w:val="001D1721"/>
    <w:rsid w:val="001D3553"/>
    <w:rsid w:val="001D6635"/>
    <w:rsid w:val="001D7757"/>
    <w:rsid w:val="001E0841"/>
    <w:rsid w:val="001E1295"/>
    <w:rsid w:val="001E270A"/>
    <w:rsid w:val="001E4CFF"/>
    <w:rsid w:val="001E548E"/>
    <w:rsid w:val="001E7667"/>
    <w:rsid w:val="001F13B2"/>
    <w:rsid w:val="001F16A0"/>
    <w:rsid w:val="001F1828"/>
    <w:rsid w:val="001F1C4B"/>
    <w:rsid w:val="001F21AD"/>
    <w:rsid w:val="001F55C9"/>
    <w:rsid w:val="001F6683"/>
    <w:rsid w:val="0020062C"/>
    <w:rsid w:val="002028F5"/>
    <w:rsid w:val="002044D5"/>
    <w:rsid w:val="00204A17"/>
    <w:rsid w:val="00206C63"/>
    <w:rsid w:val="002160BB"/>
    <w:rsid w:val="002178A9"/>
    <w:rsid w:val="0022036A"/>
    <w:rsid w:val="00220F40"/>
    <w:rsid w:val="00221CCD"/>
    <w:rsid w:val="0022211F"/>
    <w:rsid w:val="00222FE1"/>
    <w:rsid w:val="00225727"/>
    <w:rsid w:val="002260D6"/>
    <w:rsid w:val="0022645B"/>
    <w:rsid w:val="00230053"/>
    <w:rsid w:val="00230DF9"/>
    <w:rsid w:val="00230F9B"/>
    <w:rsid w:val="002344CD"/>
    <w:rsid w:val="002354A7"/>
    <w:rsid w:val="00235A27"/>
    <w:rsid w:val="0024103D"/>
    <w:rsid w:val="0024162B"/>
    <w:rsid w:val="00242A06"/>
    <w:rsid w:val="00243D3F"/>
    <w:rsid w:val="0024600A"/>
    <w:rsid w:val="00247881"/>
    <w:rsid w:val="00250FF5"/>
    <w:rsid w:val="0025149B"/>
    <w:rsid w:val="002541D5"/>
    <w:rsid w:val="0026548C"/>
    <w:rsid w:val="00267F41"/>
    <w:rsid w:val="002715A4"/>
    <w:rsid w:val="002729F6"/>
    <w:rsid w:val="002743FA"/>
    <w:rsid w:val="00274BDD"/>
    <w:rsid w:val="00275730"/>
    <w:rsid w:val="0027577E"/>
    <w:rsid w:val="00275D47"/>
    <w:rsid w:val="00277D8F"/>
    <w:rsid w:val="00280A84"/>
    <w:rsid w:val="0028252B"/>
    <w:rsid w:val="002826AD"/>
    <w:rsid w:val="002834E4"/>
    <w:rsid w:val="00283E3C"/>
    <w:rsid w:val="002846E4"/>
    <w:rsid w:val="00284C2B"/>
    <w:rsid w:val="00286343"/>
    <w:rsid w:val="0028672B"/>
    <w:rsid w:val="00290EFB"/>
    <w:rsid w:val="00292060"/>
    <w:rsid w:val="002924D0"/>
    <w:rsid w:val="0029748B"/>
    <w:rsid w:val="002A01F2"/>
    <w:rsid w:val="002A3F56"/>
    <w:rsid w:val="002A78E7"/>
    <w:rsid w:val="002B1910"/>
    <w:rsid w:val="002B1F07"/>
    <w:rsid w:val="002B29FE"/>
    <w:rsid w:val="002C0424"/>
    <w:rsid w:val="002C4753"/>
    <w:rsid w:val="002C6537"/>
    <w:rsid w:val="002C7E1B"/>
    <w:rsid w:val="002D1537"/>
    <w:rsid w:val="002D5291"/>
    <w:rsid w:val="002D6509"/>
    <w:rsid w:val="002D7B7E"/>
    <w:rsid w:val="002E0D63"/>
    <w:rsid w:val="002E0FB4"/>
    <w:rsid w:val="002E2E24"/>
    <w:rsid w:val="002E5508"/>
    <w:rsid w:val="002E5888"/>
    <w:rsid w:val="002E723C"/>
    <w:rsid w:val="002E74F9"/>
    <w:rsid w:val="002F6971"/>
    <w:rsid w:val="002F7580"/>
    <w:rsid w:val="002F7C1B"/>
    <w:rsid w:val="0030183A"/>
    <w:rsid w:val="003035FE"/>
    <w:rsid w:val="003039D3"/>
    <w:rsid w:val="00304334"/>
    <w:rsid w:val="00304D2E"/>
    <w:rsid w:val="00305B84"/>
    <w:rsid w:val="00305FC3"/>
    <w:rsid w:val="00307C5B"/>
    <w:rsid w:val="00311570"/>
    <w:rsid w:val="00311F55"/>
    <w:rsid w:val="00312731"/>
    <w:rsid w:val="00312C78"/>
    <w:rsid w:val="00316F75"/>
    <w:rsid w:val="00317A11"/>
    <w:rsid w:val="00320863"/>
    <w:rsid w:val="003220AA"/>
    <w:rsid w:val="00325055"/>
    <w:rsid w:val="00332A5D"/>
    <w:rsid w:val="00335184"/>
    <w:rsid w:val="00335444"/>
    <w:rsid w:val="00335DBB"/>
    <w:rsid w:val="00335FEC"/>
    <w:rsid w:val="00337FA1"/>
    <w:rsid w:val="00340162"/>
    <w:rsid w:val="00341620"/>
    <w:rsid w:val="00341EF9"/>
    <w:rsid w:val="003452A9"/>
    <w:rsid w:val="0034583D"/>
    <w:rsid w:val="00346849"/>
    <w:rsid w:val="003504B9"/>
    <w:rsid w:val="0035490E"/>
    <w:rsid w:val="003551A6"/>
    <w:rsid w:val="0035620C"/>
    <w:rsid w:val="003564AB"/>
    <w:rsid w:val="00360E87"/>
    <w:rsid w:val="00371E47"/>
    <w:rsid w:val="003734C8"/>
    <w:rsid w:val="003736B0"/>
    <w:rsid w:val="00375A3F"/>
    <w:rsid w:val="00376F3E"/>
    <w:rsid w:val="003774B9"/>
    <w:rsid w:val="00377D5E"/>
    <w:rsid w:val="00377E92"/>
    <w:rsid w:val="00380BD5"/>
    <w:rsid w:val="00382A4D"/>
    <w:rsid w:val="00386B4E"/>
    <w:rsid w:val="00386D5F"/>
    <w:rsid w:val="00387CA5"/>
    <w:rsid w:val="00387EF9"/>
    <w:rsid w:val="0039111C"/>
    <w:rsid w:val="003911B2"/>
    <w:rsid w:val="003928D5"/>
    <w:rsid w:val="00394256"/>
    <w:rsid w:val="0039654A"/>
    <w:rsid w:val="003A22E9"/>
    <w:rsid w:val="003A7FD3"/>
    <w:rsid w:val="003B0344"/>
    <w:rsid w:val="003B1B77"/>
    <w:rsid w:val="003B22A8"/>
    <w:rsid w:val="003B2CFB"/>
    <w:rsid w:val="003B2F4E"/>
    <w:rsid w:val="003B32BD"/>
    <w:rsid w:val="003B35A1"/>
    <w:rsid w:val="003B57DC"/>
    <w:rsid w:val="003B5800"/>
    <w:rsid w:val="003B73FA"/>
    <w:rsid w:val="003C1BAF"/>
    <w:rsid w:val="003C32F7"/>
    <w:rsid w:val="003C4348"/>
    <w:rsid w:val="003C45F2"/>
    <w:rsid w:val="003C4EB0"/>
    <w:rsid w:val="003C6EB2"/>
    <w:rsid w:val="003D04E5"/>
    <w:rsid w:val="003D1E32"/>
    <w:rsid w:val="003D2050"/>
    <w:rsid w:val="003D3E09"/>
    <w:rsid w:val="003D4A83"/>
    <w:rsid w:val="003D5C2C"/>
    <w:rsid w:val="003D5D05"/>
    <w:rsid w:val="003D6D42"/>
    <w:rsid w:val="003D711C"/>
    <w:rsid w:val="003D7AAB"/>
    <w:rsid w:val="003E0B81"/>
    <w:rsid w:val="003E2005"/>
    <w:rsid w:val="003E502B"/>
    <w:rsid w:val="003E71BE"/>
    <w:rsid w:val="003F0B51"/>
    <w:rsid w:val="003F18F3"/>
    <w:rsid w:val="003F235C"/>
    <w:rsid w:val="0040071A"/>
    <w:rsid w:val="00400B88"/>
    <w:rsid w:val="00401CFC"/>
    <w:rsid w:val="00410044"/>
    <w:rsid w:val="00413151"/>
    <w:rsid w:val="0041347E"/>
    <w:rsid w:val="00415992"/>
    <w:rsid w:val="004169AD"/>
    <w:rsid w:val="00420915"/>
    <w:rsid w:val="00421F92"/>
    <w:rsid w:val="00422DE8"/>
    <w:rsid w:val="00423B0B"/>
    <w:rsid w:val="00426577"/>
    <w:rsid w:val="00432E01"/>
    <w:rsid w:val="004342D7"/>
    <w:rsid w:val="00437CD7"/>
    <w:rsid w:val="004414DA"/>
    <w:rsid w:val="00441517"/>
    <w:rsid w:val="00441DE5"/>
    <w:rsid w:val="00443528"/>
    <w:rsid w:val="004465D2"/>
    <w:rsid w:val="0044756F"/>
    <w:rsid w:val="00451003"/>
    <w:rsid w:val="00455D14"/>
    <w:rsid w:val="00456FC6"/>
    <w:rsid w:val="004572E3"/>
    <w:rsid w:val="0045754C"/>
    <w:rsid w:val="00462102"/>
    <w:rsid w:val="0046225F"/>
    <w:rsid w:val="0046245F"/>
    <w:rsid w:val="004627E5"/>
    <w:rsid w:val="00470011"/>
    <w:rsid w:val="00471434"/>
    <w:rsid w:val="004739F0"/>
    <w:rsid w:val="00480178"/>
    <w:rsid w:val="00481878"/>
    <w:rsid w:val="00481982"/>
    <w:rsid w:val="00482959"/>
    <w:rsid w:val="0048448F"/>
    <w:rsid w:val="004846D6"/>
    <w:rsid w:val="0048596E"/>
    <w:rsid w:val="00485CEC"/>
    <w:rsid w:val="00485EE0"/>
    <w:rsid w:val="00486AF2"/>
    <w:rsid w:val="0048739C"/>
    <w:rsid w:val="00487538"/>
    <w:rsid w:val="0049113F"/>
    <w:rsid w:val="00494533"/>
    <w:rsid w:val="00494FF1"/>
    <w:rsid w:val="00495861"/>
    <w:rsid w:val="00495892"/>
    <w:rsid w:val="00496394"/>
    <w:rsid w:val="00497A2A"/>
    <w:rsid w:val="004A265F"/>
    <w:rsid w:val="004A5596"/>
    <w:rsid w:val="004A7071"/>
    <w:rsid w:val="004B08E3"/>
    <w:rsid w:val="004B0BDF"/>
    <w:rsid w:val="004B2286"/>
    <w:rsid w:val="004B61DE"/>
    <w:rsid w:val="004B667F"/>
    <w:rsid w:val="004B72DB"/>
    <w:rsid w:val="004C0B8C"/>
    <w:rsid w:val="004C141C"/>
    <w:rsid w:val="004C2541"/>
    <w:rsid w:val="004C2B7E"/>
    <w:rsid w:val="004C2E4C"/>
    <w:rsid w:val="004C6923"/>
    <w:rsid w:val="004C7E31"/>
    <w:rsid w:val="004D01B4"/>
    <w:rsid w:val="004D6B6F"/>
    <w:rsid w:val="004E067C"/>
    <w:rsid w:val="004E17CC"/>
    <w:rsid w:val="004E29A0"/>
    <w:rsid w:val="004E5B57"/>
    <w:rsid w:val="004E6CB2"/>
    <w:rsid w:val="004E7193"/>
    <w:rsid w:val="004F09F9"/>
    <w:rsid w:val="004F4C03"/>
    <w:rsid w:val="004F62B6"/>
    <w:rsid w:val="004F67E8"/>
    <w:rsid w:val="004F7268"/>
    <w:rsid w:val="00501F8C"/>
    <w:rsid w:val="00503A88"/>
    <w:rsid w:val="00504041"/>
    <w:rsid w:val="0050726E"/>
    <w:rsid w:val="00507AD5"/>
    <w:rsid w:val="00510831"/>
    <w:rsid w:val="00513A53"/>
    <w:rsid w:val="00513A70"/>
    <w:rsid w:val="00515D25"/>
    <w:rsid w:val="00516B34"/>
    <w:rsid w:val="00517FEC"/>
    <w:rsid w:val="0052320D"/>
    <w:rsid w:val="00523629"/>
    <w:rsid w:val="00523F90"/>
    <w:rsid w:val="00526BC1"/>
    <w:rsid w:val="00527CF7"/>
    <w:rsid w:val="00531543"/>
    <w:rsid w:val="00531CE2"/>
    <w:rsid w:val="005325CA"/>
    <w:rsid w:val="00532CF5"/>
    <w:rsid w:val="00533325"/>
    <w:rsid w:val="0053404E"/>
    <w:rsid w:val="00536D9B"/>
    <w:rsid w:val="00537098"/>
    <w:rsid w:val="005403AB"/>
    <w:rsid w:val="005419C3"/>
    <w:rsid w:val="005432B3"/>
    <w:rsid w:val="005438F5"/>
    <w:rsid w:val="0054665C"/>
    <w:rsid w:val="00546DD4"/>
    <w:rsid w:val="005519D2"/>
    <w:rsid w:val="005537A7"/>
    <w:rsid w:val="0055631B"/>
    <w:rsid w:val="0055716B"/>
    <w:rsid w:val="0055757F"/>
    <w:rsid w:val="005612E0"/>
    <w:rsid w:val="0056378A"/>
    <w:rsid w:val="00564A37"/>
    <w:rsid w:val="00564FD0"/>
    <w:rsid w:val="0056560D"/>
    <w:rsid w:val="00566CA4"/>
    <w:rsid w:val="00574433"/>
    <w:rsid w:val="00576CD1"/>
    <w:rsid w:val="00576FD6"/>
    <w:rsid w:val="00577CB9"/>
    <w:rsid w:val="00585FB8"/>
    <w:rsid w:val="00586AE9"/>
    <w:rsid w:val="00586E6F"/>
    <w:rsid w:val="00586FFC"/>
    <w:rsid w:val="005902F4"/>
    <w:rsid w:val="00590637"/>
    <w:rsid w:val="0059077A"/>
    <w:rsid w:val="00592F19"/>
    <w:rsid w:val="005A1638"/>
    <w:rsid w:val="005A2D32"/>
    <w:rsid w:val="005A76E0"/>
    <w:rsid w:val="005B00E7"/>
    <w:rsid w:val="005B236E"/>
    <w:rsid w:val="005B44F1"/>
    <w:rsid w:val="005B5B08"/>
    <w:rsid w:val="005B7516"/>
    <w:rsid w:val="005B7977"/>
    <w:rsid w:val="005B7EFD"/>
    <w:rsid w:val="005C037A"/>
    <w:rsid w:val="005C0F47"/>
    <w:rsid w:val="005C3AFA"/>
    <w:rsid w:val="005D215B"/>
    <w:rsid w:val="005D3DEF"/>
    <w:rsid w:val="005D4619"/>
    <w:rsid w:val="005D7575"/>
    <w:rsid w:val="005D7B2A"/>
    <w:rsid w:val="005E3174"/>
    <w:rsid w:val="005E54D2"/>
    <w:rsid w:val="005E79F5"/>
    <w:rsid w:val="005E7BA7"/>
    <w:rsid w:val="005F0699"/>
    <w:rsid w:val="005F3D20"/>
    <w:rsid w:val="005F4551"/>
    <w:rsid w:val="00600284"/>
    <w:rsid w:val="00600C4A"/>
    <w:rsid w:val="00601AD3"/>
    <w:rsid w:val="00602183"/>
    <w:rsid w:val="00604B7C"/>
    <w:rsid w:val="00604CCD"/>
    <w:rsid w:val="00605D08"/>
    <w:rsid w:val="006060EF"/>
    <w:rsid w:val="00606D34"/>
    <w:rsid w:val="00611777"/>
    <w:rsid w:val="00611992"/>
    <w:rsid w:val="00612F7A"/>
    <w:rsid w:val="00613D88"/>
    <w:rsid w:val="00622173"/>
    <w:rsid w:val="00622529"/>
    <w:rsid w:val="00622B30"/>
    <w:rsid w:val="00623246"/>
    <w:rsid w:val="00624173"/>
    <w:rsid w:val="006252A2"/>
    <w:rsid w:val="00626485"/>
    <w:rsid w:val="006318AF"/>
    <w:rsid w:val="00631AD9"/>
    <w:rsid w:val="00632775"/>
    <w:rsid w:val="00632845"/>
    <w:rsid w:val="00635DFE"/>
    <w:rsid w:val="00636744"/>
    <w:rsid w:val="006369B0"/>
    <w:rsid w:val="00637384"/>
    <w:rsid w:val="0063795C"/>
    <w:rsid w:val="006404DB"/>
    <w:rsid w:val="00643AD2"/>
    <w:rsid w:val="00643DD3"/>
    <w:rsid w:val="00644035"/>
    <w:rsid w:val="006473D8"/>
    <w:rsid w:val="006567F5"/>
    <w:rsid w:val="00660BF8"/>
    <w:rsid w:val="0066278E"/>
    <w:rsid w:val="00664745"/>
    <w:rsid w:val="0066560A"/>
    <w:rsid w:val="006666EA"/>
    <w:rsid w:val="006707AF"/>
    <w:rsid w:val="00670C39"/>
    <w:rsid w:val="00672168"/>
    <w:rsid w:val="00674567"/>
    <w:rsid w:val="00674D29"/>
    <w:rsid w:val="006760BD"/>
    <w:rsid w:val="0068024E"/>
    <w:rsid w:val="00680534"/>
    <w:rsid w:val="00680D4D"/>
    <w:rsid w:val="0068118F"/>
    <w:rsid w:val="00685F48"/>
    <w:rsid w:val="006900A1"/>
    <w:rsid w:val="00690C0A"/>
    <w:rsid w:val="00690E87"/>
    <w:rsid w:val="00692EDA"/>
    <w:rsid w:val="006934C2"/>
    <w:rsid w:val="00696946"/>
    <w:rsid w:val="006A071E"/>
    <w:rsid w:val="006A0B1E"/>
    <w:rsid w:val="006A1A52"/>
    <w:rsid w:val="006A72E8"/>
    <w:rsid w:val="006B17CE"/>
    <w:rsid w:val="006B371F"/>
    <w:rsid w:val="006B4F64"/>
    <w:rsid w:val="006B5B5A"/>
    <w:rsid w:val="006B71E2"/>
    <w:rsid w:val="006C0249"/>
    <w:rsid w:val="006C2016"/>
    <w:rsid w:val="006C3E81"/>
    <w:rsid w:val="006C4FDF"/>
    <w:rsid w:val="006D0139"/>
    <w:rsid w:val="006D0845"/>
    <w:rsid w:val="006D106D"/>
    <w:rsid w:val="006D117B"/>
    <w:rsid w:val="006D1669"/>
    <w:rsid w:val="006D2FDC"/>
    <w:rsid w:val="006D325F"/>
    <w:rsid w:val="006D5D2A"/>
    <w:rsid w:val="006D5DC6"/>
    <w:rsid w:val="006D6E00"/>
    <w:rsid w:val="006E0919"/>
    <w:rsid w:val="006E338C"/>
    <w:rsid w:val="006E3668"/>
    <w:rsid w:val="006E37B0"/>
    <w:rsid w:val="006F1851"/>
    <w:rsid w:val="006F249F"/>
    <w:rsid w:val="006F315F"/>
    <w:rsid w:val="006F4576"/>
    <w:rsid w:val="006F47CB"/>
    <w:rsid w:val="006F7D12"/>
    <w:rsid w:val="0070004F"/>
    <w:rsid w:val="00701A67"/>
    <w:rsid w:val="007020A2"/>
    <w:rsid w:val="007039B7"/>
    <w:rsid w:val="00704351"/>
    <w:rsid w:val="00705603"/>
    <w:rsid w:val="00706B31"/>
    <w:rsid w:val="00706CBB"/>
    <w:rsid w:val="00710271"/>
    <w:rsid w:val="007102B0"/>
    <w:rsid w:val="007103AF"/>
    <w:rsid w:val="007103D1"/>
    <w:rsid w:val="0071194A"/>
    <w:rsid w:val="00712B47"/>
    <w:rsid w:val="00717F68"/>
    <w:rsid w:val="00717F75"/>
    <w:rsid w:val="00720F25"/>
    <w:rsid w:val="00725639"/>
    <w:rsid w:val="007304BD"/>
    <w:rsid w:val="007324D9"/>
    <w:rsid w:val="007331EB"/>
    <w:rsid w:val="007336F7"/>
    <w:rsid w:val="00737666"/>
    <w:rsid w:val="00737B35"/>
    <w:rsid w:val="00740BD6"/>
    <w:rsid w:val="00740DF1"/>
    <w:rsid w:val="007420EB"/>
    <w:rsid w:val="0074439D"/>
    <w:rsid w:val="00746820"/>
    <w:rsid w:val="00750002"/>
    <w:rsid w:val="00750D50"/>
    <w:rsid w:val="00750DAD"/>
    <w:rsid w:val="00751566"/>
    <w:rsid w:val="00751ABE"/>
    <w:rsid w:val="00751E7A"/>
    <w:rsid w:val="00751F59"/>
    <w:rsid w:val="0075365F"/>
    <w:rsid w:val="00754042"/>
    <w:rsid w:val="00754F38"/>
    <w:rsid w:val="00755879"/>
    <w:rsid w:val="00756F45"/>
    <w:rsid w:val="007608C7"/>
    <w:rsid w:val="0076096A"/>
    <w:rsid w:val="00760E32"/>
    <w:rsid w:val="00761304"/>
    <w:rsid w:val="00761502"/>
    <w:rsid w:val="00761C94"/>
    <w:rsid w:val="0076283A"/>
    <w:rsid w:val="00762FD7"/>
    <w:rsid w:val="00765AB1"/>
    <w:rsid w:val="0076741C"/>
    <w:rsid w:val="00770D43"/>
    <w:rsid w:val="007712D0"/>
    <w:rsid w:val="007714B1"/>
    <w:rsid w:val="00774E74"/>
    <w:rsid w:val="00776041"/>
    <w:rsid w:val="007832E3"/>
    <w:rsid w:val="00787115"/>
    <w:rsid w:val="00791749"/>
    <w:rsid w:val="00791BE5"/>
    <w:rsid w:val="007932A7"/>
    <w:rsid w:val="007955BD"/>
    <w:rsid w:val="007958C9"/>
    <w:rsid w:val="00796279"/>
    <w:rsid w:val="00796C2F"/>
    <w:rsid w:val="00797470"/>
    <w:rsid w:val="007A078B"/>
    <w:rsid w:val="007B0609"/>
    <w:rsid w:val="007B10DE"/>
    <w:rsid w:val="007B15C2"/>
    <w:rsid w:val="007B3769"/>
    <w:rsid w:val="007B411A"/>
    <w:rsid w:val="007B5D56"/>
    <w:rsid w:val="007B6436"/>
    <w:rsid w:val="007C2BDB"/>
    <w:rsid w:val="007C38D1"/>
    <w:rsid w:val="007C3C59"/>
    <w:rsid w:val="007C6532"/>
    <w:rsid w:val="007C7D75"/>
    <w:rsid w:val="007D0E0D"/>
    <w:rsid w:val="007D2AD2"/>
    <w:rsid w:val="007D36B3"/>
    <w:rsid w:val="007E3493"/>
    <w:rsid w:val="007E37F5"/>
    <w:rsid w:val="007E7F64"/>
    <w:rsid w:val="007F127F"/>
    <w:rsid w:val="007F3324"/>
    <w:rsid w:val="007F3C40"/>
    <w:rsid w:val="007F3F0C"/>
    <w:rsid w:val="007F599C"/>
    <w:rsid w:val="007F7489"/>
    <w:rsid w:val="007F762B"/>
    <w:rsid w:val="007F7D0D"/>
    <w:rsid w:val="007F7F86"/>
    <w:rsid w:val="00802388"/>
    <w:rsid w:val="00802AC9"/>
    <w:rsid w:val="008034F1"/>
    <w:rsid w:val="008035B8"/>
    <w:rsid w:val="00806048"/>
    <w:rsid w:val="00806B20"/>
    <w:rsid w:val="00807B8B"/>
    <w:rsid w:val="00807F3C"/>
    <w:rsid w:val="00810741"/>
    <w:rsid w:val="0081202F"/>
    <w:rsid w:val="00817C00"/>
    <w:rsid w:val="00821C61"/>
    <w:rsid w:val="00823B38"/>
    <w:rsid w:val="00827B8F"/>
    <w:rsid w:val="00832CDA"/>
    <w:rsid w:val="00833BC3"/>
    <w:rsid w:val="008370C4"/>
    <w:rsid w:val="008410A3"/>
    <w:rsid w:val="00841ACA"/>
    <w:rsid w:val="00843AF2"/>
    <w:rsid w:val="00845DDF"/>
    <w:rsid w:val="00846F30"/>
    <w:rsid w:val="00850769"/>
    <w:rsid w:val="00853EC2"/>
    <w:rsid w:val="00855188"/>
    <w:rsid w:val="00855D52"/>
    <w:rsid w:val="00860C90"/>
    <w:rsid w:val="008617DB"/>
    <w:rsid w:val="0086363D"/>
    <w:rsid w:val="00865ACE"/>
    <w:rsid w:val="00865C66"/>
    <w:rsid w:val="00865F79"/>
    <w:rsid w:val="0086656E"/>
    <w:rsid w:val="008704A4"/>
    <w:rsid w:val="00876384"/>
    <w:rsid w:val="008806BE"/>
    <w:rsid w:val="008815C1"/>
    <w:rsid w:val="00881D1A"/>
    <w:rsid w:val="00882410"/>
    <w:rsid w:val="008826DD"/>
    <w:rsid w:val="00885E41"/>
    <w:rsid w:val="00886884"/>
    <w:rsid w:val="0089036D"/>
    <w:rsid w:val="0089302D"/>
    <w:rsid w:val="0089381F"/>
    <w:rsid w:val="00893B9C"/>
    <w:rsid w:val="0089410B"/>
    <w:rsid w:val="00895497"/>
    <w:rsid w:val="00896D01"/>
    <w:rsid w:val="008A0746"/>
    <w:rsid w:val="008A1EBA"/>
    <w:rsid w:val="008A218F"/>
    <w:rsid w:val="008A2569"/>
    <w:rsid w:val="008A4208"/>
    <w:rsid w:val="008A550C"/>
    <w:rsid w:val="008A749C"/>
    <w:rsid w:val="008B30A0"/>
    <w:rsid w:val="008B5086"/>
    <w:rsid w:val="008B7EA5"/>
    <w:rsid w:val="008B7EF4"/>
    <w:rsid w:val="008C1A19"/>
    <w:rsid w:val="008C3E28"/>
    <w:rsid w:val="008C6B71"/>
    <w:rsid w:val="008D2531"/>
    <w:rsid w:val="008E006C"/>
    <w:rsid w:val="008E068E"/>
    <w:rsid w:val="008E0D14"/>
    <w:rsid w:val="008E0FEC"/>
    <w:rsid w:val="008E1E74"/>
    <w:rsid w:val="008E484A"/>
    <w:rsid w:val="008E70A5"/>
    <w:rsid w:val="008F04D9"/>
    <w:rsid w:val="008F2C2F"/>
    <w:rsid w:val="008F346C"/>
    <w:rsid w:val="008F3EF3"/>
    <w:rsid w:val="008F60D2"/>
    <w:rsid w:val="008F6C77"/>
    <w:rsid w:val="00900DFE"/>
    <w:rsid w:val="00903EF9"/>
    <w:rsid w:val="00904F98"/>
    <w:rsid w:val="0090608C"/>
    <w:rsid w:val="00907C0C"/>
    <w:rsid w:val="00911050"/>
    <w:rsid w:val="009149EE"/>
    <w:rsid w:val="0091505A"/>
    <w:rsid w:val="00916638"/>
    <w:rsid w:val="00917660"/>
    <w:rsid w:val="0092089D"/>
    <w:rsid w:val="00921CA7"/>
    <w:rsid w:val="0092257E"/>
    <w:rsid w:val="009268BC"/>
    <w:rsid w:val="0093058C"/>
    <w:rsid w:val="00930931"/>
    <w:rsid w:val="00930D8A"/>
    <w:rsid w:val="00930D8E"/>
    <w:rsid w:val="0093285A"/>
    <w:rsid w:val="009339F1"/>
    <w:rsid w:val="009339F5"/>
    <w:rsid w:val="00934549"/>
    <w:rsid w:val="00936364"/>
    <w:rsid w:val="00936C21"/>
    <w:rsid w:val="0094119A"/>
    <w:rsid w:val="009431A6"/>
    <w:rsid w:val="00946C34"/>
    <w:rsid w:val="00947D6A"/>
    <w:rsid w:val="009513E6"/>
    <w:rsid w:val="00951883"/>
    <w:rsid w:val="009528F3"/>
    <w:rsid w:val="009556BF"/>
    <w:rsid w:val="00955D15"/>
    <w:rsid w:val="00956AAB"/>
    <w:rsid w:val="00956BF4"/>
    <w:rsid w:val="00957AC0"/>
    <w:rsid w:val="00957E51"/>
    <w:rsid w:val="0096164A"/>
    <w:rsid w:val="009621C0"/>
    <w:rsid w:val="00962CF0"/>
    <w:rsid w:val="00962E24"/>
    <w:rsid w:val="0096357E"/>
    <w:rsid w:val="00963F77"/>
    <w:rsid w:val="009646C8"/>
    <w:rsid w:val="00964B74"/>
    <w:rsid w:val="00964E39"/>
    <w:rsid w:val="009700C8"/>
    <w:rsid w:val="0097054C"/>
    <w:rsid w:val="00973D98"/>
    <w:rsid w:val="00974C5A"/>
    <w:rsid w:val="00975BA8"/>
    <w:rsid w:val="009832B7"/>
    <w:rsid w:val="009846CE"/>
    <w:rsid w:val="00991038"/>
    <w:rsid w:val="009933C5"/>
    <w:rsid w:val="00994528"/>
    <w:rsid w:val="00994F43"/>
    <w:rsid w:val="00996082"/>
    <w:rsid w:val="00996727"/>
    <w:rsid w:val="009979E2"/>
    <w:rsid w:val="009A1530"/>
    <w:rsid w:val="009A1D61"/>
    <w:rsid w:val="009A3EA8"/>
    <w:rsid w:val="009A430B"/>
    <w:rsid w:val="009A50DB"/>
    <w:rsid w:val="009A5F24"/>
    <w:rsid w:val="009A673D"/>
    <w:rsid w:val="009A742C"/>
    <w:rsid w:val="009B0ADE"/>
    <w:rsid w:val="009B2574"/>
    <w:rsid w:val="009B3E90"/>
    <w:rsid w:val="009B52BB"/>
    <w:rsid w:val="009B578B"/>
    <w:rsid w:val="009B6324"/>
    <w:rsid w:val="009B6E23"/>
    <w:rsid w:val="009C0078"/>
    <w:rsid w:val="009C16E4"/>
    <w:rsid w:val="009C1962"/>
    <w:rsid w:val="009C1E8B"/>
    <w:rsid w:val="009C3A0F"/>
    <w:rsid w:val="009C3A5E"/>
    <w:rsid w:val="009C4EF8"/>
    <w:rsid w:val="009D1C5D"/>
    <w:rsid w:val="009D48F8"/>
    <w:rsid w:val="009D5505"/>
    <w:rsid w:val="009D78CA"/>
    <w:rsid w:val="009E0C25"/>
    <w:rsid w:val="009E189D"/>
    <w:rsid w:val="009E50C3"/>
    <w:rsid w:val="009E6A51"/>
    <w:rsid w:val="009F4568"/>
    <w:rsid w:val="009F52CC"/>
    <w:rsid w:val="009F52FA"/>
    <w:rsid w:val="009F7D3E"/>
    <w:rsid w:val="00A00CCE"/>
    <w:rsid w:val="00A02D07"/>
    <w:rsid w:val="00A039F2"/>
    <w:rsid w:val="00A0587A"/>
    <w:rsid w:val="00A06A02"/>
    <w:rsid w:val="00A07016"/>
    <w:rsid w:val="00A075AB"/>
    <w:rsid w:val="00A10DF5"/>
    <w:rsid w:val="00A12522"/>
    <w:rsid w:val="00A147AD"/>
    <w:rsid w:val="00A15031"/>
    <w:rsid w:val="00A20B36"/>
    <w:rsid w:val="00A216F1"/>
    <w:rsid w:val="00A25ABD"/>
    <w:rsid w:val="00A27278"/>
    <w:rsid w:val="00A27978"/>
    <w:rsid w:val="00A35E38"/>
    <w:rsid w:val="00A4017B"/>
    <w:rsid w:val="00A40426"/>
    <w:rsid w:val="00A43C6F"/>
    <w:rsid w:val="00A43D4F"/>
    <w:rsid w:val="00A54014"/>
    <w:rsid w:val="00A54075"/>
    <w:rsid w:val="00A55AC3"/>
    <w:rsid w:val="00A569F9"/>
    <w:rsid w:val="00A56A39"/>
    <w:rsid w:val="00A57A43"/>
    <w:rsid w:val="00A57BDF"/>
    <w:rsid w:val="00A637C1"/>
    <w:rsid w:val="00A63B14"/>
    <w:rsid w:val="00A6548D"/>
    <w:rsid w:val="00A66720"/>
    <w:rsid w:val="00A67AD8"/>
    <w:rsid w:val="00A7452F"/>
    <w:rsid w:val="00A7767D"/>
    <w:rsid w:val="00A77C6F"/>
    <w:rsid w:val="00A804B3"/>
    <w:rsid w:val="00A808B8"/>
    <w:rsid w:val="00A80E12"/>
    <w:rsid w:val="00A817F9"/>
    <w:rsid w:val="00A825CA"/>
    <w:rsid w:val="00A84402"/>
    <w:rsid w:val="00A8546E"/>
    <w:rsid w:val="00A859F6"/>
    <w:rsid w:val="00A85F84"/>
    <w:rsid w:val="00A87CE6"/>
    <w:rsid w:val="00A952E5"/>
    <w:rsid w:val="00AA050D"/>
    <w:rsid w:val="00AA141E"/>
    <w:rsid w:val="00AA186A"/>
    <w:rsid w:val="00AA2571"/>
    <w:rsid w:val="00AA313F"/>
    <w:rsid w:val="00AA4586"/>
    <w:rsid w:val="00AA698A"/>
    <w:rsid w:val="00AB0720"/>
    <w:rsid w:val="00AB0C0C"/>
    <w:rsid w:val="00AB3637"/>
    <w:rsid w:val="00AB3D96"/>
    <w:rsid w:val="00AB5142"/>
    <w:rsid w:val="00AC0E2D"/>
    <w:rsid w:val="00AC176E"/>
    <w:rsid w:val="00AC40A8"/>
    <w:rsid w:val="00AC5EC8"/>
    <w:rsid w:val="00AD0AB7"/>
    <w:rsid w:val="00AD2256"/>
    <w:rsid w:val="00AD60BD"/>
    <w:rsid w:val="00AD6344"/>
    <w:rsid w:val="00AE2046"/>
    <w:rsid w:val="00AE796C"/>
    <w:rsid w:val="00AF1C19"/>
    <w:rsid w:val="00AF1D3C"/>
    <w:rsid w:val="00AF25FC"/>
    <w:rsid w:val="00AF35DE"/>
    <w:rsid w:val="00AF420D"/>
    <w:rsid w:val="00AF4C0B"/>
    <w:rsid w:val="00AF4D93"/>
    <w:rsid w:val="00AF7BDC"/>
    <w:rsid w:val="00B02B00"/>
    <w:rsid w:val="00B0391C"/>
    <w:rsid w:val="00B07355"/>
    <w:rsid w:val="00B07827"/>
    <w:rsid w:val="00B11333"/>
    <w:rsid w:val="00B15A6B"/>
    <w:rsid w:val="00B2017F"/>
    <w:rsid w:val="00B229E2"/>
    <w:rsid w:val="00B23A7E"/>
    <w:rsid w:val="00B249EF"/>
    <w:rsid w:val="00B25A05"/>
    <w:rsid w:val="00B26D89"/>
    <w:rsid w:val="00B30323"/>
    <w:rsid w:val="00B31275"/>
    <w:rsid w:val="00B3411F"/>
    <w:rsid w:val="00B44CB3"/>
    <w:rsid w:val="00B45389"/>
    <w:rsid w:val="00B45B5E"/>
    <w:rsid w:val="00B50338"/>
    <w:rsid w:val="00B51803"/>
    <w:rsid w:val="00B51CCF"/>
    <w:rsid w:val="00B5332F"/>
    <w:rsid w:val="00B53396"/>
    <w:rsid w:val="00B5442E"/>
    <w:rsid w:val="00B5458E"/>
    <w:rsid w:val="00B56766"/>
    <w:rsid w:val="00B56CDC"/>
    <w:rsid w:val="00B62748"/>
    <w:rsid w:val="00B62B98"/>
    <w:rsid w:val="00B6321D"/>
    <w:rsid w:val="00B64CCA"/>
    <w:rsid w:val="00B670E4"/>
    <w:rsid w:val="00B67BDF"/>
    <w:rsid w:val="00B67C4F"/>
    <w:rsid w:val="00B73282"/>
    <w:rsid w:val="00B7491E"/>
    <w:rsid w:val="00B74A74"/>
    <w:rsid w:val="00B76D62"/>
    <w:rsid w:val="00B812B3"/>
    <w:rsid w:val="00B83B24"/>
    <w:rsid w:val="00B83E93"/>
    <w:rsid w:val="00B85E2D"/>
    <w:rsid w:val="00B93D89"/>
    <w:rsid w:val="00BA1D99"/>
    <w:rsid w:val="00BA354C"/>
    <w:rsid w:val="00BA658B"/>
    <w:rsid w:val="00BB6892"/>
    <w:rsid w:val="00BC105E"/>
    <w:rsid w:val="00BC2D06"/>
    <w:rsid w:val="00BC54E3"/>
    <w:rsid w:val="00BC5A40"/>
    <w:rsid w:val="00BC66F3"/>
    <w:rsid w:val="00BD0158"/>
    <w:rsid w:val="00BD1BDF"/>
    <w:rsid w:val="00BD20B9"/>
    <w:rsid w:val="00BD48BE"/>
    <w:rsid w:val="00BD5029"/>
    <w:rsid w:val="00BD7334"/>
    <w:rsid w:val="00BD7B8F"/>
    <w:rsid w:val="00BE0795"/>
    <w:rsid w:val="00BE1008"/>
    <w:rsid w:val="00BE1742"/>
    <w:rsid w:val="00BE1B95"/>
    <w:rsid w:val="00BE27F4"/>
    <w:rsid w:val="00BE3197"/>
    <w:rsid w:val="00BE7942"/>
    <w:rsid w:val="00BE7B39"/>
    <w:rsid w:val="00BF00D5"/>
    <w:rsid w:val="00BF571E"/>
    <w:rsid w:val="00BF6637"/>
    <w:rsid w:val="00C00382"/>
    <w:rsid w:val="00C0154F"/>
    <w:rsid w:val="00C04687"/>
    <w:rsid w:val="00C04D03"/>
    <w:rsid w:val="00C059E7"/>
    <w:rsid w:val="00C11951"/>
    <w:rsid w:val="00C15407"/>
    <w:rsid w:val="00C1595B"/>
    <w:rsid w:val="00C16D3A"/>
    <w:rsid w:val="00C16E9C"/>
    <w:rsid w:val="00C2309E"/>
    <w:rsid w:val="00C25F32"/>
    <w:rsid w:val="00C276DC"/>
    <w:rsid w:val="00C307D2"/>
    <w:rsid w:val="00C324C1"/>
    <w:rsid w:val="00C347AA"/>
    <w:rsid w:val="00C36EF6"/>
    <w:rsid w:val="00C40CD4"/>
    <w:rsid w:val="00C40D06"/>
    <w:rsid w:val="00C445EC"/>
    <w:rsid w:val="00C446B3"/>
    <w:rsid w:val="00C46723"/>
    <w:rsid w:val="00C50003"/>
    <w:rsid w:val="00C5036B"/>
    <w:rsid w:val="00C5049F"/>
    <w:rsid w:val="00C505E0"/>
    <w:rsid w:val="00C52149"/>
    <w:rsid w:val="00C5233A"/>
    <w:rsid w:val="00C5391E"/>
    <w:rsid w:val="00C5519F"/>
    <w:rsid w:val="00C55E38"/>
    <w:rsid w:val="00C632F7"/>
    <w:rsid w:val="00C639A3"/>
    <w:rsid w:val="00C65401"/>
    <w:rsid w:val="00C65EBE"/>
    <w:rsid w:val="00C719E3"/>
    <w:rsid w:val="00C73FCC"/>
    <w:rsid w:val="00C75E05"/>
    <w:rsid w:val="00C7648A"/>
    <w:rsid w:val="00C76A1A"/>
    <w:rsid w:val="00C81F1D"/>
    <w:rsid w:val="00C82557"/>
    <w:rsid w:val="00C85763"/>
    <w:rsid w:val="00C8579C"/>
    <w:rsid w:val="00C86289"/>
    <w:rsid w:val="00C87762"/>
    <w:rsid w:val="00C91014"/>
    <w:rsid w:val="00C91521"/>
    <w:rsid w:val="00C92E25"/>
    <w:rsid w:val="00C94E39"/>
    <w:rsid w:val="00C96016"/>
    <w:rsid w:val="00CA1924"/>
    <w:rsid w:val="00CA199F"/>
    <w:rsid w:val="00CA3A2C"/>
    <w:rsid w:val="00CA3B01"/>
    <w:rsid w:val="00CA5E5C"/>
    <w:rsid w:val="00CA767D"/>
    <w:rsid w:val="00CB2A5F"/>
    <w:rsid w:val="00CB433E"/>
    <w:rsid w:val="00CB695E"/>
    <w:rsid w:val="00CC1379"/>
    <w:rsid w:val="00CC27A5"/>
    <w:rsid w:val="00CC319D"/>
    <w:rsid w:val="00CC5464"/>
    <w:rsid w:val="00CC65E2"/>
    <w:rsid w:val="00CD1FB5"/>
    <w:rsid w:val="00CD20EA"/>
    <w:rsid w:val="00CD343E"/>
    <w:rsid w:val="00CD4BEE"/>
    <w:rsid w:val="00CD5300"/>
    <w:rsid w:val="00CE352E"/>
    <w:rsid w:val="00CE5469"/>
    <w:rsid w:val="00CE546B"/>
    <w:rsid w:val="00CF26CB"/>
    <w:rsid w:val="00CF2B7C"/>
    <w:rsid w:val="00CF3B26"/>
    <w:rsid w:val="00CF4FE8"/>
    <w:rsid w:val="00CF5047"/>
    <w:rsid w:val="00CF63D5"/>
    <w:rsid w:val="00D02625"/>
    <w:rsid w:val="00D03CD7"/>
    <w:rsid w:val="00D03DBD"/>
    <w:rsid w:val="00D04C3A"/>
    <w:rsid w:val="00D136F5"/>
    <w:rsid w:val="00D15CB3"/>
    <w:rsid w:val="00D17B69"/>
    <w:rsid w:val="00D2250C"/>
    <w:rsid w:val="00D23D42"/>
    <w:rsid w:val="00D318D0"/>
    <w:rsid w:val="00D333D9"/>
    <w:rsid w:val="00D33E2E"/>
    <w:rsid w:val="00D3650A"/>
    <w:rsid w:val="00D40691"/>
    <w:rsid w:val="00D4439D"/>
    <w:rsid w:val="00D46A28"/>
    <w:rsid w:val="00D47B8E"/>
    <w:rsid w:val="00D509D3"/>
    <w:rsid w:val="00D5462E"/>
    <w:rsid w:val="00D54ACD"/>
    <w:rsid w:val="00D551B3"/>
    <w:rsid w:val="00D56ADC"/>
    <w:rsid w:val="00D65721"/>
    <w:rsid w:val="00D65FB7"/>
    <w:rsid w:val="00D713B4"/>
    <w:rsid w:val="00D73FCB"/>
    <w:rsid w:val="00D74BD4"/>
    <w:rsid w:val="00D74C03"/>
    <w:rsid w:val="00D7661B"/>
    <w:rsid w:val="00D8006B"/>
    <w:rsid w:val="00D8023E"/>
    <w:rsid w:val="00D81C09"/>
    <w:rsid w:val="00D82E86"/>
    <w:rsid w:val="00D84687"/>
    <w:rsid w:val="00D846FC"/>
    <w:rsid w:val="00D84D24"/>
    <w:rsid w:val="00D879C2"/>
    <w:rsid w:val="00D917D3"/>
    <w:rsid w:val="00D9239D"/>
    <w:rsid w:val="00D92710"/>
    <w:rsid w:val="00D94FB5"/>
    <w:rsid w:val="00DA3EB4"/>
    <w:rsid w:val="00DA4CCC"/>
    <w:rsid w:val="00DA50D9"/>
    <w:rsid w:val="00DB413F"/>
    <w:rsid w:val="00DB6D41"/>
    <w:rsid w:val="00DC01FC"/>
    <w:rsid w:val="00DC0DDF"/>
    <w:rsid w:val="00DC3FBD"/>
    <w:rsid w:val="00DC6338"/>
    <w:rsid w:val="00DC742D"/>
    <w:rsid w:val="00DC7D00"/>
    <w:rsid w:val="00DD2CCD"/>
    <w:rsid w:val="00DD311A"/>
    <w:rsid w:val="00DD533D"/>
    <w:rsid w:val="00DD7EBB"/>
    <w:rsid w:val="00DE2754"/>
    <w:rsid w:val="00DE5355"/>
    <w:rsid w:val="00DE7E60"/>
    <w:rsid w:val="00DF125A"/>
    <w:rsid w:val="00DF1A0E"/>
    <w:rsid w:val="00DF3FF0"/>
    <w:rsid w:val="00DF51A4"/>
    <w:rsid w:val="00DF61D1"/>
    <w:rsid w:val="00E000AC"/>
    <w:rsid w:val="00E01407"/>
    <w:rsid w:val="00E04548"/>
    <w:rsid w:val="00E07085"/>
    <w:rsid w:val="00E11862"/>
    <w:rsid w:val="00E11BAF"/>
    <w:rsid w:val="00E14DB4"/>
    <w:rsid w:val="00E16866"/>
    <w:rsid w:val="00E16DAC"/>
    <w:rsid w:val="00E20498"/>
    <w:rsid w:val="00E21CD0"/>
    <w:rsid w:val="00E22471"/>
    <w:rsid w:val="00E2298D"/>
    <w:rsid w:val="00E232A9"/>
    <w:rsid w:val="00E23FF0"/>
    <w:rsid w:val="00E24C1A"/>
    <w:rsid w:val="00E26F07"/>
    <w:rsid w:val="00E300F4"/>
    <w:rsid w:val="00E32E35"/>
    <w:rsid w:val="00E33D3C"/>
    <w:rsid w:val="00E3624B"/>
    <w:rsid w:val="00E362CC"/>
    <w:rsid w:val="00E36ED2"/>
    <w:rsid w:val="00E37442"/>
    <w:rsid w:val="00E3770C"/>
    <w:rsid w:val="00E41A3B"/>
    <w:rsid w:val="00E443E9"/>
    <w:rsid w:val="00E452EB"/>
    <w:rsid w:val="00E5148F"/>
    <w:rsid w:val="00E5244F"/>
    <w:rsid w:val="00E53781"/>
    <w:rsid w:val="00E54844"/>
    <w:rsid w:val="00E550AE"/>
    <w:rsid w:val="00E57CAA"/>
    <w:rsid w:val="00E61832"/>
    <w:rsid w:val="00E63B6B"/>
    <w:rsid w:val="00E66BAD"/>
    <w:rsid w:val="00E67245"/>
    <w:rsid w:val="00E71C28"/>
    <w:rsid w:val="00E7203B"/>
    <w:rsid w:val="00E72583"/>
    <w:rsid w:val="00E73A51"/>
    <w:rsid w:val="00E73F39"/>
    <w:rsid w:val="00E7419C"/>
    <w:rsid w:val="00E74BC4"/>
    <w:rsid w:val="00E80F35"/>
    <w:rsid w:val="00E84CBE"/>
    <w:rsid w:val="00E9187B"/>
    <w:rsid w:val="00E91991"/>
    <w:rsid w:val="00E928BE"/>
    <w:rsid w:val="00E932CD"/>
    <w:rsid w:val="00E93746"/>
    <w:rsid w:val="00E95E9E"/>
    <w:rsid w:val="00E973C1"/>
    <w:rsid w:val="00EA172D"/>
    <w:rsid w:val="00EA272C"/>
    <w:rsid w:val="00EA4108"/>
    <w:rsid w:val="00EA4694"/>
    <w:rsid w:val="00EA52E8"/>
    <w:rsid w:val="00EA5D3B"/>
    <w:rsid w:val="00EB0BE6"/>
    <w:rsid w:val="00EB34EC"/>
    <w:rsid w:val="00EB3EC7"/>
    <w:rsid w:val="00EB4D8D"/>
    <w:rsid w:val="00EB745A"/>
    <w:rsid w:val="00EC05B6"/>
    <w:rsid w:val="00EC0EEE"/>
    <w:rsid w:val="00EC74B5"/>
    <w:rsid w:val="00EC7768"/>
    <w:rsid w:val="00EC7DE1"/>
    <w:rsid w:val="00EC7DE2"/>
    <w:rsid w:val="00ED0081"/>
    <w:rsid w:val="00ED0731"/>
    <w:rsid w:val="00ED19F1"/>
    <w:rsid w:val="00ED2321"/>
    <w:rsid w:val="00ED2F0E"/>
    <w:rsid w:val="00ED3441"/>
    <w:rsid w:val="00ED38D1"/>
    <w:rsid w:val="00ED6454"/>
    <w:rsid w:val="00ED7A88"/>
    <w:rsid w:val="00EE3AB9"/>
    <w:rsid w:val="00EF0B80"/>
    <w:rsid w:val="00EF346D"/>
    <w:rsid w:val="00EF3D87"/>
    <w:rsid w:val="00EF5269"/>
    <w:rsid w:val="00EF526D"/>
    <w:rsid w:val="00EF5CD2"/>
    <w:rsid w:val="00F02BE3"/>
    <w:rsid w:val="00F05A15"/>
    <w:rsid w:val="00F05F05"/>
    <w:rsid w:val="00F0728A"/>
    <w:rsid w:val="00F11BCE"/>
    <w:rsid w:val="00F12ADF"/>
    <w:rsid w:val="00F2044D"/>
    <w:rsid w:val="00F21348"/>
    <w:rsid w:val="00F23483"/>
    <w:rsid w:val="00F238EF"/>
    <w:rsid w:val="00F24654"/>
    <w:rsid w:val="00F2486A"/>
    <w:rsid w:val="00F25818"/>
    <w:rsid w:val="00F26E91"/>
    <w:rsid w:val="00F27C4E"/>
    <w:rsid w:val="00F31B99"/>
    <w:rsid w:val="00F32718"/>
    <w:rsid w:val="00F32E12"/>
    <w:rsid w:val="00F33147"/>
    <w:rsid w:val="00F340CE"/>
    <w:rsid w:val="00F359CF"/>
    <w:rsid w:val="00F40455"/>
    <w:rsid w:val="00F40D58"/>
    <w:rsid w:val="00F4121C"/>
    <w:rsid w:val="00F41B32"/>
    <w:rsid w:val="00F4295E"/>
    <w:rsid w:val="00F4547D"/>
    <w:rsid w:val="00F5044A"/>
    <w:rsid w:val="00F508E5"/>
    <w:rsid w:val="00F51B75"/>
    <w:rsid w:val="00F521FF"/>
    <w:rsid w:val="00F55A3F"/>
    <w:rsid w:val="00F5724C"/>
    <w:rsid w:val="00F60C41"/>
    <w:rsid w:val="00F63028"/>
    <w:rsid w:val="00F730C7"/>
    <w:rsid w:val="00F8130D"/>
    <w:rsid w:val="00F83C39"/>
    <w:rsid w:val="00F843D1"/>
    <w:rsid w:val="00F87741"/>
    <w:rsid w:val="00F8790A"/>
    <w:rsid w:val="00F91E5F"/>
    <w:rsid w:val="00F926F3"/>
    <w:rsid w:val="00F93B13"/>
    <w:rsid w:val="00F9413D"/>
    <w:rsid w:val="00F94C31"/>
    <w:rsid w:val="00F976E4"/>
    <w:rsid w:val="00FA37EB"/>
    <w:rsid w:val="00FA5D65"/>
    <w:rsid w:val="00FA6FA5"/>
    <w:rsid w:val="00FA77C4"/>
    <w:rsid w:val="00FA7F82"/>
    <w:rsid w:val="00FB168B"/>
    <w:rsid w:val="00FB2FA5"/>
    <w:rsid w:val="00FB32B3"/>
    <w:rsid w:val="00FB43C5"/>
    <w:rsid w:val="00FC0D8B"/>
    <w:rsid w:val="00FC0FF1"/>
    <w:rsid w:val="00FC3A1F"/>
    <w:rsid w:val="00FC3D95"/>
    <w:rsid w:val="00FC457F"/>
    <w:rsid w:val="00FC67C7"/>
    <w:rsid w:val="00FC7133"/>
    <w:rsid w:val="00FC7237"/>
    <w:rsid w:val="00FC72DD"/>
    <w:rsid w:val="00FC7A1F"/>
    <w:rsid w:val="00FD1127"/>
    <w:rsid w:val="00FD55BC"/>
    <w:rsid w:val="00FD599C"/>
    <w:rsid w:val="00FD6F84"/>
    <w:rsid w:val="00FD77FB"/>
    <w:rsid w:val="00FE22C7"/>
    <w:rsid w:val="00FE3AFA"/>
    <w:rsid w:val="00FE48DC"/>
    <w:rsid w:val="00FE5558"/>
    <w:rsid w:val="00FE55A8"/>
    <w:rsid w:val="00FE577A"/>
    <w:rsid w:val="00FE5EAC"/>
    <w:rsid w:val="00FE691C"/>
    <w:rsid w:val="00FF223F"/>
    <w:rsid w:val="00FF4FC0"/>
    <w:rsid w:val="00FF59BC"/>
    <w:rsid w:val="00FF73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87AA9A"/>
  <w15:docId w15:val="{E3357F01-4DBD-49B5-9A51-F22FE5636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04D9"/>
  </w:style>
  <w:style w:type="paragraph" w:styleId="Heading1">
    <w:name w:val="heading 1"/>
    <w:basedOn w:val="Normal"/>
    <w:next w:val="Normal"/>
    <w:link w:val="Heading1Char"/>
    <w:uiPriority w:val="9"/>
    <w:qFormat/>
    <w:rsid w:val="00F2486A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3B0B"/>
    <w:pPr>
      <w:ind w:left="720"/>
      <w:contextualSpacing/>
    </w:pPr>
    <w:rPr>
      <w:rFonts w:eastAsiaTheme="minorEastAsia"/>
    </w:rPr>
  </w:style>
  <w:style w:type="character" w:customStyle="1" w:styleId="apple-converted-space">
    <w:name w:val="apple-converted-space"/>
    <w:basedOn w:val="DefaultParagraphFont"/>
    <w:rsid w:val="004C7E31"/>
  </w:style>
  <w:style w:type="character" w:customStyle="1" w:styleId="spelle">
    <w:name w:val="spelle"/>
    <w:basedOn w:val="DefaultParagraphFont"/>
    <w:rsid w:val="004C7E31"/>
  </w:style>
  <w:style w:type="character" w:customStyle="1" w:styleId="field-content">
    <w:name w:val="field-content"/>
    <w:basedOn w:val="DefaultParagraphFont"/>
    <w:rsid w:val="003452A9"/>
  </w:style>
  <w:style w:type="paragraph" w:customStyle="1" w:styleId="Body">
    <w:name w:val="Body"/>
    <w:rsid w:val="00B45B5E"/>
    <w:pPr>
      <w:spacing w:after="0" w:line="240" w:lineRule="auto"/>
    </w:pPr>
    <w:rPr>
      <w:rFonts w:ascii="Helvetica Neue" w:eastAsia="Arial Unicode MS" w:hAnsi="Helvetica Neue" w:cs="Arial Unicode MS"/>
      <w:color w:val="000000"/>
    </w:rPr>
  </w:style>
  <w:style w:type="paragraph" w:styleId="NormalWeb">
    <w:name w:val="Normal (Web)"/>
    <w:basedOn w:val="Normal"/>
    <w:uiPriority w:val="99"/>
    <w:unhideWhenUsed/>
    <w:rsid w:val="001D7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D7757"/>
    <w:rPr>
      <w:b/>
      <w:bCs/>
    </w:rPr>
  </w:style>
  <w:style w:type="character" w:styleId="Hyperlink">
    <w:name w:val="Hyperlink"/>
    <w:basedOn w:val="DefaultParagraphFont"/>
    <w:uiPriority w:val="99"/>
    <w:unhideWhenUsed/>
    <w:rsid w:val="00A15031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A15031"/>
    <w:pPr>
      <w:spacing w:after="120" w:line="240" w:lineRule="auto"/>
    </w:pPr>
  </w:style>
  <w:style w:type="character" w:customStyle="1" w:styleId="BodyTextChar">
    <w:name w:val="Body Text Char"/>
    <w:basedOn w:val="DefaultParagraphFont"/>
    <w:link w:val="BodyText"/>
    <w:uiPriority w:val="99"/>
    <w:rsid w:val="00A15031"/>
  </w:style>
  <w:style w:type="paragraph" w:customStyle="1" w:styleId="Default">
    <w:name w:val="Default"/>
    <w:rsid w:val="001031E0"/>
    <w:pPr>
      <w:autoSpaceDE w:val="0"/>
      <w:autoSpaceDN w:val="0"/>
      <w:adjustRightInd w:val="0"/>
      <w:spacing w:after="0" w:line="240" w:lineRule="auto"/>
    </w:pPr>
    <w:rPr>
      <w:rFonts w:ascii="Minion Pro" w:hAnsi="Minion Pro" w:cs="Minion Pro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504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044A"/>
  </w:style>
  <w:style w:type="paragraph" w:styleId="Footer">
    <w:name w:val="footer"/>
    <w:basedOn w:val="Normal"/>
    <w:link w:val="FooterChar"/>
    <w:uiPriority w:val="99"/>
    <w:unhideWhenUsed/>
    <w:rsid w:val="00F504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044A"/>
  </w:style>
  <w:style w:type="character" w:customStyle="1" w:styleId="Heading1Char">
    <w:name w:val="Heading 1 Char"/>
    <w:basedOn w:val="DefaultParagraphFont"/>
    <w:link w:val="Heading1"/>
    <w:uiPriority w:val="9"/>
    <w:rsid w:val="00F2486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PlainText">
    <w:name w:val="Plain Text"/>
    <w:basedOn w:val="Normal"/>
    <w:link w:val="PlainTextChar"/>
    <w:uiPriority w:val="99"/>
    <w:unhideWhenUsed/>
    <w:rsid w:val="00F2486A"/>
    <w:pPr>
      <w:spacing w:after="0" w:line="240" w:lineRule="auto"/>
    </w:pPr>
    <w:rPr>
      <w:rFonts w:ascii="Book Antiqua" w:hAnsi="Book Antiqua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2486A"/>
    <w:rPr>
      <w:rFonts w:ascii="Book Antiqua" w:hAnsi="Book Antiqua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6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36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648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58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737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188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66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907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32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6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107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44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99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207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64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23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3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61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522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50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50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80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59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49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53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300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914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2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6375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5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ituatema.gov/sites/g/files/vyhlif3781/f/pages/22049-tennis_cpc_presentation_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scituatema.gov/community-preservation-committee/pages/fy-2024-proposed-projec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A4659F-1B9A-4C97-8305-1C565BE54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Sprague</dc:creator>
  <cp:keywords/>
  <dc:description/>
  <cp:lastModifiedBy>Mary Sprague</cp:lastModifiedBy>
  <cp:revision>12</cp:revision>
  <cp:lastPrinted>2023-01-20T17:37:00Z</cp:lastPrinted>
  <dcterms:created xsi:type="dcterms:W3CDTF">2023-05-05T16:36:00Z</dcterms:created>
  <dcterms:modified xsi:type="dcterms:W3CDTF">2023-05-07T15:23:00Z</dcterms:modified>
</cp:coreProperties>
</file>