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23E" w:rsidRPr="0029748B" w:rsidRDefault="00D8023E" w:rsidP="0029748B">
      <w:pPr>
        <w:spacing w:after="0" w:line="240" w:lineRule="auto"/>
        <w:contextualSpacing/>
        <w:jc w:val="center"/>
        <w:rPr>
          <w:rFonts w:asciiTheme="majorHAnsi" w:hAnsiTheme="majorHAnsi"/>
          <w:sz w:val="24"/>
          <w:szCs w:val="24"/>
        </w:rPr>
      </w:pPr>
      <w:r w:rsidRPr="0029748B">
        <w:rPr>
          <w:rFonts w:asciiTheme="majorHAnsi" w:hAnsiTheme="majorHAnsi"/>
          <w:sz w:val="24"/>
          <w:szCs w:val="24"/>
        </w:rPr>
        <w:t>CPC Meeting Minutes</w:t>
      </w:r>
    </w:p>
    <w:p w:rsidR="00D8023E" w:rsidRDefault="00F94C31" w:rsidP="0029748B">
      <w:pPr>
        <w:spacing w:after="0" w:line="240" w:lineRule="auto"/>
        <w:contextualSpacing/>
        <w:jc w:val="center"/>
        <w:rPr>
          <w:rFonts w:asciiTheme="majorHAnsi" w:hAnsiTheme="majorHAnsi"/>
          <w:sz w:val="24"/>
          <w:szCs w:val="24"/>
        </w:rPr>
      </w:pPr>
      <w:r>
        <w:rPr>
          <w:rFonts w:asciiTheme="majorHAnsi" w:hAnsiTheme="majorHAnsi"/>
          <w:sz w:val="24"/>
          <w:szCs w:val="24"/>
        </w:rPr>
        <w:t>Monday</w:t>
      </w:r>
      <w:r w:rsidR="00685F48">
        <w:rPr>
          <w:rFonts w:asciiTheme="majorHAnsi" w:hAnsiTheme="majorHAnsi"/>
          <w:sz w:val="24"/>
          <w:szCs w:val="24"/>
        </w:rPr>
        <w:t xml:space="preserve">, </w:t>
      </w:r>
      <w:r w:rsidR="00975BA8">
        <w:rPr>
          <w:rFonts w:asciiTheme="majorHAnsi" w:hAnsiTheme="majorHAnsi"/>
          <w:sz w:val="24"/>
          <w:szCs w:val="24"/>
        </w:rPr>
        <w:t>June 13</w:t>
      </w:r>
      <w:r w:rsidR="00680534">
        <w:rPr>
          <w:rFonts w:asciiTheme="majorHAnsi" w:hAnsiTheme="majorHAnsi"/>
          <w:sz w:val="24"/>
          <w:szCs w:val="24"/>
        </w:rPr>
        <w:t>, 2022</w:t>
      </w:r>
    </w:p>
    <w:p w:rsidR="00A15031" w:rsidRPr="00680534" w:rsidRDefault="00975BA8" w:rsidP="00680534">
      <w:pPr>
        <w:spacing w:after="0" w:line="240" w:lineRule="auto"/>
        <w:jc w:val="center"/>
        <w:rPr>
          <w:rFonts w:asciiTheme="majorHAnsi" w:hAnsiTheme="majorHAnsi"/>
          <w:sz w:val="24"/>
          <w:szCs w:val="24"/>
        </w:rPr>
      </w:pPr>
      <w:r>
        <w:rPr>
          <w:rFonts w:asciiTheme="majorHAnsi" w:hAnsiTheme="majorHAnsi"/>
          <w:sz w:val="24"/>
          <w:szCs w:val="24"/>
        </w:rPr>
        <w:t>-</w:t>
      </w:r>
      <w:r w:rsidR="00680534" w:rsidRPr="00680534">
        <w:rPr>
          <w:rFonts w:asciiTheme="majorHAnsi" w:hAnsiTheme="majorHAnsi"/>
          <w:sz w:val="24"/>
          <w:szCs w:val="24"/>
        </w:rPr>
        <w:t>Meeting</w:t>
      </w:r>
      <w:r>
        <w:rPr>
          <w:rFonts w:asciiTheme="majorHAnsi" w:hAnsiTheme="majorHAnsi"/>
          <w:sz w:val="24"/>
          <w:szCs w:val="24"/>
        </w:rPr>
        <w:t xml:space="preserve"> at Scituate Public Library</w:t>
      </w:r>
      <w:r w:rsidR="00680534" w:rsidRPr="00680534">
        <w:rPr>
          <w:rFonts w:asciiTheme="majorHAnsi" w:hAnsiTheme="majorHAnsi"/>
          <w:sz w:val="24"/>
          <w:szCs w:val="24"/>
        </w:rPr>
        <w:t xml:space="preserve"> -</w:t>
      </w:r>
    </w:p>
    <w:p w:rsidR="0029748B" w:rsidRPr="0029748B" w:rsidRDefault="0029748B" w:rsidP="0029748B">
      <w:pPr>
        <w:spacing w:after="0" w:line="240" w:lineRule="auto"/>
        <w:contextualSpacing/>
        <w:jc w:val="center"/>
        <w:rPr>
          <w:rFonts w:asciiTheme="majorHAnsi" w:hAnsiTheme="majorHAnsi"/>
          <w:sz w:val="24"/>
          <w:szCs w:val="24"/>
        </w:rPr>
      </w:pPr>
    </w:p>
    <w:p w:rsidR="003B22A8" w:rsidRPr="00907C0C" w:rsidRDefault="00D8023E" w:rsidP="006F249F">
      <w:pPr>
        <w:rPr>
          <w:rFonts w:asciiTheme="majorHAnsi" w:hAnsiTheme="majorHAnsi"/>
          <w:i/>
          <w:sz w:val="24"/>
          <w:szCs w:val="24"/>
        </w:rPr>
      </w:pPr>
      <w:r w:rsidRPr="0029748B">
        <w:rPr>
          <w:rFonts w:asciiTheme="majorHAnsi" w:hAnsiTheme="majorHAnsi"/>
          <w:sz w:val="24"/>
          <w:szCs w:val="24"/>
        </w:rPr>
        <w:t>ATTENDEES:</w:t>
      </w:r>
      <w:r w:rsidR="0040071A">
        <w:rPr>
          <w:rFonts w:asciiTheme="majorHAnsi" w:hAnsiTheme="majorHAnsi"/>
          <w:sz w:val="24"/>
          <w:szCs w:val="24"/>
        </w:rPr>
        <w:t xml:space="preserve">Ann Burbine, </w:t>
      </w:r>
      <w:r w:rsidR="00C81F1D">
        <w:rPr>
          <w:rFonts w:asciiTheme="majorHAnsi" w:hAnsiTheme="majorHAnsi"/>
          <w:sz w:val="24"/>
          <w:szCs w:val="24"/>
        </w:rPr>
        <w:t>Jill Caffrey</w:t>
      </w:r>
      <w:r w:rsidR="00C81F1D" w:rsidRPr="008A218F">
        <w:rPr>
          <w:rFonts w:asciiTheme="majorHAnsi" w:hAnsiTheme="majorHAnsi"/>
          <w:i/>
          <w:sz w:val="24"/>
          <w:szCs w:val="24"/>
        </w:rPr>
        <w:t>,</w:t>
      </w:r>
      <w:r w:rsidR="00B07827">
        <w:rPr>
          <w:rFonts w:asciiTheme="majorHAnsi" w:hAnsiTheme="majorHAnsi"/>
          <w:sz w:val="24"/>
          <w:szCs w:val="24"/>
        </w:rPr>
        <w:t xml:space="preserve"> S</w:t>
      </w:r>
      <w:r w:rsidR="005E79F5">
        <w:rPr>
          <w:rFonts w:asciiTheme="majorHAnsi" w:hAnsiTheme="majorHAnsi"/>
          <w:sz w:val="24"/>
          <w:szCs w:val="24"/>
        </w:rPr>
        <w:t>kyler Chick</w:t>
      </w:r>
      <w:r w:rsidR="00C2309E">
        <w:rPr>
          <w:rFonts w:asciiTheme="majorHAnsi" w:hAnsiTheme="majorHAnsi"/>
          <w:sz w:val="24"/>
          <w:szCs w:val="24"/>
        </w:rPr>
        <w:t xml:space="preserve">, </w:t>
      </w:r>
      <w:r w:rsidRPr="0029748B">
        <w:rPr>
          <w:rFonts w:asciiTheme="majorHAnsi" w:hAnsiTheme="majorHAnsi"/>
          <w:sz w:val="24"/>
          <w:szCs w:val="24"/>
        </w:rPr>
        <w:t>Dan Fennelly</w:t>
      </w:r>
      <w:r w:rsidR="005E79F5">
        <w:rPr>
          <w:rFonts w:asciiTheme="majorHAnsi" w:hAnsiTheme="majorHAnsi"/>
          <w:sz w:val="24"/>
          <w:szCs w:val="24"/>
        </w:rPr>
        <w:t xml:space="preserve">, </w:t>
      </w:r>
      <w:r w:rsidR="0053404E">
        <w:rPr>
          <w:rFonts w:asciiTheme="majorHAnsi" w:hAnsiTheme="majorHAnsi"/>
          <w:sz w:val="24"/>
          <w:szCs w:val="24"/>
        </w:rPr>
        <w:t xml:space="preserve">Penny Scott Pipes, </w:t>
      </w:r>
      <w:r w:rsidR="00C81F1D">
        <w:rPr>
          <w:rFonts w:asciiTheme="majorHAnsi" w:hAnsiTheme="majorHAnsi"/>
          <w:sz w:val="24"/>
          <w:szCs w:val="24"/>
        </w:rPr>
        <w:t>Meg Stillman</w:t>
      </w:r>
      <w:r w:rsidR="00907C0C" w:rsidRPr="00907C0C">
        <w:rPr>
          <w:rFonts w:asciiTheme="majorHAnsi" w:hAnsiTheme="majorHAnsi"/>
          <w:i/>
          <w:sz w:val="24"/>
          <w:szCs w:val="24"/>
        </w:rPr>
        <w:t>(</w:t>
      </w:r>
      <w:r w:rsidR="00600284">
        <w:rPr>
          <w:rFonts w:asciiTheme="majorHAnsi" w:hAnsiTheme="majorHAnsi"/>
          <w:i/>
          <w:sz w:val="24"/>
          <w:szCs w:val="24"/>
        </w:rPr>
        <w:t xml:space="preserve">absent: </w:t>
      </w:r>
      <w:r w:rsidR="00907C0C" w:rsidRPr="00907C0C">
        <w:rPr>
          <w:rFonts w:asciiTheme="majorHAnsi" w:hAnsiTheme="majorHAnsi"/>
          <w:i/>
          <w:sz w:val="24"/>
          <w:szCs w:val="24"/>
        </w:rPr>
        <w:t>Mike Connor</w:t>
      </w:r>
      <w:r w:rsidR="00B07827">
        <w:rPr>
          <w:rFonts w:asciiTheme="majorHAnsi" w:hAnsiTheme="majorHAnsi"/>
          <w:i/>
          <w:sz w:val="24"/>
          <w:szCs w:val="24"/>
        </w:rPr>
        <w:t>, Doug Smith, Suzanne Brennan</w:t>
      </w:r>
      <w:r w:rsidR="00907C0C" w:rsidRPr="00907C0C">
        <w:rPr>
          <w:rFonts w:asciiTheme="majorHAnsi" w:hAnsiTheme="majorHAnsi"/>
          <w:i/>
          <w:sz w:val="24"/>
          <w:szCs w:val="24"/>
        </w:rPr>
        <w:t>)</w:t>
      </w:r>
    </w:p>
    <w:p w:rsidR="00ED38D1" w:rsidRDefault="00ED38D1" w:rsidP="00ED38D1">
      <w:pPr>
        <w:rPr>
          <w:rFonts w:asciiTheme="majorHAnsi" w:eastAsia="Arial Unicode MS" w:hAnsiTheme="majorHAnsi" w:cs="Arial Unicode MS"/>
          <w:sz w:val="24"/>
          <w:szCs w:val="24"/>
        </w:rPr>
      </w:pPr>
      <w:r w:rsidRPr="00F40D58">
        <w:rPr>
          <w:rFonts w:asciiTheme="majorHAnsi" w:eastAsia="Arial Unicode MS" w:hAnsiTheme="majorHAnsi" w:cs="Arial Unicode MS"/>
          <w:sz w:val="24"/>
          <w:szCs w:val="24"/>
          <w:u w:val="single"/>
        </w:rPr>
        <w:t>Additional Attendees</w:t>
      </w:r>
      <w:r>
        <w:rPr>
          <w:rFonts w:asciiTheme="majorHAnsi" w:eastAsia="Arial Unicode MS" w:hAnsiTheme="majorHAnsi" w:cs="Arial Unicode MS"/>
          <w:sz w:val="24"/>
          <w:szCs w:val="24"/>
        </w:rPr>
        <w:t xml:space="preserve">: </w:t>
      </w:r>
      <w:r w:rsidR="00B07827">
        <w:rPr>
          <w:rFonts w:asciiTheme="majorHAnsi" w:eastAsia="Arial Unicode MS" w:hAnsiTheme="majorHAnsi" w:cs="Arial Unicode MS"/>
          <w:sz w:val="24"/>
          <w:szCs w:val="24"/>
        </w:rPr>
        <w:t xml:space="preserve">Kevin Kelly, </w:t>
      </w:r>
      <w:r w:rsidR="001F13B2" w:rsidRPr="001F13B2">
        <w:rPr>
          <w:rFonts w:asciiTheme="majorHAnsi" w:eastAsia="Arial Unicode MS" w:hAnsiTheme="majorHAnsi" w:cs="Arial Unicode MS"/>
          <w:sz w:val="24"/>
          <w:szCs w:val="24"/>
        </w:rPr>
        <w:t>Jon Duane (Housing Authority)</w:t>
      </w:r>
    </w:p>
    <w:p w:rsidR="00600284" w:rsidRDefault="00600284" w:rsidP="00600284">
      <w:pPr>
        <w:rPr>
          <w:rFonts w:asciiTheme="majorHAnsi" w:eastAsia="Arial Unicode MS" w:hAnsiTheme="majorHAnsi" w:cs="Arial Unicode MS"/>
          <w:sz w:val="24"/>
          <w:szCs w:val="24"/>
        </w:rPr>
      </w:pPr>
      <w:r w:rsidRPr="00441517">
        <w:rPr>
          <w:rFonts w:asciiTheme="majorHAnsi" w:eastAsia="Arial Unicode MS" w:hAnsiTheme="majorHAnsi" w:cs="Arial Unicode MS"/>
          <w:sz w:val="24"/>
          <w:szCs w:val="24"/>
          <w:u w:val="single"/>
        </w:rPr>
        <w:t xml:space="preserve">Acceptance of </w:t>
      </w:r>
      <w:r>
        <w:rPr>
          <w:rFonts w:asciiTheme="majorHAnsi" w:eastAsia="Arial Unicode MS" w:hAnsiTheme="majorHAnsi" w:cs="Arial Unicode MS"/>
          <w:sz w:val="24"/>
          <w:szCs w:val="24"/>
          <w:u w:val="single"/>
        </w:rPr>
        <w:t>A</w:t>
      </w:r>
      <w:r w:rsidRPr="00441517">
        <w:rPr>
          <w:rFonts w:asciiTheme="majorHAnsi" w:eastAsia="Arial Unicode MS" w:hAnsiTheme="majorHAnsi" w:cs="Arial Unicode MS"/>
          <w:sz w:val="24"/>
          <w:szCs w:val="24"/>
          <w:u w:val="single"/>
        </w:rPr>
        <w:t>genda</w:t>
      </w:r>
      <w:r w:rsidRPr="001B3DD8">
        <w:rPr>
          <w:rFonts w:asciiTheme="majorHAnsi" w:eastAsia="Arial Unicode MS" w:hAnsiTheme="majorHAnsi" w:cs="Arial Unicode MS"/>
          <w:sz w:val="24"/>
          <w:szCs w:val="24"/>
        </w:rPr>
        <w:t xml:space="preserve"> –</w:t>
      </w:r>
      <w:r w:rsidR="00946C34">
        <w:rPr>
          <w:rFonts w:asciiTheme="majorHAnsi" w:eastAsia="Arial Unicode MS" w:hAnsiTheme="majorHAnsi" w:cs="Arial Unicode MS"/>
          <w:sz w:val="24"/>
          <w:szCs w:val="24"/>
        </w:rPr>
        <w:t xml:space="preserve"> M</w:t>
      </w:r>
      <w:r>
        <w:rPr>
          <w:rFonts w:asciiTheme="majorHAnsi" w:eastAsia="Arial Unicode MS" w:hAnsiTheme="majorHAnsi" w:cs="Arial Unicode MS"/>
          <w:sz w:val="24"/>
          <w:szCs w:val="24"/>
        </w:rPr>
        <w:t xml:space="preserve">otion </w:t>
      </w:r>
      <w:r w:rsidR="00946C34">
        <w:rPr>
          <w:rFonts w:asciiTheme="majorHAnsi" w:eastAsia="Arial Unicode MS" w:hAnsiTheme="majorHAnsi" w:cs="Arial Unicode MS"/>
          <w:sz w:val="24"/>
          <w:szCs w:val="24"/>
        </w:rPr>
        <w:t xml:space="preserve">by Mr. Fennelly </w:t>
      </w:r>
      <w:r>
        <w:rPr>
          <w:rFonts w:asciiTheme="majorHAnsi" w:eastAsia="Arial Unicode MS" w:hAnsiTheme="majorHAnsi" w:cs="Arial Unicode MS"/>
          <w:sz w:val="24"/>
          <w:szCs w:val="24"/>
        </w:rPr>
        <w:t xml:space="preserve">to </w:t>
      </w:r>
      <w:r w:rsidR="00975BA8">
        <w:rPr>
          <w:rFonts w:asciiTheme="majorHAnsi" w:eastAsia="Arial Unicode MS" w:hAnsiTheme="majorHAnsi" w:cs="Arial Unicode MS"/>
          <w:sz w:val="24"/>
          <w:szCs w:val="24"/>
        </w:rPr>
        <w:t>accept the agenda for June 13</w:t>
      </w:r>
      <w:r>
        <w:rPr>
          <w:rFonts w:asciiTheme="majorHAnsi" w:eastAsia="Arial Unicode MS" w:hAnsiTheme="majorHAnsi" w:cs="Arial Unicode MS"/>
          <w:sz w:val="24"/>
          <w:szCs w:val="24"/>
        </w:rPr>
        <w:t>, 2022; Second by Ms. Burbine; unanimous vote (</w:t>
      </w:r>
      <w:r w:rsidR="001F13B2">
        <w:rPr>
          <w:rFonts w:asciiTheme="majorHAnsi" w:eastAsia="Arial Unicode MS" w:hAnsiTheme="majorHAnsi" w:cs="Arial Unicode MS"/>
          <w:sz w:val="24"/>
          <w:szCs w:val="24"/>
        </w:rPr>
        <w:t>6</w:t>
      </w:r>
      <w:r>
        <w:rPr>
          <w:rFonts w:asciiTheme="majorHAnsi" w:eastAsia="Arial Unicode MS" w:hAnsiTheme="majorHAnsi" w:cs="Arial Unicode MS"/>
          <w:sz w:val="24"/>
          <w:szCs w:val="24"/>
        </w:rPr>
        <w:t>/0 in favor).</w:t>
      </w:r>
    </w:p>
    <w:p w:rsidR="00AD0AB7" w:rsidRDefault="00AD0AB7" w:rsidP="002715A4">
      <w:pPr>
        <w:spacing w:line="240" w:lineRule="auto"/>
        <w:rPr>
          <w:rFonts w:asciiTheme="majorHAnsi" w:hAnsiTheme="majorHAnsi" w:cs="Arial"/>
          <w:b/>
          <w:sz w:val="24"/>
          <w:szCs w:val="24"/>
        </w:rPr>
      </w:pPr>
      <w:r>
        <w:rPr>
          <w:rFonts w:asciiTheme="majorHAnsi" w:hAnsiTheme="majorHAnsi" w:cs="Arial"/>
          <w:b/>
          <w:sz w:val="24"/>
          <w:szCs w:val="24"/>
        </w:rPr>
        <w:t>DISCUSSIONS</w:t>
      </w:r>
      <w:r w:rsidR="00975BA8">
        <w:rPr>
          <w:rFonts w:asciiTheme="majorHAnsi" w:hAnsiTheme="majorHAnsi" w:cs="Arial"/>
          <w:b/>
          <w:sz w:val="24"/>
          <w:szCs w:val="24"/>
        </w:rPr>
        <w:t>/ Votes</w:t>
      </w:r>
      <w:r>
        <w:rPr>
          <w:rFonts w:asciiTheme="majorHAnsi" w:hAnsiTheme="majorHAnsi" w:cs="Arial"/>
          <w:b/>
          <w:sz w:val="24"/>
          <w:szCs w:val="24"/>
        </w:rPr>
        <w:t>:</w:t>
      </w:r>
    </w:p>
    <w:p w:rsidR="00975BA8" w:rsidRDefault="00A804B3" w:rsidP="002715A4">
      <w:pPr>
        <w:spacing w:line="240" w:lineRule="auto"/>
        <w:rPr>
          <w:rFonts w:asciiTheme="majorHAnsi" w:hAnsiTheme="majorHAnsi" w:cs="Arial"/>
          <w:sz w:val="24"/>
          <w:szCs w:val="24"/>
        </w:rPr>
      </w:pPr>
      <w:r>
        <w:rPr>
          <w:rFonts w:asciiTheme="majorHAnsi" w:hAnsiTheme="majorHAnsi" w:cs="Arial"/>
          <w:b/>
          <w:sz w:val="24"/>
          <w:szCs w:val="24"/>
        </w:rPr>
        <w:t>Discussion</w:t>
      </w:r>
      <w:r w:rsidR="00975BA8">
        <w:rPr>
          <w:rFonts w:asciiTheme="majorHAnsi" w:hAnsiTheme="majorHAnsi" w:cs="Arial"/>
          <w:b/>
          <w:sz w:val="24"/>
          <w:szCs w:val="24"/>
        </w:rPr>
        <w:t>/Vote</w:t>
      </w:r>
      <w:r>
        <w:rPr>
          <w:rFonts w:asciiTheme="majorHAnsi" w:hAnsiTheme="majorHAnsi" w:cs="Arial"/>
          <w:b/>
          <w:sz w:val="24"/>
          <w:szCs w:val="24"/>
        </w:rPr>
        <w:t xml:space="preserve"> –</w:t>
      </w:r>
      <w:r w:rsidR="00975BA8">
        <w:rPr>
          <w:rFonts w:asciiTheme="majorHAnsi" w:hAnsiTheme="majorHAnsi" w:cs="Arial"/>
          <w:b/>
          <w:sz w:val="24"/>
          <w:szCs w:val="24"/>
        </w:rPr>
        <w:t xml:space="preserve"> North Scituate Beach Nourishment- </w:t>
      </w:r>
      <w:r w:rsidR="000F2C1D" w:rsidRPr="00230053">
        <w:rPr>
          <w:rFonts w:asciiTheme="majorHAnsi" w:hAnsiTheme="majorHAnsi" w:cs="Arial"/>
          <w:sz w:val="24"/>
          <w:szCs w:val="24"/>
          <w:u w:val="single"/>
        </w:rPr>
        <w:t>Mr. Fennelly</w:t>
      </w:r>
      <w:r w:rsidR="004572E3">
        <w:rPr>
          <w:rFonts w:asciiTheme="majorHAnsi" w:hAnsiTheme="majorHAnsi" w:cs="Arial"/>
          <w:sz w:val="24"/>
          <w:szCs w:val="24"/>
          <w:u w:val="single"/>
        </w:rPr>
        <w:t xml:space="preserve"> </w:t>
      </w:r>
      <w:r w:rsidR="00975BA8">
        <w:rPr>
          <w:rFonts w:asciiTheme="majorHAnsi" w:hAnsiTheme="majorHAnsi" w:cs="Arial"/>
          <w:sz w:val="24"/>
          <w:szCs w:val="24"/>
        </w:rPr>
        <w:t>noted that the Community Preservation Coalition feedback on this application was that it was not eligible for CPC funding.  The feedback included “</w:t>
      </w:r>
      <w:r w:rsidR="00622173">
        <w:rPr>
          <w:rFonts w:asciiTheme="majorHAnsi" w:hAnsiTheme="majorHAnsi" w:cs="Arial"/>
          <w:sz w:val="24"/>
          <w:szCs w:val="24"/>
        </w:rPr>
        <w:t>i</w:t>
      </w:r>
      <w:r w:rsidR="00975BA8">
        <w:rPr>
          <w:rFonts w:asciiTheme="majorHAnsi" w:hAnsiTheme="majorHAnsi" w:cs="Arial"/>
          <w:sz w:val="24"/>
          <w:szCs w:val="24"/>
        </w:rPr>
        <w:t>t’s c</w:t>
      </w:r>
      <w:r w:rsidR="00807B8B">
        <w:rPr>
          <w:rFonts w:asciiTheme="majorHAnsi" w:hAnsiTheme="majorHAnsi" w:cs="Arial"/>
          <w:sz w:val="24"/>
          <w:szCs w:val="24"/>
        </w:rPr>
        <w:t>lear that sand replenishment is</w:t>
      </w:r>
      <w:r w:rsidR="00975BA8">
        <w:rPr>
          <w:rFonts w:asciiTheme="majorHAnsi" w:hAnsiTheme="majorHAnsi" w:cs="Arial"/>
          <w:sz w:val="24"/>
          <w:szCs w:val="24"/>
        </w:rPr>
        <w:t xml:space="preserve"> a maintenance activity. Sand is a consumable commodity and sometimes needs to be replaced.</w:t>
      </w:r>
      <w:r w:rsidR="00622173">
        <w:rPr>
          <w:rFonts w:asciiTheme="majorHAnsi" w:hAnsiTheme="majorHAnsi" w:cs="Arial"/>
          <w:sz w:val="24"/>
          <w:szCs w:val="24"/>
        </w:rPr>
        <w:t>”</w:t>
      </w:r>
      <w:r w:rsidR="00975BA8">
        <w:rPr>
          <w:rFonts w:asciiTheme="majorHAnsi" w:hAnsiTheme="majorHAnsi" w:cs="Arial"/>
          <w:sz w:val="24"/>
          <w:szCs w:val="24"/>
        </w:rPr>
        <w:t xml:space="preserve"> Another issue is that “according to definitions in CPA </w:t>
      </w:r>
      <w:r w:rsidR="00807B8B">
        <w:rPr>
          <w:rFonts w:asciiTheme="majorHAnsi" w:hAnsiTheme="majorHAnsi" w:cs="Arial"/>
          <w:sz w:val="24"/>
          <w:szCs w:val="24"/>
        </w:rPr>
        <w:t>“</w:t>
      </w:r>
      <w:r w:rsidR="00975BA8">
        <w:rPr>
          <w:rFonts w:asciiTheme="majorHAnsi" w:hAnsiTheme="majorHAnsi" w:cs="Arial"/>
          <w:sz w:val="24"/>
          <w:szCs w:val="24"/>
        </w:rPr>
        <w:t>beaches are an open space asset, not a recreational asset”.  The coalition pointed out the definition of open space in the Act.  They further stated “while CPA funds can be used for capital improvement to rehabilitate recreation</w:t>
      </w:r>
      <w:r w:rsidR="001F13B2">
        <w:rPr>
          <w:rFonts w:asciiTheme="majorHAnsi" w:hAnsiTheme="majorHAnsi" w:cs="Arial"/>
          <w:sz w:val="24"/>
          <w:szCs w:val="24"/>
        </w:rPr>
        <w:t>al</w:t>
      </w:r>
      <w:r w:rsidR="00975BA8">
        <w:rPr>
          <w:rFonts w:asciiTheme="majorHAnsi" w:hAnsiTheme="majorHAnsi" w:cs="Arial"/>
          <w:sz w:val="24"/>
          <w:szCs w:val="24"/>
        </w:rPr>
        <w:t xml:space="preserve"> land, CPA cannot be used to rehabilitate open space.”</w:t>
      </w:r>
      <w:r w:rsidR="00230053">
        <w:rPr>
          <w:rFonts w:asciiTheme="majorHAnsi" w:hAnsiTheme="majorHAnsi" w:cs="Arial"/>
          <w:sz w:val="24"/>
          <w:szCs w:val="24"/>
        </w:rPr>
        <w:t xml:space="preserve">  There was no further discussion by the committee.</w:t>
      </w:r>
    </w:p>
    <w:p w:rsidR="00A804B3" w:rsidRPr="00230053" w:rsidRDefault="00230053" w:rsidP="00230053">
      <w:pPr>
        <w:spacing w:line="240" w:lineRule="auto"/>
        <w:ind w:left="360"/>
        <w:rPr>
          <w:rFonts w:asciiTheme="majorHAnsi" w:hAnsiTheme="majorHAnsi" w:cs="Arial"/>
          <w:b/>
          <w:bCs/>
          <w:sz w:val="24"/>
          <w:szCs w:val="24"/>
        </w:rPr>
      </w:pPr>
      <w:r w:rsidRPr="00230053">
        <w:rPr>
          <w:rFonts w:asciiTheme="majorHAnsi" w:hAnsiTheme="majorHAnsi" w:cs="Arial"/>
          <w:b/>
          <w:bCs/>
          <w:sz w:val="24"/>
          <w:szCs w:val="24"/>
        </w:rPr>
        <w:t xml:space="preserve">VOTE: </w:t>
      </w:r>
      <w:r w:rsidR="00975BA8" w:rsidRPr="00230053">
        <w:rPr>
          <w:rFonts w:asciiTheme="majorHAnsi" w:hAnsiTheme="majorHAnsi" w:cs="Arial"/>
          <w:b/>
          <w:bCs/>
          <w:sz w:val="24"/>
          <w:szCs w:val="24"/>
        </w:rPr>
        <w:t xml:space="preserve">A </w:t>
      </w:r>
      <w:r w:rsidRPr="00230053">
        <w:rPr>
          <w:rFonts w:asciiTheme="majorHAnsi" w:hAnsiTheme="majorHAnsi" w:cs="Arial"/>
          <w:b/>
          <w:bCs/>
          <w:sz w:val="24"/>
          <w:szCs w:val="24"/>
        </w:rPr>
        <w:t>MOTION</w:t>
      </w:r>
      <w:r w:rsidR="00975BA8" w:rsidRPr="00230053">
        <w:rPr>
          <w:rFonts w:asciiTheme="majorHAnsi" w:hAnsiTheme="majorHAnsi" w:cs="Arial"/>
          <w:b/>
          <w:bCs/>
          <w:sz w:val="24"/>
          <w:szCs w:val="24"/>
        </w:rPr>
        <w:t xml:space="preserve"> to deny the application was made by Ms. Burbine and seconded by Ms. Scott</w:t>
      </w:r>
      <w:r w:rsidR="00283E3C">
        <w:rPr>
          <w:rFonts w:asciiTheme="majorHAnsi" w:hAnsiTheme="majorHAnsi" w:cs="Arial"/>
          <w:b/>
          <w:bCs/>
          <w:sz w:val="24"/>
          <w:szCs w:val="24"/>
        </w:rPr>
        <w:t xml:space="preserve"> </w:t>
      </w:r>
      <w:r w:rsidR="00975BA8" w:rsidRPr="00230053">
        <w:rPr>
          <w:rFonts w:asciiTheme="majorHAnsi" w:hAnsiTheme="majorHAnsi" w:cs="Arial"/>
          <w:b/>
          <w:bCs/>
          <w:sz w:val="24"/>
          <w:szCs w:val="24"/>
        </w:rPr>
        <w:t xml:space="preserve">Pipes.  A </w:t>
      </w:r>
      <w:r>
        <w:rPr>
          <w:rFonts w:asciiTheme="majorHAnsi" w:hAnsiTheme="majorHAnsi" w:cs="Arial"/>
          <w:b/>
          <w:bCs/>
          <w:sz w:val="24"/>
          <w:szCs w:val="24"/>
        </w:rPr>
        <w:t xml:space="preserve">unanimous </w:t>
      </w:r>
      <w:r w:rsidR="00975BA8" w:rsidRPr="00230053">
        <w:rPr>
          <w:rFonts w:asciiTheme="majorHAnsi" w:hAnsiTheme="majorHAnsi" w:cs="Arial"/>
          <w:b/>
          <w:bCs/>
          <w:sz w:val="24"/>
          <w:szCs w:val="24"/>
        </w:rPr>
        <w:t>6-0 vote was made to deny the application.</w:t>
      </w:r>
    </w:p>
    <w:p w:rsidR="00991038" w:rsidRDefault="00622173" w:rsidP="002715A4">
      <w:pPr>
        <w:spacing w:line="240" w:lineRule="auto"/>
        <w:rPr>
          <w:rFonts w:asciiTheme="majorHAnsi" w:eastAsia="Times New Roman" w:hAnsiTheme="majorHAnsi" w:cs="Arial"/>
          <w:sz w:val="24"/>
          <w:szCs w:val="24"/>
        </w:rPr>
      </w:pPr>
      <w:r>
        <w:rPr>
          <w:rFonts w:asciiTheme="majorHAnsi" w:eastAsia="Times New Roman" w:hAnsiTheme="majorHAnsi" w:cs="Arial"/>
          <w:b/>
          <w:sz w:val="24"/>
          <w:szCs w:val="24"/>
          <w:u w:val="single"/>
        </w:rPr>
        <w:t>Update/Discussion</w:t>
      </w:r>
      <w:r w:rsidR="00A15031" w:rsidRPr="002715A4">
        <w:rPr>
          <w:rFonts w:asciiTheme="majorHAnsi" w:eastAsia="Times New Roman" w:hAnsiTheme="majorHAnsi" w:cs="Arial"/>
          <w:b/>
          <w:sz w:val="24"/>
          <w:szCs w:val="24"/>
          <w:u w:val="single"/>
        </w:rPr>
        <w:t xml:space="preserve"> –</w:t>
      </w:r>
      <w:r>
        <w:rPr>
          <w:rFonts w:asciiTheme="majorHAnsi" w:eastAsia="Times New Roman" w:hAnsiTheme="majorHAnsi" w:cs="Arial"/>
          <w:b/>
          <w:sz w:val="24"/>
          <w:szCs w:val="24"/>
          <w:u w:val="single"/>
        </w:rPr>
        <w:t xml:space="preserve"> Cole Parkway Bandstand </w:t>
      </w:r>
      <w:r w:rsidR="001031E0">
        <w:rPr>
          <w:rFonts w:asciiTheme="majorHAnsi" w:eastAsia="Times New Roman" w:hAnsiTheme="majorHAnsi" w:cs="Arial"/>
          <w:sz w:val="24"/>
          <w:szCs w:val="24"/>
        </w:rPr>
        <w:t>–</w:t>
      </w:r>
      <w:r>
        <w:rPr>
          <w:rFonts w:asciiTheme="majorHAnsi" w:eastAsia="Times New Roman" w:hAnsiTheme="majorHAnsi" w:cs="Arial"/>
          <w:sz w:val="24"/>
          <w:szCs w:val="24"/>
        </w:rPr>
        <w:t xml:space="preserve"> Kevin Kelly reported on various actions with the town regarding the bandstand.  The consensus was that the bandstand needed complete replacement due to the deteriorating nature of the structure</w:t>
      </w:r>
      <w:r w:rsidR="00230053">
        <w:rPr>
          <w:rFonts w:asciiTheme="majorHAnsi" w:eastAsia="Times New Roman" w:hAnsiTheme="majorHAnsi" w:cs="Arial"/>
          <w:sz w:val="24"/>
          <w:szCs w:val="24"/>
        </w:rPr>
        <w:t>, based on an engineer’s structural report</w:t>
      </w:r>
      <w:r>
        <w:rPr>
          <w:rFonts w:asciiTheme="majorHAnsi" w:eastAsia="Times New Roman" w:hAnsiTheme="majorHAnsi" w:cs="Arial"/>
          <w:sz w:val="24"/>
          <w:szCs w:val="24"/>
        </w:rPr>
        <w:t>.  There was a discussion regarding the town taking action in raising Cole Parkway but that was determined not to be happening in the near future</w:t>
      </w:r>
      <w:r w:rsidR="001F13B2">
        <w:rPr>
          <w:rFonts w:asciiTheme="majorHAnsi" w:eastAsia="Times New Roman" w:hAnsiTheme="majorHAnsi" w:cs="Arial"/>
          <w:sz w:val="24"/>
          <w:szCs w:val="24"/>
        </w:rPr>
        <w:t xml:space="preserve"> due to anticipated cost</w:t>
      </w:r>
      <w:r>
        <w:rPr>
          <w:rFonts w:asciiTheme="majorHAnsi" w:eastAsia="Times New Roman" w:hAnsiTheme="majorHAnsi" w:cs="Arial"/>
          <w:sz w:val="24"/>
          <w:szCs w:val="24"/>
        </w:rPr>
        <w:t>.  The town is working on producing an</w:t>
      </w:r>
      <w:r w:rsidR="004572E3">
        <w:rPr>
          <w:rFonts w:asciiTheme="majorHAnsi" w:eastAsia="Times New Roman" w:hAnsiTheme="majorHAnsi" w:cs="Arial"/>
          <w:sz w:val="24"/>
          <w:szCs w:val="24"/>
        </w:rPr>
        <w:t xml:space="preserve"> </w:t>
      </w:r>
      <w:r>
        <w:rPr>
          <w:rFonts w:asciiTheme="majorHAnsi" w:eastAsia="Times New Roman" w:hAnsiTheme="majorHAnsi" w:cs="Arial"/>
          <w:sz w:val="24"/>
          <w:szCs w:val="24"/>
        </w:rPr>
        <w:t>RFP for the replacement</w:t>
      </w:r>
      <w:r w:rsidR="001F13B2">
        <w:rPr>
          <w:rFonts w:asciiTheme="majorHAnsi" w:eastAsia="Times New Roman" w:hAnsiTheme="majorHAnsi" w:cs="Arial"/>
          <w:sz w:val="24"/>
          <w:szCs w:val="24"/>
        </w:rPr>
        <w:t xml:space="preserve"> of the structure</w:t>
      </w:r>
      <w:r>
        <w:rPr>
          <w:rFonts w:asciiTheme="majorHAnsi" w:eastAsia="Times New Roman" w:hAnsiTheme="majorHAnsi" w:cs="Arial"/>
          <w:sz w:val="24"/>
          <w:szCs w:val="24"/>
        </w:rPr>
        <w:t xml:space="preserve">.  </w:t>
      </w:r>
      <w:r w:rsidR="00B64CCA">
        <w:rPr>
          <w:rFonts w:asciiTheme="majorHAnsi" w:eastAsia="Times New Roman" w:hAnsiTheme="majorHAnsi" w:cs="Arial"/>
          <w:sz w:val="24"/>
          <w:szCs w:val="24"/>
        </w:rPr>
        <w:t>Mr. Kelly said they have current CPC funds to cover the cost of design and engineering which will occur during the summer and fall.  Because he will not have anticipated construction cost numbers until late fall or early winter, he expects to return to the CPC to request construction funding at the April Town Meeting in 2023 (not at this fall’s Town Meeting).</w:t>
      </w:r>
    </w:p>
    <w:p w:rsidR="00991038" w:rsidRDefault="00991038" w:rsidP="002715A4">
      <w:pPr>
        <w:spacing w:line="240" w:lineRule="auto"/>
        <w:rPr>
          <w:rFonts w:asciiTheme="majorHAnsi" w:eastAsia="Times New Roman" w:hAnsiTheme="majorHAnsi" w:cs="Arial"/>
          <w:sz w:val="24"/>
          <w:szCs w:val="24"/>
        </w:rPr>
      </w:pPr>
      <w:r w:rsidRPr="00991038">
        <w:rPr>
          <w:rFonts w:asciiTheme="majorHAnsi" w:eastAsia="Times New Roman" w:hAnsiTheme="majorHAnsi" w:cs="Arial"/>
          <w:sz w:val="24"/>
          <w:szCs w:val="24"/>
          <w:u w:val="single"/>
        </w:rPr>
        <w:t>Mr. Chick</w:t>
      </w:r>
      <w:r>
        <w:rPr>
          <w:rFonts w:asciiTheme="majorHAnsi" w:eastAsia="Times New Roman" w:hAnsiTheme="majorHAnsi" w:cs="Arial"/>
          <w:sz w:val="24"/>
          <w:szCs w:val="24"/>
        </w:rPr>
        <w:t xml:space="preserve"> inquired about the scope of the RFP and whether it includes both design, engineering, and construction oversight of the bandstand, which Mr. Kelly confirmed.  Mr. Chick asked if an expanded site area around the bandstand is being considered for concert spectators, and if so, the scope should be included in the RFP. Mr. Chick also noted that there are several manufacturers that offer commercial-grade bandstands that can be semi-customized and that the town might consider this approach as a way of controlling construction cost (a fully custom bandstand is likely to be expensive).</w:t>
      </w:r>
    </w:p>
    <w:p w:rsidR="00991038" w:rsidRDefault="00991038" w:rsidP="002715A4">
      <w:pPr>
        <w:spacing w:line="240" w:lineRule="auto"/>
        <w:rPr>
          <w:rFonts w:asciiTheme="majorHAnsi" w:eastAsia="Times New Roman" w:hAnsiTheme="majorHAnsi" w:cs="Arial"/>
          <w:sz w:val="24"/>
          <w:szCs w:val="24"/>
        </w:rPr>
      </w:pPr>
      <w:r w:rsidRPr="00B64CCA">
        <w:rPr>
          <w:rFonts w:asciiTheme="majorHAnsi" w:eastAsia="Times New Roman" w:hAnsiTheme="majorHAnsi" w:cs="Arial"/>
          <w:sz w:val="24"/>
          <w:szCs w:val="24"/>
          <w:u w:val="single"/>
        </w:rPr>
        <w:t>Ms. Burbine</w:t>
      </w:r>
      <w:r>
        <w:rPr>
          <w:rFonts w:asciiTheme="majorHAnsi" w:eastAsia="Times New Roman" w:hAnsiTheme="majorHAnsi" w:cs="Arial"/>
          <w:sz w:val="24"/>
          <w:szCs w:val="24"/>
        </w:rPr>
        <w:t xml:space="preserve"> said that eliminating some parking spaces immediately adjacent to the bandstand in favor of lawn or paved areas for spectator seating could be a benefit</w:t>
      </w:r>
      <w:r w:rsidR="00B64CCA">
        <w:rPr>
          <w:rFonts w:asciiTheme="majorHAnsi" w:eastAsia="Times New Roman" w:hAnsiTheme="majorHAnsi" w:cs="Arial"/>
          <w:sz w:val="24"/>
          <w:szCs w:val="24"/>
        </w:rPr>
        <w:t xml:space="preserve"> to the harbor</w:t>
      </w:r>
      <w:r w:rsidR="00283E3C">
        <w:rPr>
          <w:rFonts w:asciiTheme="majorHAnsi" w:eastAsia="Times New Roman" w:hAnsiTheme="majorHAnsi" w:cs="Arial"/>
          <w:sz w:val="24"/>
          <w:szCs w:val="24"/>
        </w:rPr>
        <w:t xml:space="preserve"> </w:t>
      </w:r>
      <w:r w:rsidR="00B64CCA">
        <w:rPr>
          <w:rFonts w:asciiTheme="majorHAnsi" w:eastAsia="Times New Roman" w:hAnsiTheme="majorHAnsi" w:cs="Arial"/>
          <w:sz w:val="24"/>
          <w:szCs w:val="24"/>
        </w:rPr>
        <w:t>walk without too much impact to the existing parking capacity.</w:t>
      </w:r>
      <w:r w:rsidR="00127461">
        <w:rPr>
          <w:rFonts w:asciiTheme="majorHAnsi" w:eastAsia="Times New Roman" w:hAnsiTheme="majorHAnsi" w:cs="Arial"/>
          <w:sz w:val="24"/>
          <w:szCs w:val="24"/>
        </w:rPr>
        <w:t xml:space="preserve">  Ms. Burbine also suggested that a local architect might be willing to donate his/her services.</w:t>
      </w:r>
    </w:p>
    <w:p w:rsidR="00622173" w:rsidRDefault="00127461" w:rsidP="002715A4">
      <w:pPr>
        <w:spacing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It was suggested that Mr. Kelly reach out to Neil Duggan and Bob Vogel for input.  </w:t>
      </w:r>
      <w:r w:rsidR="00622173">
        <w:rPr>
          <w:rFonts w:asciiTheme="majorHAnsi" w:eastAsia="Times New Roman" w:hAnsiTheme="majorHAnsi" w:cs="Arial"/>
          <w:sz w:val="24"/>
          <w:szCs w:val="24"/>
        </w:rPr>
        <w:t xml:space="preserve">The application will be modified in the near future based on the </w:t>
      </w:r>
      <w:r w:rsidR="00B64CCA">
        <w:rPr>
          <w:rFonts w:asciiTheme="majorHAnsi" w:eastAsia="Times New Roman" w:hAnsiTheme="majorHAnsi" w:cs="Arial"/>
          <w:sz w:val="24"/>
          <w:szCs w:val="24"/>
        </w:rPr>
        <w:t>results of the town’s RFP</w:t>
      </w:r>
      <w:r w:rsidR="00622173">
        <w:rPr>
          <w:rFonts w:asciiTheme="majorHAnsi" w:eastAsia="Times New Roman" w:hAnsiTheme="majorHAnsi" w:cs="Arial"/>
          <w:sz w:val="24"/>
          <w:szCs w:val="24"/>
        </w:rPr>
        <w:t>, the design and construction</w:t>
      </w:r>
      <w:r w:rsidR="00B64CCA">
        <w:rPr>
          <w:rFonts w:asciiTheme="majorHAnsi" w:eastAsia="Times New Roman" w:hAnsiTheme="majorHAnsi" w:cs="Arial"/>
          <w:sz w:val="24"/>
          <w:szCs w:val="24"/>
        </w:rPr>
        <w:t xml:space="preserve"> budgeting efforts</w:t>
      </w:r>
      <w:r w:rsidR="00622173">
        <w:rPr>
          <w:rFonts w:asciiTheme="majorHAnsi" w:eastAsia="Times New Roman" w:hAnsiTheme="majorHAnsi" w:cs="Arial"/>
          <w:sz w:val="24"/>
          <w:szCs w:val="24"/>
        </w:rPr>
        <w:t xml:space="preserve">.  </w:t>
      </w:r>
      <w:r w:rsidR="00622173" w:rsidRPr="00B64CCA">
        <w:rPr>
          <w:rFonts w:asciiTheme="majorHAnsi" w:eastAsia="Times New Roman" w:hAnsiTheme="majorHAnsi" w:cs="Arial"/>
          <w:sz w:val="24"/>
          <w:szCs w:val="24"/>
          <w:u w:val="single"/>
        </w:rPr>
        <w:t>Mr. Fennelly</w:t>
      </w:r>
      <w:r w:rsidR="00622173">
        <w:rPr>
          <w:rFonts w:asciiTheme="majorHAnsi" w:eastAsia="Times New Roman" w:hAnsiTheme="majorHAnsi" w:cs="Arial"/>
          <w:sz w:val="24"/>
          <w:szCs w:val="24"/>
        </w:rPr>
        <w:t xml:space="preserve"> asked Mr. Kelly to return to the July meeting to update the committee.</w:t>
      </w:r>
    </w:p>
    <w:p w:rsidR="00956AAB" w:rsidRDefault="00622173" w:rsidP="00956AAB">
      <w:pPr>
        <w:spacing w:line="240" w:lineRule="auto"/>
        <w:rPr>
          <w:rFonts w:asciiTheme="majorHAnsi" w:eastAsia="Times New Roman" w:hAnsiTheme="majorHAnsi" w:cs="Arial"/>
          <w:sz w:val="24"/>
          <w:szCs w:val="24"/>
        </w:rPr>
      </w:pPr>
      <w:r>
        <w:rPr>
          <w:rFonts w:asciiTheme="majorHAnsi" w:eastAsia="Times New Roman" w:hAnsiTheme="majorHAnsi" w:cs="Arial"/>
          <w:b/>
          <w:sz w:val="24"/>
          <w:szCs w:val="24"/>
          <w:u w:val="single"/>
        </w:rPr>
        <w:lastRenderedPageBreak/>
        <w:t>Update/D</w:t>
      </w:r>
      <w:r w:rsidR="00E73A51" w:rsidRPr="002715A4">
        <w:rPr>
          <w:rFonts w:asciiTheme="majorHAnsi" w:eastAsia="Times New Roman" w:hAnsiTheme="majorHAnsi" w:cs="Arial"/>
          <w:b/>
          <w:sz w:val="24"/>
          <w:szCs w:val="24"/>
          <w:u w:val="single"/>
        </w:rPr>
        <w:t>i</w:t>
      </w:r>
      <w:r w:rsidR="00A804B3">
        <w:rPr>
          <w:rFonts w:asciiTheme="majorHAnsi" w:eastAsia="Times New Roman" w:hAnsiTheme="majorHAnsi" w:cs="Arial"/>
          <w:b/>
          <w:sz w:val="24"/>
          <w:szCs w:val="24"/>
          <w:u w:val="single"/>
        </w:rPr>
        <w:t>s</w:t>
      </w:r>
      <w:r>
        <w:rPr>
          <w:rFonts w:asciiTheme="majorHAnsi" w:eastAsia="Times New Roman" w:hAnsiTheme="majorHAnsi" w:cs="Arial"/>
          <w:b/>
          <w:sz w:val="24"/>
          <w:szCs w:val="24"/>
          <w:u w:val="single"/>
        </w:rPr>
        <w:t>cussion</w:t>
      </w:r>
      <w:r w:rsidR="00E73A51" w:rsidRPr="002715A4">
        <w:rPr>
          <w:rFonts w:asciiTheme="majorHAnsi" w:eastAsia="Times New Roman" w:hAnsiTheme="majorHAnsi" w:cs="Arial"/>
          <w:b/>
          <w:sz w:val="24"/>
          <w:szCs w:val="24"/>
          <w:u w:val="single"/>
        </w:rPr>
        <w:t xml:space="preserve"> –</w:t>
      </w:r>
      <w:r>
        <w:rPr>
          <w:rFonts w:asciiTheme="majorHAnsi" w:eastAsia="Times New Roman" w:hAnsiTheme="majorHAnsi" w:cs="Arial"/>
          <w:b/>
          <w:sz w:val="24"/>
          <w:szCs w:val="24"/>
          <w:u w:val="single"/>
        </w:rPr>
        <w:t xml:space="preserve"> 90 Foot Baseball Field </w:t>
      </w:r>
      <w:r w:rsidR="00E73A51">
        <w:rPr>
          <w:rFonts w:asciiTheme="majorHAnsi" w:eastAsia="Times New Roman" w:hAnsiTheme="majorHAnsi" w:cs="Arial"/>
          <w:sz w:val="24"/>
          <w:szCs w:val="24"/>
        </w:rPr>
        <w:t xml:space="preserve">– </w:t>
      </w:r>
      <w:r w:rsidRPr="00E9187B">
        <w:rPr>
          <w:rFonts w:asciiTheme="majorHAnsi" w:eastAsia="Times New Roman" w:hAnsiTheme="majorHAnsi" w:cs="Arial"/>
          <w:sz w:val="24"/>
          <w:szCs w:val="24"/>
          <w:u w:val="single"/>
        </w:rPr>
        <w:t>Mr. Fennelly</w:t>
      </w:r>
      <w:r>
        <w:rPr>
          <w:rFonts w:asciiTheme="majorHAnsi" w:eastAsia="Times New Roman" w:hAnsiTheme="majorHAnsi" w:cs="Arial"/>
          <w:sz w:val="24"/>
          <w:szCs w:val="24"/>
        </w:rPr>
        <w:t xml:space="preserve"> updated the committee that a public meeting was held in May discussing the proposed options for the baseball field.  A committee of stakeholders (recreation, lacross</w:t>
      </w:r>
      <w:r w:rsidR="00523629">
        <w:rPr>
          <w:rFonts w:asciiTheme="majorHAnsi" w:eastAsia="Times New Roman" w:hAnsiTheme="majorHAnsi" w:cs="Arial"/>
          <w:sz w:val="24"/>
          <w:szCs w:val="24"/>
        </w:rPr>
        <w:t>e</w:t>
      </w:r>
      <w:r>
        <w:rPr>
          <w:rFonts w:asciiTheme="majorHAnsi" w:eastAsia="Times New Roman" w:hAnsiTheme="majorHAnsi" w:cs="Arial"/>
          <w:sz w:val="24"/>
          <w:szCs w:val="24"/>
        </w:rPr>
        <w:t>, soccer</w:t>
      </w:r>
      <w:r w:rsidR="00E9187B">
        <w:rPr>
          <w:rFonts w:asciiTheme="majorHAnsi" w:eastAsia="Times New Roman" w:hAnsiTheme="majorHAnsi" w:cs="Arial"/>
          <w:sz w:val="24"/>
          <w:szCs w:val="24"/>
        </w:rPr>
        <w:t>,</w:t>
      </w:r>
      <w:r>
        <w:rPr>
          <w:rFonts w:asciiTheme="majorHAnsi" w:eastAsia="Times New Roman" w:hAnsiTheme="majorHAnsi" w:cs="Arial"/>
          <w:sz w:val="24"/>
          <w:szCs w:val="24"/>
        </w:rPr>
        <w:t xml:space="preserve"> etc.) was established to propose the location for the field and they decided to construct the field on Central Park South. </w:t>
      </w:r>
      <w:r w:rsidR="00501F8C">
        <w:rPr>
          <w:rFonts w:asciiTheme="majorHAnsi" w:eastAsia="Times New Roman" w:hAnsiTheme="majorHAnsi" w:cs="Arial"/>
          <w:sz w:val="24"/>
          <w:szCs w:val="24"/>
        </w:rPr>
        <w:t xml:space="preserve">There is an option to put a softball infield in the baseball diamond’s right field, so there is no loss of a softball field due to the project.  That will be an option that will be discussed by the applicants with the Select Board, Planning Board and Advisory Committee.  </w:t>
      </w:r>
      <w:r w:rsidR="00E9187B">
        <w:rPr>
          <w:rFonts w:asciiTheme="majorHAnsi" w:eastAsia="Times New Roman" w:hAnsiTheme="majorHAnsi" w:cs="Arial"/>
          <w:sz w:val="24"/>
          <w:szCs w:val="24"/>
        </w:rPr>
        <w:t>The “Old Gates” location was ruled out due to expected expansion of the parking for the Senior Center, but a plan was drawn up to illustrate the impacts and issues</w:t>
      </w:r>
      <w:r w:rsidR="00956AAB">
        <w:rPr>
          <w:rFonts w:asciiTheme="majorHAnsi" w:eastAsia="Times New Roman" w:hAnsiTheme="majorHAnsi" w:cs="Arial"/>
          <w:sz w:val="24"/>
          <w:szCs w:val="24"/>
        </w:rPr>
        <w:t>, and this was also presented at the May public meeting.</w:t>
      </w:r>
    </w:p>
    <w:p w:rsidR="00501F8C" w:rsidRDefault="00956AAB" w:rsidP="00E73A51">
      <w:pPr>
        <w:spacing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The applicant was unable to attend this meeting so there was no further discussion by the committee.  </w:t>
      </w:r>
      <w:r w:rsidR="00501F8C">
        <w:rPr>
          <w:rFonts w:asciiTheme="majorHAnsi" w:eastAsia="Times New Roman" w:hAnsiTheme="majorHAnsi" w:cs="Arial"/>
          <w:sz w:val="24"/>
          <w:szCs w:val="24"/>
        </w:rPr>
        <w:t>CPC will invite the applicants for an update and possible vote in the July meeting.</w:t>
      </w:r>
    </w:p>
    <w:p w:rsidR="00501F8C" w:rsidRDefault="00501F8C" w:rsidP="00956AAB">
      <w:pPr>
        <w:spacing w:line="240" w:lineRule="auto"/>
        <w:rPr>
          <w:rFonts w:asciiTheme="majorHAnsi" w:eastAsia="Arial Unicode MS" w:hAnsiTheme="majorHAnsi" w:cs="Arial Unicode MS"/>
          <w:sz w:val="24"/>
          <w:szCs w:val="24"/>
        </w:rPr>
      </w:pPr>
      <w:r>
        <w:rPr>
          <w:rFonts w:asciiTheme="majorHAnsi" w:eastAsia="Arial Unicode MS" w:hAnsiTheme="majorHAnsi" w:cs="Arial Unicode MS"/>
          <w:b/>
          <w:sz w:val="24"/>
          <w:szCs w:val="24"/>
          <w:u w:val="single"/>
        </w:rPr>
        <w:t>Update/Discussion</w:t>
      </w:r>
      <w:r w:rsidR="005403AB" w:rsidRPr="005403AB">
        <w:rPr>
          <w:rFonts w:asciiTheme="majorHAnsi" w:eastAsia="Arial Unicode MS" w:hAnsiTheme="majorHAnsi" w:cs="Arial Unicode MS"/>
          <w:b/>
          <w:sz w:val="24"/>
          <w:szCs w:val="24"/>
          <w:u w:val="single"/>
        </w:rPr>
        <w:t xml:space="preserve"> – </w:t>
      </w:r>
      <w:r>
        <w:rPr>
          <w:rFonts w:asciiTheme="majorHAnsi" w:eastAsia="Arial Unicode MS" w:hAnsiTheme="majorHAnsi" w:cs="Arial Unicode MS"/>
          <w:b/>
          <w:sz w:val="24"/>
          <w:szCs w:val="24"/>
          <w:u w:val="single"/>
        </w:rPr>
        <w:t>Cushing Trail Restoration</w:t>
      </w:r>
      <w:r w:rsidRPr="00956AAB">
        <w:rPr>
          <w:rFonts w:asciiTheme="majorHAnsi" w:eastAsia="Arial Unicode MS" w:hAnsiTheme="majorHAnsi" w:cs="Arial Unicode MS"/>
          <w:bCs/>
          <w:sz w:val="24"/>
          <w:szCs w:val="24"/>
        </w:rPr>
        <w:t xml:space="preserve">– </w:t>
      </w:r>
      <w:r>
        <w:rPr>
          <w:rFonts w:asciiTheme="majorHAnsi" w:eastAsia="Arial Unicode MS" w:hAnsiTheme="majorHAnsi" w:cs="Arial Unicode MS"/>
          <w:sz w:val="24"/>
          <w:szCs w:val="24"/>
        </w:rPr>
        <w:t>There have been several discussions with the town on repaving this trail</w:t>
      </w:r>
      <w:r w:rsidR="00956AAB">
        <w:rPr>
          <w:rFonts w:asciiTheme="majorHAnsi" w:eastAsia="Arial Unicode MS" w:hAnsiTheme="majorHAnsi" w:cs="Arial Unicode MS"/>
          <w:sz w:val="24"/>
          <w:szCs w:val="24"/>
        </w:rPr>
        <w:t xml:space="preserve"> between the applicant and the DPW</w:t>
      </w:r>
      <w:r>
        <w:rPr>
          <w:rFonts w:asciiTheme="majorHAnsi" w:eastAsia="Arial Unicode MS" w:hAnsiTheme="majorHAnsi" w:cs="Arial Unicode MS"/>
          <w:sz w:val="24"/>
          <w:szCs w:val="24"/>
        </w:rPr>
        <w:t>.  Further information is needed</w:t>
      </w:r>
      <w:r w:rsidR="00956AAB">
        <w:rPr>
          <w:rFonts w:asciiTheme="majorHAnsi" w:eastAsia="Arial Unicode MS" w:hAnsiTheme="majorHAnsi" w:cs="Arial Unicode MS"/>
          <w:sz w:val="24"/>
          <w:szCs w:val="24"/>
        </w:rPr>
        <w:t xml:space="preserve"> to evaluate the scope and cost of the work</w:t>
      </w:r>
      <w:r>
        <w:rPr>
          <w:rFonts w:asciiTheme="majorHAnsi" w:eastAsia="Arial Unicode MS" w:hAnsiTheme="majorHAnsi" w:cs="Arial Unicode MS"/>
          <w:sz w:val="24"/>
          <w:szCs w:val="24"/>
        </w:rPr>
        <w:t xml:space="preserve">. CPC will ask for an update </w:t>
      </w:r>
      <w:r w:rsidR="00956AAB">
        <w:rPr>
          <w:rFonts w:asciiTheme="majorHAnsi" w:eastAsia="Arial Unicode MS" w:hAnsiTheme="majorHAnsi" w:cs="Arial Unicode MS"/>
          <w:sz w:val="24"/>
          <w:szCs w:val="24"/>
        </w:rPr>
        <w:t>at</w:t>
      </w:r>
      <w:r>
        <w:rPr>
          <w:rFonts w:asciiTheme="majorHAnsi" w:eastAsia="Arial Unicode MS" w:hAnsiTheme="majorHAnsi" w:cs="Arial Unicode MS"/>
          <w:sz w:val="24"/>
          <w:szCs w:val="24"/>
        </w:rPr>
        <w:t xml:space="preserve"> the July meeting.</w:t>
      </w:r>
    </w:p>
    <w:p w:rsidR="00956AAB" w:rsidRDefault="005403AB" w:rsidP="00956AAB">
      <w:pPr>
        <w:spacing w:line="240" w:lineRule="auto"/>
        <w:rPr>
          <w:rFonts w:asciiTheme="majorHAnsi" w:eastAsia="Arial Unicode MS" w:hAnsiTheme="majorHAnsi" w:cs="Arial Unicode MS"/>
          <w:sz w:val="24"/>
          <w:szCs w:val="24"/>
        </w:rPr>
      </w:pPr>
      <w:r w:rsidRPr="005403AB">
        <w:rPr>
          <w:rFonts w:asciiTheme="majorHAnsi" w:eastAsia="Arial Unicode MS" w:hAnsiTheme="majorHAnsi" w:cs="Arial Unicode MS"/>
          <w:b/>
          <w:sz w:val="24"/>
          <w:szCs w:val="24"/>
          <w:u w:val="single"/>
        </w:rPr>
        <w:t xml:space="preserve">Discussion – </w:t>
      </w:r>
      <w:r w:rsidR="00501F8C">
        <w:rPr>
          <w:rFonts w:asciiTheme="majorHAnsi" w:eastAsia="Arial Unicode MS" w:hAnsiTheme="majorHAnsi" w:cs="Arial Unicode MS"/>
          <w:b/>
          <w:sz w:val="24"/>
          <w:szCs w:val="24"/>
          <w:u w:val="single"/>
        </w:rPr>
        <w:t>Scituate Housing Authority Window Replacement</w:t>
      </w:r>
      <w:r w:rsidR="00501F8C">
        <w:rPr>
          <w:rFonts w:asciiTheme="majorHAnsi" w:eastAsia="Arial Unicode MS" w:hAnsiTheme="majorHAnsi" w:cs="Arial Unicode MS"/>
          <w:b/>
          <w:sz w:val="24"/>
          <w:szCs w:val="24"/>
        </w:rPr>
        <w:t>–</w:t>
      </w:r>
      <w:r w:rsidR="00501F8C">
        <w:rPr>
          <w:rFonts w:asciiTheme="majorHAnsi" w:eastAsia="Arial Unicode MS" w:hAnsiTheme="majorHAnsi" w:cs="Arial Unicode MS"/>
          <w:sz w:val="24"/>
          <w:szCs w:val="24"/>
        </w:rPr>
        <w:t xml:space="preserve"> CPC recently received an application from the Scituate Housing Authority for $576k to replace 78 windows at Wheeler Park</w:t>
      </w:r>
      <w:r w:rsidR="00956AAB">
        <w:rPr>
          <w:rFonts w:asciiTheme="majorHAnsi" w:eastAsia="Arial Unicode MS" w:hAnsiTheme="majorHAnsi" w:cs="Arial Unicode MS"/>
          <w:sz w:val="24"/>
          <w:szCs w:val="24"/>
        </w:rPr>
        <w:t xml:space="preserve"> II</w:t>
      </w:r>
      <w:r w:rsidR="00501F8C">
        <w:rPr>
          <w:rFonts w:asciiTheme="majorHAnsi" w:eastAsia="Arial Unicode MS" w:hAnsiTheme="majorHAnsi" w:cs="Arial Unicode MS"/>
          <w:sz w:val="24"/>
          <w:szCs w:val="24"/>
        </w:rPr>
        <w:t xml:space="preserve"> that are in disrepair, leaking and in need of replacement</w:t>
      </w:r>
      <w:r w:rsidR="00501F8C" w:rsidRPr="0086656E">
        <w:rPr>
          <w:rFonts w:asciiTheme="majorHAnsi" w:eastAsia="Arial Unicode MS" w:hAnsiTheme="majorHAnsi" w:cs="Arial Unicode MS"/>
          <w:sz w:val="24"/>
          <w:szCs w:val="24"/>
        </w:rPr>
        <w:t xml:space="preserve">.  </w:t>
      </w:r>
      <w:r w:rsidR="00956AAB" w:rsidRPr="0086656E">
        <w:rPr>
          <w:rFonts w:asciiTheme="majorHAnsi" w:eastAsia="Arial Unicode MS" w:hAnsiTheme="majorHAnsi" w:cs="Arial Unicode MS"/>
          <w:sz w:val="24"/>
          <w:szCs w:val="24"/>
        </w:rPr>
        <w:t>Jon Dua</w:t>
      </w:r>
      <w:r w:rsidR="00235A27" w:rsidRPr="0086656E">
        <w:rPr>
          <w:rFonts w:asciiTheme="majorHAnsi" w:eastAsia="Arial Unicode MS" w:hAnsiTheme="majorHAnsi" w:cs="Arial Unicode MS"/>
          <w:sz w:val="24"/>
          <w:szCs w:val="24"/>
        </w:rPr>
        <w:t>n</w:t>
      </w:r>
      <w:r w:rsidR="00956AAB" w:rsidRPr="0086656E">
        <w:rPr>
          <w:rFonts w:asciiTheme="majorHAnsi" w:eastAsia="Arial Unicode MS" w:hAnsiTheme="majorHAnsi" w:cs="Arial Unicode MS"/>
          <w:sz w:val="24"/>
          <w:szCs w:val="24"/>
        </w:rPr>
        <w:t>e, Chair of the Housing Authority,</w:t>
      </w:r>
      <w:r w:rsidR="00501F8C" w:rsidRPr="0086656E">
        <w:rPr>
          <w:rFonts w:asciiTheme="majorHAnsi" w:eastAsia="Arial Unicode MS" w:hAnsiTheme="majorHAnsi" w:cs="Arial Unicode MS"/>
          <w:sz w:val="24"/>
          <w:szCs w:val="24"/>
        </w:rPr>
        <w:t xml:space="preserve"> attended</w:t>
      </w:r>
      <w:r w:rsidR="00501F8C">
        <w:rPr>
          <w:rFonts w:asciiTheme="majorHAnsi" w:eastAsia="Arial Unicode MS" w:hAnsiTheme="majorHAnsi" w:cs="Arial Unicode MS"/>
          <w:sz w:val="24"/>
          <w:szCs w:val="24"/>
        </w:rPr>
        <w:t xml:space="preserve"> and provide</w:t>
      </w:r>
      <w:r w:rsidR="00235A27">
        <w:rPr>
          <w:rFonts w:asciiTheme="majorHAnsi" w:eastAsia="Arial Unicode MS" w:hAnsiTheme="majorHAnsi" w:cs="Arial Unicode MS"/>
          <w:sz w:val="24"/>
          <w:szCs w:val="24"/>
        </w:rPr>
        <w:t>d</w:t>
      </w:r>
      <w:r w:rsidR="00501F8C">
        <w:rPr>
          <w:rFonts w:asciiTheme="majorHAnsi" w:eastAsia="Arial Unicode MS" w:hAnsiTheme="majorHAnsi" w:cs="Arial Unicode MS"/>
          <w:sz w:val="24"/>
          <w:szCs w:val="24"/>
        </w:rPr>
        <w:t xml:space="preserve"> background information for the request.   The windows, installed in 1993 are in need of replacement as many parts are difficult to obtain and the existing windows are difficult for the elderly residents to manage.  </w:t>
      </w:r>
      <w:r w:rsidR="00235A27">
        <w:rPr>
          <w:rFonts w:asciiTheme="majorHAnsi" w:eastAsia="Arial Unicode MS" w:hAnsiTheme="majorHAnsi" w:cs="Arial Unicode MS"/>
          <w:sz w:val="24"/>
          <w:szCs w:val="24"/>
        </w:rPr>
        <w:t>The application includes estimated costs including pricing obtained from Hingham Lumber for Andersen Windows.</w:t>
      </w:r>
    </w:p>
    <w:p w:rsidR="00235A27" w:rsidRDefault="00501F8C" w:rsidP="00956AAB">
      <w:pPr>
        <w:spacing w:line="240" w:lineRule="auto"/>
        <w:rPr>
          <w:rFonts w:asciiTheme="majorHAnsi" w:eastAsia="Arial Unicode MS" w:hAnsiTheme="majorHAnsi" w:cs="Arial Unicode MS"/>
          <w:sz w:val="24"/>
          <w:szCs w:val="24"/>
        </w:rPr>
      </w:pPr>
      <w:r>
        <w:rPr>
          <w:rFonts w:asciiTheme="majorHAnsi" w:eastAsia="Arial Unicode MS" w:hAnsiTheme="majorHAnsi" w:cs="Arial Unicode MS"/>
          <w:sz w:val="24"/>
          <w:szCs w:val="24"/>
        </w:rPr>
        <w:t xml:space="preserve">There was much discussion by the committee on whether this might be a </w:t>
      </w:r>
      <w:r w:rsidR="00235A27">
        <w:rPr>
          <w:rFonts w:asciiTheme="majorHAnsi" w:eastAsia="Arial Unicode MS" w:hAnsiTheme="majorHAnsi" w:cs="Arial Unicode MS"/>
          <w:sz w:val="24"/>
          <w:szCs w:val="24"/>
        </w:rPr>
        <w:t>maintenance</w:t>
      </w:r>
      <w:r>
        <w:rPr>
          <w:rFonts w:asciiTheme="majorHAnsi" w:eastAsia="Arial Unicode MS" w:hAnsiTheme="majorHAnsi" w:cs="Arial Unicode MS"/>
          <w:sz w:val="24"/>
          <w:szCs w:val="24"/>
        </w:rPr>
        <w:t xml:space="preserve"> request v</w:t>
      </w:r>
      <w:r w:rsidR="00235A27">
        <w:rPr>
          <w:rFonts w:asciiTheme="majorHAnsi" w:eastAsia="Arial Unicode MS" w:hAnsiTheme="majorHAnsi" w:cs="Arial Unicode MS"/>
          <w:sz w:val="24"/>
          <w:szCs w:val="24"/>
        </w:rPr>
        <w:t>ersu</w:t>
      </w:r>
      <w:r>
        <w:rPr>
          <w:rFonts w:asciiTheme="majorHAnsi" w:eastAsia="Arial Unicode MS" w:hAnsiTheme="majorHAnsi" w:cs="Arial Unicode MS"/>
          <w:sz w:val="24"/>
          <w:szCs w:val="24"/>
        </w:rPr>
        <w:t xml:space="preserve">s a capital improvement.  It was decided to hold off on that decision until the next meeting where </w:t>
      </w:r>
      <w:r w:rsidR="00235A27">
        <w:rPr>
          <w:rFonts w:asciiTheme="majorHAnsi" w:eastAsia="Arial Unicode MS" w:hAnsiTheme="majorHAnsi" w:cs="Arial Unicode MS"/>
          <w:sz w:val="24"/>
          <w:szCs w:val="24"/>
        </w:rPr>
        <w:t xml:space="preserve">the committee </w:t>
      </w:r>
      <w:r>
        <w:rPr>
          <w:rFonts w:asciiTheme="majorHAnsi" w:eastAsia="Arial Unicode MS" w:hAnsiTheme="majorHAnsi" w:cs="Arial Unicode MS"/>
          <w:sz w:val="24"/>
          <w:szCs w:val="24"/>
        </w:rPr>
        <w:t>can have further clarification</w:t>
      </w:r>
      <w:r w:rsidR="00235A27">
        <w:rPr>
          <w:rFonts w:asciiTheme="majorHAnsi" w:eastAsia="Arial Unicode MS" w:hAnsiTheme="majorHAnsi" w:cs="Arial Unicode MS"/>
          <w:sz w:val="24"/>
          <w:szCs w:val="24"/>
        </w:rPr>
        <w:t xml:space="preserve"> by evaluating the CPA text and soliciting possible guidance from the Community Preservation Coalition.</w:t>
      </w:r>
    </w:p>
    <w:p w:rsidR="0054665C" w:rsidRDefault="00235A27" w:rsidP="00956AAB">
      <w:pPr>
        <w:spacing w:line="240" w:lineRule="auto"/>
        <w:rPr>
          <w:rFonts w:asciiTheme="majorHAnsi" w:eastAsia="Arial Unicode MS" w:hAnsiTheme="majorHAnsi" w:cs="Arial Unicode MS"/>
          <w:sz w:val="24"/>
          <w:szCs w:val="24"/>
        </w:rPr>
      </w:pPr>
      <w:r w:rsidRPr="0054665C">
        <w:rPr>
          <w:rFonts w:asciiTheme="majorHAnsi" w:eastAsia="Arial Unicode MS" w:hAnsiTheme="majorHAnsi" w:cs="Arial Unicode MS"/>
          <w:sz w:val="24"/>
          <w:szCs w:val="24"/>
          <w:u w:val="single"/>
        </w:rPr>
        <w:t>Ms. Burbine</w:t>
      </w:r>
      <w:r>
        <w:rPr>
          <w:rFonts w:asciiTheme="majorHAnsi" w:eastAsia="Arial Unicode MS" w:hAnsiTheme="majorHAnsi" w:cs="Arial Unicode MS"/>
          <w:sz w:val="24"/>
          <w:szCs w:val="24"/>
        </w:rPr>
        <w:t xml:space="preserve"> described issues with mold in the tenants’ rooms and her opinion that the building is in poor condition.  She expressed preference for replacing the building and </w:t>
      </w:r>
      <w:r w:rsidR="0054665C">
        <w:rPr>
          <w:rFonts w:asciiTheme="majorHAnsi" w:eastAsia="Arial Unicode MS" w:hAnsiTheme="majorHAnsi" w:cs="Arial Unicode MS"/>
          <w:sz w:val="24"/>
          <w:szCs w:val="24"/>
        </w:rPr>
        <w:t>looking for ways to construct additional affordable housing on land currently i</w:t>
      </w:r>
      <w:r w:rsidR="001E4CFF">
        <w:rPr>
          <w:rFonts w:asciiTheme="majorHAnsi" w:eastAsia="Arial Unicode MS" w:hAnsiTheme="majorHAnsi" w:cs="Arial Unicode MS"/>
          <w:sz w:val="24"/>
          <w:szCs w:val="24"/>
        </w:rPr>
        <w:t>n</w:t>
      </w:r>
      <w:r w:rsidR="0054665C">
        <w:rPr>
          <w:rFonts w:asciiTheme="majorHAnsi" w:eastAsia="Arial Unicode MS" w:hAnsiTheme="majorHAnsi" w:cs="Arial Unicode MS"/>
          <w:sz w:val="24"/>
          <w:szCs w:val="24"/>
        </w:rPr>
        <w:t xml:space="preserve"> the care of the Housing Authority.  There was further </w:t>
      </w:r>
      <w:r w:rsidR="001E4CFF">
        <w:rPr>
          <w:rFonts w:asciiTheme="majorHAnsi" w:eastAsia="Arial Unicode MS" w:hAnsiTheme="majorHAnsi" w:cs="Arial Unicode MS"/>
          <w:sz w:val="24"/>
          <w:szCs w:val="24"/>
        </w:rPr>
        <w:t xml:space="preserve">committee </w:t>
      </w:r>
      <w:r w:rsidR="0054665C">
        <w:rPr>
          <w:rFonts w:asciiTheme="majorHAnsi" w:eastAsia="Arial Unicode MS" w:hAnsiTheme="majorHAnsi" w:cs="Arial Unicode MS"/>
          <w:sz w:val="24"/>
          <w:szCs w:val="24"/>
        </w:rPr>
        <w:t>discussion regarding other sites in town for affordable housing.</w:t>
      </w:r>
    </w:p>
    <w:p w:rsidR="001E4CFF" w:rsidRDefault="001E4CFF" w:rsidP="00956AAB">
      <w:pPr>
        <w:spacing w:line="240" w:lineRule="auto"/>
        <w:rPr>
          <w:rFonts w:asciiTheme="majorHAnsi" w:eastAsia="Arial Unicode MS" w:hAnsiTheme="majorHAnsi" w:cs="Arial Unicode MS"/>
          <w:sz w:val="24"/>
          <w:szCs w:val="24"/>
        </w:rPr>
      </w:pPr>
      <w:r w:rsidRPr="001E4CFF">
        <w:rPr>
          <w:rFonts w:asciiTheme="majorHAnsi" w:eastAsia="Arial Unicode MS" w:hAnsiTheme="majorHAnsi" w:cs="Arial Unicode MS"/>
          <w:sz w:val="24"/>
          <w:szCs w:val="24"/>
          <w:u w:val="single"/>
        </w:rPr>
        <w:t>Ms. Caffrey</w:t>
      </w:r>
      <w:r>
        <w:rPr>
          <w:rFonts w:asciiTheme="majorHAnsi" w:eastAsia="Arial Unicode MS" w:hAnsiTheme="majorHAnsi" w:cs="Arial Unicode MS"/>
          <w:sz w:val="24"/>
          <w:szCs w:val="24"/>
        </w:rPr>
        <w:t xml:space="preserve"> agreed that building additional affordable housing would be a </w:t>
      </w:r>
      <w:r w:rsidR="00DA4CCC">
        <w:rPr>
          <w:rFonts w:asciiTheme="majorHAnsi" w:eastAsia="Arial Unicode MS" w:hAnsiTheme="majorHAnsi" w:cs="Arial Unicode MS"/>
          <w:sz w:val="24"/>
          <w:szCs w:val="24"/>
        </w:rPr>
        <w:t>benefit but</w:t>
      </w:r>
      <w:r>
        <w:rPr>
          <w:rFonts w:asciiTheme="majorHAnsi" w:eastAsia="Arial Unicode MS" w:hAnsiTheme="majorHAnsi" w:cs="Arial Unicode MS"/>
          <w:sz w:val="24"/>
          <w:szCs w:val="24"/>
        </w:rPr>
        <w:t xml:space="preserve"> noted the current issues with the town’s affordable housing properties like Wheeler Park II.  </w:t>
      </w:r>
      <w:r w:rsidR="00765AB1">
        <w:rPr>
          <w:rFonts w:asciiTheme="majorHAnsi" w:eastAsia="Arial Unicode MS" w:hAnsiTheme="majorHAnsi" w:cs="Arial Unicode MS"/>
          <w:sz w:val="24"/>
          <w:szCs w:val="24"/>
        </w:rPr>
        <w:t xml:space="preserve">She expressed concerns about potentially displacing residents if the building was rebuilt in its entirety.  </w:t>
      </w:r>
      <w:r>
        <w:rPr>
          <w:rFonts w:asciiTheme="majorHAnsi" w:eastAsia="Arial Unicode MS" w:hAnsiTheme="majorHAnsi" w:cs="Arial Unicode MS"/>
          <w:sz w:val="24"/>
          <w:szCs w:val="24"/>
        </w:rPr>
        <w:t xml:space="preserve">She noted that the residents are particularly low income and need significant assistance.  </w:t>
      </w:r>
      <w:r w:rsidR="00765AB1">
        <w:rPr>
          <w:rFonts w:asciiTheme="majorHAnsi" w:eastAsia="Arial Unicode MS" w:hAnsiTheme="majorHAnsi" w:cs="Arial Unicode MS"/>
          <w:sz w:val="24"/>
          <w:szCs w:val="24"/>
        </w:rPr>
        <w:t xml:space="preserve">Ms. Caffrey </w:t>
      </w:r>
      <w:r>
        <w:rPr>
          <w:rFonts w:asciiTheme="majorHAnsi" w:eastAsia="Arial Unicode MS" w:hAnsiTheme="majorHAnsi" w:cs="Arial Unicode MS"/>
          <w:sz w:val="24"/>
          <w:szCs w:val="24"/>
        </w:rPr>
        <w:t>said many of the residents are veterans</w:t>
      </w:r>
      <w:r w:rsidR="00765AB1">
        <w:rPr>
          <w:rFonts w:asciiTheme="majorHAnsi" w:eastAsia="Arial Unicode MS" w:hAnsiTheme="majorHAnsi" w:cs="Arial Unicode MS"/>
          <w:sz w:val="24"/>
          <w:szCs w:val="24"/>
        </w:rPr>
        <w:t>,</w:t>
      </w:r>
      <w:r>
        <w:rPr>
          <w:rFonts w:asciiTheme="majorHAnsi" w:eastAsia="Arial Unicode MS" w:hAnsiTheme="majorHAnsi" w:cs="Arial Unicode MS"/>
          <w:sz w:val="24"/>
          <w:szCs w:val="24"/>
        </w:rPr>
        <w:t xml:space="preserve"> and veterans around Massachusetts receive preferential treatment when affordable housing units become available.</w:t>
      </w:r>
    </w:p>
    <w:p w:rsidR="001E4CFF" w:rsidRDefault="001E4CFF" w:rsidP="00956AAB">
      <w:pPr>
        <w:spacing w:line="240" w:lineRule="auto"/>
        <w:rPr>
          <w:rFonts w:asciiTheme="majorHAnsi" w:eastAsia="Arial Unicode MS" w:hAnsiTheme="majorHAnsi" w:cs="Arial Unicode MS"/>
          <w:sz w:val="24"/>
          <w:szCs w:val="24"/>
        </w:rPr>
      </w:pPr>
      <w:r w:rsidRPr="00117F57">
        <w:rPr>
          <w:rFonts w:asciiTheme="majorHAnsi" w:eastAsia="Arial Unicode MS" w:hAnsiTheme="majorHAnsi" w:cs="Arial Unicode MS"/>
          <w:sz w:val="24"/>
          <w:szCs w:val="24"/>
          <w:u w:val="single"/>
        </w:rPr>
        <w:t>Mr. Chick</w:t>
      </w:r>
      <w:r>
        <w:rPr>
          <w:rFonts w:asciiTheme="majorHAnsi" w:eastAsia="Arial Unicode MS" w:hAnsiTheme="majorHAnsi" w:cs="Arial Unicode MS"/>
          <w:sz w:val="24"/>
          <w:szCs w:val="24"/>
        </w:rPr>
        <w:t xml:space="preserve"> asked about the quote provided in the application, which lists approximately $2,400 per window with an additional $1,000 budgeted for </w:t>
      </w:r>
      <w:r w:rsidR="00117F57">
        <w:rPr>
          <w:rFonts w:asciiTheme="majorHAnsi" w:eastAsia="Arial Unicode MS" w:hAnsiTheme="majorHAnsi" w:cs="Arial Unicode MS"/>
          <w:sz w:val="24"/>
          <w:szCs w:val="24"/>
        </w:rPr>
        <w:t xml:space="preserve">window trim replacement, which seems especially expensive.  Mr. Duane noted the pricing from Hingham Lumber </w:t>
      </w:r>
      <w:r w:rsidR="00283E3C">
        <w:rPr>
          <w:rFonts w:asciiTheme="majorHAnsi" w:eastAsia="Arial Unicode MS" w:hAnsiTheme="majorHAnsi" w:cs="Arial Unicode MS"/>
          <w:sz w:val="24"/>
          <w:szCs w:val="24"/>
        </w:rPr>
        <w:t xml:space="preserve">was </w:t>
      </w:r>
      <w:r w:rsidR="00117F57">
        <w:rPr>
          <w:rFonts w:asciiTheme="majorHAnsi" w:eastAsia="Arial Unicode MS" w:hAnsiTheme="majorHAnsi" w:cs="Arial Unicode MS"/>
          <w:sz w:val="24"/>
          <w:szCs w:val="24"/>
        </w:rPr>
        <w:t xml:space="preserve">for wood replacement windows from Anderson.  Mr. Chick suggested that alternative manufacturer’s might be considered as they may be more affordable.  In addition, he suggested looking at alternative materials such as vinyl, composite, or fiberglass rather than wood, given that there are suggestions of mold issues and residents have difficulty opening heavy wood windows.  </w:t>
      </w:r>
      <w:r w:rsidR="00765AB1">
        <w:rPr>
          <w:rFonts w:asciiTheme="majorHAnsi" w:eastAsia="Arial Unicode MS" w:hAnsiTheme="majorHAnsi" w:cs="Arial Unicode MS"/>
          <w:sz w:val="24"/>
          <w:szCs w:val="24"/>
        </w:rPr>
        <w:t>He also noted that the building was constructed in 1974 with all windows replaced 19 years later in 1993 and now</w:t>
      </w:r>
      <w:r w:rsidR="00283E3C">
        <w:rPr>
          <w:rFonts w:asciiTheme="majorHAnsi" w:eastAsia="Arial Unicode MS" w:hAnsiTheme="majorHAnsi" w:cs="Arial Unicode MS"/>
          <w:sz w:val="24"/>
          <w:szCs w:val="24"/>
        </w:rPr>
        <w:t>,</w:t>
      </w:r>
      <w:r w:rsidR="00765AB1">
        <w:rPr>
          <w:rFonts w:asciiTheme="majorHAnsi" w:eastAsia="Arial Unicode MS" w:hAnsiTheme="majorHAnsi" w:cs="Arial Unicode MS"/>
          <w:sz w:val="24"/>
          <w:szCs w:val="24"/>
        </w:rPr>
        <w:t xml:space="preserve"> 29 years later, they again require replacement.  He expressed hope that any new replacement windows will have a much longer lifespan.  </w:t>
      </w:r>
      <w:r w:rsidR="00117F57">
        <w:rPr>
          <w:rFonts w:asciiTheme="majorHAnsi" w:eastAsia="Arial Unicode MS" w:hAnsiTheme="majorHAnsi" w:cs="Arial Unicode MS"/>
          <w:sz w:val="24"/>
          <w:szCs w:val="24"/>
        </w:rPr>
        <w:t xml:space="preserve">Mr. Chick also questioned the </w:t>
      </w:r>
      <w:r w:rsidR="00117F57">
        <w:rPr>
          <w:rFonts w:asciiTheme="majorHAnsi" w:eastAsia="Arial Unicode MS" w:hAnsiTheme="majorHAnsi" w:cs="Arial Unicode MS"/>
          <w:sz w:val="24"/>
          <w:szCs w:val="24"/>
        </w:rPr>
        <w:lastRenderedPageBreak/>
        <w:t>need for design services (noted in the application) and suggested the applicant research how the town handles window replacement services in other municipal buildings.</w:t>
      </w:r>
    </w:p>
    <w:p w:rsidR="00501F8C" w:rsidRDefault="00117F57" w:rsidP="00956AAB">
      <w:pPr>
        <w:spacing w:line="240" w:lineRule="auto"/>
        <w:rPr>
          <w:rFonts w:asciiTheme="majorHAnsi" w:eastAsia="Arial Unicode MS" w:hAnsiTheme="majorHAnsi" w:cs="Arial Unicode MS"/>
          <w:sz w:val="24"/>
          <w:szCs w:val="24"/>
        </w:rPr>
      </w:pPr>
      <w:r w:rsidRPr="00117F57">
        <w:rPr>
          <w:rFonts w:asciiTheme="majorHAnsi" w:eastAsia="Arial Unicode MS" w:hAnsiTheme="majorHAnsi" w:cs="Arial Unicode MS"/>
          <w:sz w:val="24"/>
          <w:szCs w:val="24"/>
          <w:u w:val="single"/>
        </w:rPr>
        <w:t>Mr. Fennelly</w:t>
      </w:r>
      <w:r w:rsidR="00283E3C" w:rsidRPr="00283E3C">
        <w:rPr>
          <w:rFonts w:asciiTheme="majorHAnsi" w:eastAsia="Arial Unicode MS" w:hAnsiTheme="majorHAnsi" w:cs="Arial Unicode MS"/>
          <w:sz w:val="24"/>
          <w:szCs w:val="24"/>
        </w:rPr>
        <w:t xml:space="preserve"> </w:t>
      </w:r>
      <w:r w:rsidR="00765AB1">
        <w:rPr>
          <w:rFonts w:asciiTheme="majorHAnsi" w:eastAsia="Arial Unicode MS" w:hAnsiTheme="majorHAnsi" w:cs="Arial Unicode MS"/>
          <w:sz w:val="24"/>
          <w:szCs w:val="24"/>
        </w:rPr>
        <w:t xml:space="preserve">also expressed concern about the pricing and </w:t>
      </w:r>
      <w:r>
        <w:rPr>
          <w:rFonts w:asciiTheme="majorHAnsi" w:eastAsia="Arial Unicode MS" w:hAnsiTheme="majorHAnsi" w:cs="Arial Unicode MS"/>
          <w:sz w:val="24"/>
          <w:szCs w:val="24"/>
        </w:rPr>
        <w:t>requested that t</w:t>
      </w:r>
      <w:r w:rsidR="00807B8B">
        <w:rPr>
          <w:rFonts w:asciiTheme="majorHAnsi" w:eastAsia="Arial Unicode MS" w:hAnsiTheme="majorHAnsi" w:cs="Arial Unicode MS"/>
          <w:sz w:val="24"/>
          <w:szCs w:val="24"/>
        </w:rPr>
        <w:t>he Housing Authority get additional quotes to see if the cost could be reduced.  The Housing Authority was asked to update the project at the July meeting.</w:t>
      </w:r>
    </w:p>
    <w:p w:rsidR="00807B8B" w:rsidRDefault="00807B8B" w:rsidP="00956AAB">
      <w:pPr>
        <w:spacing w:line="240" w:lineRule="auto"/>
        <w:rPr>
          <w:rFonts w:asciiTheme="majorHAnsi" w:eastAsia="Arial Unicode MS" w:hAnsiTheme="majorHAnsi" w:cs="Arial Unicode MS"/>
          <w:sz w:val="24"/>
          <w:szCs w:val="24"/>
        </w:rPr>
      </w:pPr>
      <w:r>
        <w:rPr>
          <w:rFonts w:asciiTheme="majorHAnsi" w:eastAsia="Arial Unicode MS" w:hAnsiTheme="majorHAnsi" w:cs="Arial Unicode MS"/>
          <w:b/>
          <w:sz w:val="24"/>
          <w:szCs w:val="24"/>
          <w:u w:val="single"/>
        </w:rPr>
        <w:t>Update on Town Meeting and CPC Deadlines</w:t>
      </w:r>
      <w:r w:rsidRPr="00283E3C">
        <w:rPr>
          <w:rFonts w:asciiTheme="majorHAnsi" w:eastAsia="Arial Unicode MS" w:hAnsiTheme="majorHAnsi" w:cs="Arial Unicode MS"/>
          <w:b/>
          <w:sz w:val="24"/>
          <w:szCs w:val="24"/>
        </w:rPr>
        <w:t xml:space="preserve"> - </w:t>
      </w:r>
      <w:r w:rsidR="005403AB">
        <w:rPr>
          <w:rFonts w:asciiTheme="majorHAnsi" w:eastAsia="Arial Unicode MS" w:hAnsiTheme="majorHAnsi" w:cs="Arial Unicode MS"/>
          <w:sz w:val="24"/>
          <w:szCs w:val="24"/>
        </w:rPr>
        <w:t>Mr. Fennelly</w:t>
      </w:r>
      <w:r>
        <w:rPr>
          <w:rFonts w:asciiTheme="majorHAnsi" w:eastAsia="Arial Unicode MS" w:hAnsiTheme="majorHAnsi" w:cs="Arial Unicode MS"/>
          <w:sz w:val="24"/>
          <w:szCs w:val="24"/>
        </w:rPr>
        <w:t xml:space="preserve"> informed the committee that the </w:t>
      </w:r>
      <w:r w:rsidR="00283E3C">
        <w:rPr>
          <w:rFonts w:asciiTheme="majorHAnsi" w:eastAsia="Arial Unicode MS" w:hAnsiTheme="majorHAnsi" w:cs="Arial Unicode MS"/>
          <w:sz w:val="24"/>
          <w:szCs w:val="24"/>
        </w:rPr>
        <w:t>f</w:t>
      </w:r>
      <w:r>
        <w:rPr>
          <w:rFonts w:asciiTheme="majorHAnsi" w:eastAsia="Arial Unicode MS" w:hAnsiTheme="majorHAnsi" w:cs="Arial Unicode MS"/>
          <w:sz w:val="24"/>
          <w:szCs w:val="24"/>
        </w:rPr>
        <w:t xml:space="preserve">all </w:t>
      </w:r>
      <w:r w:rsidR="00117F57">
        <w:rPr>
          <w:rFonts w:asciiTheme="majorHAnsi" w:eastAsia="Arial Unicode MS" w:hAnsiTheme="majorHAnsi" w:cs="Arial Unicode MS"/>
          <w:sz w:val="24"/>
          <w:szCs w:val="24"/>
        </w:rPr>
        <w:t>T</w:t>
      </w:r>
      <w:r>
        <w:rPr>
          <w:rFonts w:asciiTheme="majorHAnsi" w:eastAsia="Arial Unicode MS" w:hAnsiTheme="majorHAnsi" w:cs="Arial Unicode MS"/>
          <w:sz w:val="24"/>
          <w:szCs w:val="24"/>
        </w:rPr>
        <w:t xml:space="preserve">own </w:t>
      </w:r>
      <w:r w:rsidR="00117F57">
        <w:rPr>
          <w:rFonts w:asciiTheme="majorHAnsi" w:eastAsia="Arial Unicode MS" w:hAnsiTheme="majorHAnsi" w:cs="Arial Unicode MS"/>
          <w:sz w:val="24"/>
          <w:szCs w:val="24"/>
        </w:rPr>
        <w:t>M</w:t>
      </w:r>
      <w:r>
        <w:rPr>
          <w:rFonts w:asciiTheme="majorHAnsi" w:eastAsia="Arial Unicode MS" w:hAnsiTheme="majorHAnsi" w:cs="Arial Unicode MS"/>
          <w:sz w:val="24"/>
          <w:szCs w:val="24"/>
        </w:rPr>
        <w:t>eeting was being moved up to September 19</w:t>
      </w:r>
      <w:r w:rsidRPr="00807B8B">
        <w:rPr>
          <w:rFonts w:asciiTheme="majorHAnsi" w:eastAsia="Arial Unicode MS" w:hAnsiTheme="majorHAnsi" w:cs="Arial Unicode MS"/>
          <w:sz w:val="24"/>
          <w:szCs w:val="24"/>
          <w:vertAlign w:val="superscript"/>
        </w:rPr>
        <w:t>th</w:t>
      </w:r>
      <w:r>
        <w:rPr>
          <w:rFonts w:asciiTheme="majorHAnsi" w:eastAsia="Arial Unicode MS" w:hAnsiTheme="majorHAnsi" w:cs="Arial Unicode MS"/>
          <w:sz w:val="24"/>
          <w:szCs w:val="24"/>
        </w:rPr>
        <w:t xml:space="preserve"> rather than the usual November </w:t>
      </w:r>
      <w:r w:rsidR="00283E3C">
        <w:rPr>
          <w:rFonts w:asciiTheme="majorHAnsi" w:eastAsia="Arial Unicode MS" w:hAnsiTheme="majorHAnsi" w:cs="Arial Unicode MS"/>
          <w:sz w:val="24"/>
          <w:szCs w:val="24"/>
        </w:rPr>
        <w:t>timeframe</w:t>
      </w:r>
      <w:r>
        <w:rPr>
          <w:rFonts w:asciiTheme="majorHAnsi" w:eastAsia="Arial Unicode MS" w:hAnsiTheme="majorHAnsi" w:cs="Arial Unicode MS"/>
          <w:sz w:val="24"/>
          <w:szCs w:val="24"/>
        </w:rPr>
        <w:t xml:space="preserve">.  </w:t>
      </w:r>
      <w:r w:rsidR="00802AC9">
        <w:rPr>
          <w:rFonts w:asciiTheme="majorHAnsi" w:eastAsia="Arial Unicode MS" w:hAnsiTheme="majorHAnsi" w:cs="Arial Unicode MS"/>
          <w:sz w:val="24"/>
          <w:szCs w:val="24"/>
        </w:rPr>
        <w:t xml:space="preserve">There was a </w:t>
      </w:r>
      <w:bookmarkStart w:id="0" w:name="_GoBack"/>
      <w:bookmarkEnd w:id="0"/>
      <w:r>
        <w:rPr>
          <w:rFonts w:asciiTheme="majorHAnsi" w:eastAsia="Arial Unicode MS" w:hAnsiTheme="majorHAnsi" w:cs="Arial Unicode MS"/>
          <w:sz w:val="24"/>
          <w:szCs w:val="24"/>
        </w:rPr>
        <w:t>discussion that</w:t>
      </w:r>
      <w:r w:rsidR="00802AC9">
        <w:rPr>
          <w:rFonts w:asciiTheme="majorHAnsi" w:eastAsia="Arial Unicode MS" w:hAnsiTheme="majorHAnsi" w:cs="Arial Unicode MS"/>
          <w:sz w:val="24"/>
          <w:szCs w:val="24"/>
        </w:rPr>
        <w:t>,</w:t>
      </w:r>
      <w:r>
        <w:rPr>
          <w:rFonts w:asciiTheme="majorHAnsi" w:eastAsia="Arial Unicode MS" w:hAnsiTheme="majorHAnsi" w:cs="Arial Unicode MS"/>
          <w:sz w:val="24"/>
          <w:szCs w:val="24"/>
        </w:rPr>
        <w:t xml:space="preserve"> due to the September meeting</w:t>
      </w:r>
      <w:r w:rsidR="00802AC9">
        <w:rPr>
          <w:rFonts w:asciiTheme="majorHAnsi" w:eastAsia="Arial Unicode MS" w:hAnsiTheme="majorHAnsi" w:cs="Arial Unicode MS"/>
          <w:sz w:val="24"/>
          <w:szCs w:val="24"/>
        </w:rPr>
        <w:t xml:space="preserve"> date</w:t>
      </w:r>
      <w:r>
        <w:rPr>
          <w:rFonts w:asciiTheme="majorHAnsi" w:eastAsia="Arial Unicode MS" w:hAnsiTheme="majorHAnsi" w:cs="Arial Unicode MS"/>
          <w:sz w:val="24"/>
          <w:szCs w:val="24"/>
        </w:rPr>
        <w:t xml:space="preserve">, CPC would need to vote on applications in August in order to meet the deadlines for the Town Meeting.  The Town Meeting warrant information, presentations to the Select Board and Advisory Committee all need to be completed about 30 days prior to the </w:t>
      </w:r>
      <w:r w:rsidR="0086656E">
        <w:rPr>
          <w:rFonts w:asciiTheme="majorHAnsi" w:eastAsia="Arial Unicode MS" w:hAnsiTheme="majorHAnsi" w:cs="Arial Unicode MS"/>
          <w:sz w:val="24"/>
          <w:szCs w:val="24"/>
        </w:rPr>
        <w:t>T</w:t>
      </w:r>
      <w:r>
        <w:rPr>
          <w:rFonts w:asciiTheme="majorHAnsi" w:eastAsia="Arial Unicode MS" w:hAnsiTheme="majorHAnsi" w:cs="Arial Unicode MS"/>
          <w:sz w:val="24"/>
          <w:szCs w:val="24"/>
        </w:rPr>
        <w:t xml:space="preserve">own </w:t>
      </w:r>
      <w:r w:rsidR="0086656E">
        <w:rPr>
          <w:rFonts w:asciiTheme="majorHAnsi" w:eastAsia="Arial Unicode MS" w:hAnsiTheme="majorHAnsi" w:cs="Arial Unicode MS"/>
          <w:sz w:val="24"/>
          <w:szCs w:val="24"/>
        </w:rPr>
        <w:t>M</w:t>
      </w:r>
      <w:r>
        <w:rPr>
          <w:rFonts w:asciiTheme="majorHAnsi" w:eastAsia="Arial Unicode MS" w:hAnsiTheme="majorHAnsi" w:cs="Arial Unicode MS"/>
          <w:sz w:val="24"/>
          <w:szCs w:val="24"/>
        </w:rPr>
        <w:t xml:space="preserve">eeting.  That would </w:t>
      </w:r>
      <w:r w:rsidR="0086656E">
        <w:rPr>
          <w:rFonts w:asciiTheme="majorHAnsi" w:eastAsia="Arial Unicode MS" w:hAnsiTheme="majorHAnsi" w:cs="Arial Unicode MS"/>
          <w:sz w:val="24"/>
          <w:szCs w:val="24"/>
        </w:rPr>
        <w:t xml:space="preserve">also </w:t>
      </w:r>
      <w:r>
        <w:rPr>
          <w:rFonts w:asciiTheme="majorHAnsi" w:eastAsia="Arial Unicode MS" w:hAnsiTheme="majorHAnsi" w:cs="Arial Unicode MS"/>
          <w:sz w:val="24"/>
          <w:szCs w:val="24"/>
        </w:rPr>
        <w:t>affect the applicants</w:t>
      </w:r>
      <w:r w:rsidR="0086656E">
        <w:rPr>
          <w:rFonts w:asciiTheme="majorHAnsi" w:eastAsia="Arial Unicode MS" w:hAnsiTheme="majorHAnsi" w:cs="Arial Unicode MS"/>
          <w:sz w:val="24"/>
          <w:szCs w:val="24"/>
        </w:rPr>
        <w:t xml:space="preserve"> as they will need </w:t>
      </w:r>
      <w:r>
        <w:rPr>
          <w:rFonts w:asciiTheme="majorHAnsi" w:eastAsia="Arial Unicode MS" w:hAnsiTheme="majorHAnsi" w:cs="Arial Unicode MS"/>
          <w:sz w:val="24"/>
          <w:szCs w:val="24"/>
        </w:rPr>
        <w:t xml:space="preserve">to finalize </w:t>
      </w:r>
      <w:r w:rsidR="0086656E">
        <w:rPr>
          <w:rFonts w:asciiTheme="majorHAnsi" w:eastAsia="Arial Unicode MS" w:hAnsiTheme="majorHAnsi" w:cs="Arial Unicode MS"/>
          <w:sz w:val="24"/>
          <w:szCs w:val="24"/>
        </w:rPr>
        <w:t xml:space="preserve">their </w:t>
      </w:r>
      <w:r>
        <w:rPr>
          <w:rFonts w:asciiTheme="majorHAnsi" w:eastAsia="Arial Unicode MS" w:hAnsiTheme="majorHAnsi" w:cs="Arial Unicode MS"/>
          <w:sz w:val="24"/>
          <w:szCs w:val="24"/>
        </w:rPr>
        <w:t>applications and complete the CPC vetting process much earlier than past years.</w:t>
      </w:r>
    </w:p>
    <w:p w:rsidR="00807B8B" w:rsidRPr="00802AC9" w:rsidRDefault="00D551B3" w:rsidP="00802AC9">
      <w:pPr>
        <w:tabs>
          <w:tab w:val="left" w:pos="1170"/>
        </w:tabs>
        <w:spacing w:line="240" w:lineRule="auto"/>
        <w:rPr>
          <w:rFonts w:asciiTheme="majorHAnsi" w:eastAsia="Times New Roman" w:hAnsiTheme="majorHAnsi" w:cs="Arial"/>
          <w:b/>
          <w:sz w:val="24"/>
          <w:szCs w:val="24"/>
          <w:u w:val="single"/>
        </w:rPr>
      </w:pPr>
      <w:r w:rsidRPr="00177908">
        <w:rPr>
          <w:rFonts w:asciiTheme="majorHAnsi" w:eastAsia="Times New Roman" w:hAnsiTheme="majorHAnsi" w:cs="Arial"/>
          <w:b/>
          <w:sz w:val="24"/>
          <w:szCs w:val="24"/>
          <w:u w:val="single"/>
        </w:rPr>
        <w:t>New/Old Business</w:t>
      </w:r>
      <w:r w:rsidRPr="00802AC9">
        <w:rPr>
          <w:rFonts w:asciiTheme="majorHAnsi" w:eastAsia="Times New Roman" w:hAnsiTheme="majorHAnsi" w:cs="Arial"/>
          <w:b/>
          <w:sz w:val="24"/>
          <w:szCs w:val="24"/>
        </w:rPr>
        <w:t xml:space="preserve"> </w:t>
      </w:r>
      <w:r w:rsidR="00F730C7" w:rsidRPr="00802AC9">
        <w:rPr>
          <w:rFonts w:asciiTheme="majorHAnsi" w:eastAsia="Times New Roman" w:hAnsiTheme="majorHAnsi" w:cs="Arial"/>
          <w:sz w:val="24"/>
          <w:szCs w:val="24"/>
        </w:rPr>
        <w:t>-</w:t>
      </w:r>
      <w:r w:rsidR="00807B8B">
        <w:rPr>
          <w:rFonts w:asciiTheme="majorHAnsi" w:eastAsia="Times New Roman" w:hAnsiTheme="majorHAnsi" w:cs="Arial"/>
          <w:sz w:val="24"/>
          <w:szCs w:val="24"/>
        </w:rPr>
        <w:t>There were no new/old business issues</w:t>
      </w:r>
      <w:r w:rsidR="00802AC9">
        <w:rPr>
          <w:rFonts w:asciiTheme="majorHAnsi" w:eastAsia="Times New Roman" w:hAnsiTheme="majorHAnsi" w:cs="Arial"/>
          <w:sz w:val="24"/>
          <w:szCs w:val="24"/>
        </w:rPr>
        <w:t xml:space="preserve"> discussed</w:t>
      </w:r>
      <w:r w:rsidR="00807B8B">
        <w:rPr>
          <w:rFonts w:asciiTheme="majorHAnsi" w:eastAsia="Times New Roman" w:hAnsiTheme="majorHAnsi" w:cs="Arial"/>
          <w:sz w:val="24"/>
          <w:szCs w:val="24"/>
        </w:rPr>
        <w:t>.</w:t>
      </w:r>
    </w:p>
    <w:p w:rsidR="00A80E12" w:rsidRDefault="00FC0D8B" w:rsidP="00956AAB">
      <w:pPr>
        <w:tabs>
          <w:tab w:val="left" w:pos="1170"/>
        </w:tabs>
        <w:spacing w:line="240" w:lineRule="auto"/>
        <w:rPr>
          <w:rFonts w:asciiTheme="majorHAnsi" w:eastAsia="Times New Roman" w:hAnsiTheme="majorHAnsi" w:cs="Arial"/>
          <w:sz w:val="24"/>
          <w:szCs w:val="24"/>
        </w:rPr>
      </w:pPr>
      <w:r w:rsidRPr="00DC7D00">
        <w:rPr>
          <w:rFonts w:asciiTheme="majorHAnsi" w:eastAsia="Times New Roman" w:hAnsiTheme="majorHAnsi" w:cs="Arial"/>
          <w:b/>
          <w:sz w:val="24"/>
          <w:szCs w:val="24"/>
          <w:u w:val="single"/>
        </w:rPr>
        <w:t>Adjournment</w:t>
      </w:r>
      <w:r w:rsidR="00CD5300" w:rsidRPr="00DC7D00">
        <w:rPr>
          <w:rFonts w:asciiTheme="majorHAnsi" w:eastAsia="Times New Roman" w:hAnsiTheme="majorHAnsi" w:cs="Arial"/>
          <w:sz w:val="24"/>
          <w:szCs w:val="24"/>
        </w:rPr>
        <w:t xml:space="preserve"> - </w:t>
      </w:r>
      <w:r w:rsidR="008E068E" w:rsidRPr="00DC7D00">
        <w:rPr>
          <w:rFonts w:asciiTheme="majorHAnsi" w:eastAsia="Times New Roman" w:hAnsiTheme="majorHAnsi" w:cs="Arial"/>
          <w:sz w:val="24"/>
          <w:szCs w:val="24"/>
        </w:rPr>
        <w:t>T</w:t>
      </w:r>
      <w:r w:rsidR="00127BA4" w:rsidRPr="00DC7D00">
        <w:rPr>
          <w:rFonts w:asciiTheme="majorHAnsi" w:eastAsia="Times New Roman" w:hAnsiTheme="majorHAnsi" w:cs="Arial"/>
          <w:sz w:val="24"/>
          <w:szCs w:val="24"/>
        </w:rPr>
        <w:t xml:space="preserve">he meeting was adjourned at </w:t>
      </w:r>
      <w:r w:rsidR="00962E24">
        <w:rPr>
          <w:rFonts w:asciiTheme="majorHAnsi" w:eastAsia="Times New Roman" w:hAnsiTheme="majorHAnsi" w:cs="Arial"/>
          <w:sz w:val="24"/>
          <w:szCs w:val="24"/>
        </w:rPr>
        <w:t>8</w:t>
      </w:r>
      <w:r w:rsidR="00761502">
        <w:rPr>
          <w:rFonts w:asciiTheme="majorHAnsi" w:eastAsia="Times New Roman" w:hAnsiTheme="majorHAnsi" w:cs="Arial"/>
          <w:sz w:val="24"/>
          <w:szCs w:val="24"/>
        </w:rPr>
        <w:t>:</w:t>
      </w:r>
      <w:r w:rsidR="00807B8B">
        <w:rPr>
          <w:rFonts w:asciiTheme="majorHAnsi" w:eastAsia="Times New Roman" w:hAnsiTheme="majorHAnsi" w:cs="Arial"/>
          <w:sz w:val="24"/>
          <w:szCs w:val="24"/>
        </w:rPr>
        <w:t xml:space="preserve">30 </w:t>
      </w:r>
      <w:r w:rsidR="00C5049F" w:rsidRPr="00DC7D00">
        <w:rPr>
          <w:rFonts w:asciiTheme="majorHAnsi" w:eastAsia="Times New Roman" w:hAnsiTheme="majorHAnsi" w:cs="Arial"/>
          <w:sz w:val="24"/>
          <w:szCs w:val="24"/>
        </w:rPr>
        <w:t>p.m</w:t>
      </w:r>
      <w:r w:rsidR="00C81F1D" w:rsidRPr="00DC7D00">
        <w:rPr>
          <w:rFonts w:asciiTheme="majorHAnsi" w:eastAsia="Times New Roman" w:hAnsiTheme="majorHAnsi" w:cs="Arial"/>
          <w:sz w:val="24"/>
          <w:szCs w:val="24"/>
        </w:rPr>
        <w:t>.</w:t>
      </w:r>
      <w:r w:rsidR="00A80E12" w:rsidRPr="00DC7D00">
        <w:rPr>
          <w:rFonts w:asciiTheme="majorHAnsi" w:eastAsia="Times New Roman" w:hAnsiTheme="majorHAnsi" w:cs="Arial"/>
          <w:sz w:val="24"/>
          <w:szCs w:val="24"/>
        </w:rPr>
        <w:t xml:space="preserve"> by unanimous vote (</w:t>
      </w:r>
      <w:r w:rsidR="00807B8B">
        <w:rPr>
          <w:rFonts w:asciiTheme="majorHAnsi" w:eastAsia="Times New Roman" w:hAnsiTheme="majorHAnsi" w:cs="Arial"/>
          <w:sz w:val="24"/>
          <w:szCs w:val="24"/>
        </w:rPr>
        <w:t>6</w:t>
      </w:r>
      <w:r w:rsidR="00C94E39">
        <w:rPr>
          <w:rFonts w:asciiTheme="majorHAnsi" w:eastAsia="Times New Roman" w:hAnsiTheme="majorHAnsi" w:cs="Arial"/>
          <w:sz w:val="24"/>
          <w:szCs w:val="24"/>
        </w:rPr>
        <w:t>/</w:t>
      </w:r>
      <w:r w:rsidR="00A80E12" w:rsidRPr="00DC7D00">
        <w:rPr>
          <w:rFonts w:asciiTheme="majorHAnsi" w:eastAsia="Times New Roman" w:hAnsiTheme="majorHAnsi" w:cs="Arial"/>
          <w:sz w:val="24"/>
          <w:szCs w:val="24"/>
        </w:rPr>
        <w:t>0</w:t>
      </w:r>
      <w:r w:rsidR="0050726E">
        <w:rPr>
          <w:rFonts w:asciiTheme="majorHAnsi" w:eastAsia="Times New Roman" w:hAnsiTheme="majorHAnsi" w:cs="Arial"/>
          <w:sz w:val="24"/>
          <w:szCs w:val="24"/>
        </w:rPr>
        <w:t xml:space="preserve"> in favor</w:t>
      </w:r>
      <w:r w:rsidR="00A80E12" w:rsidRPr="00DC7D00">
        <w:rPr>
          <w:rFonts w:asciiTheme="majorHAnsi" w:eastAsia="Times New Roman" w:hAnsiTheme="majorHAnsi" w:cs="Arial"/>
          <w:sz w:val="24"/>
          <w:szCs w:val="24"/>
        </w:rPr>
        <w:t>)</w:t>
      </w:r>
      <w:r w:rsidR="00C5049F" w:rsidRPr="00DC7D00">
        <w:rPr>
          <w:rFonts w:asciiTheme="majorHAnsi" w:eastAsia="Times New Roman" w:hAnsiTheme="majorHAnsi" w:cs="Arial"/>
          <w:sz w:val="24"/>
          <w:szCs w:val="24"/>
        </w:rPr>
        <w:t>.</w:t>
      </w:r>
    </w:p>
    <w:p w:rsidR="00725639" w:rsidRPr="00DC7D00" w:rsidRDefault="00165F48" w:rsidP="00956AAB">
      <w:pPr>
        <w:tabs>
          <w:tab w:val="left" w:pos="1080"/>
        </w:tabs>
        <w:spacing w:after="0" w:line="240" w:lineRule="auto"/>
        <w:rPr>
          <w:rFonts w:asciiTheme="majorHAnsi" w:eastAsia="Times New Roman" w:hAnsiTheme="majorHAnsi" w:cs="Arial"/>
          <w:i/>
          <w:sz w:val="24"/>
          <w:szCs w:val="24"/>
        </w:rPr>
      </w:pPr>
      <w:r w:rsidRPr="00DC7D00">
        <w:rPr>
          <w:rFonts w:asciiTheme="majorHAnsi" w:eastAsia="Times New Roman" w:hAnsiTheme="majorHAnsi" w:cs="Arial"/>
          <w:i/>
          <w:sz w:val="24"/>
          <w:szCs w:val="24"/>
        </w:rPr>
        <w:t>Submitted by</w:t>
      </w:r>
      <w:r w:rsidR="0086656E">
        <w:rPr>
          <w:rFonts w:asciiTheme="majorHAnsi" w:eastAsia="Times New Roman" w:hAnsiTheme="majorHAnsi" w:cs="Arial"/>
          <w:i/>
          <w:sz w:val="24"/>
          <w:szCs w:val="24"/>
        </w:rPr>
        <w:t>–Dan Fennelly and Skyler Chick</w:t>
      </w:r>
    </w:p>
    <w:p w:rsidR="00FC7A1F" w:rsidRPr="00DC7D00" w:rsidRDefault="00FC7A1F" w:rsidP="00956AAB">
      <w:pPr>
        <w:tabs>
          <w:tab w:val="left" w:pos="1080"/>
        </w:tabs>
        <w:spacing w:after="0" w:line="240" w:lineRule="auto"/>
        <w:rPr>
          <w:rFonts w:asciiTheme="majorHAnsi" w:eastAsia="Times New Roman" w:hAnsiTheme="majorHAnsi" w:cs="Arial"/>
          <w:i/>
          <w:sz w:val="24"/>
          <w:szCs w:val="24"/>
        </w:rPr>
      </w:pPr>
    </w:p>
    <w:p w:rsidR="007F127F" w:rsidRPr="00DC7D00" w:rsidRDefault="00F8790A" w:rsidP="00956AAB">
      <w:pPr>
        <w:tabs>
          <w:tab w:val="left" w:pos="1080"/>
        </w:tabs>
        <w:spacing w:after="0" w:line="240" w:lineRule="auto"/>
        <w:rPr>
          <w:rFonts w:asciiTheme="majorHAnsi" w:eastAsia="Times New Roman" w:hAnsiTheme="majorHAnsi" w:cs="Arial"/>
          <w:i/>
          <w:sz w:val="24"/>
          <w:szCs w:val="24"/>
        </w:rPr>
      </w:pPr>
      <w:r w:rsidRPr="00DC7D00">
        <w:rPr>
          <w:rFonts w:asciiTheme="majorHAnsi" w:eastAsia="Times New Roman" w:hAnsiTheme="majorHAnsi" w:cs="Arial"/>
          <w:i/>
          <w:sz w:val="24"/>
          <w:szCs w:val="24"/>
        </w:rPr>
        <w:t>D</w:t>
      </w:r>
      <w:r w:rsidR="00286343" w:rsidRPr="00DC7D00">
        <w:rPr>
          <w:rFonts w:asciiTheme="majorHAnsi" w:eastAsia="Times New Roman" w:hAnsiTheme="majorHAnsi" w:cs="Arial"/>
          <w:i/>
          <w:sz w:val="24"/>
          <w:szCs w:val="24"/>
        </w:rPr>
        <w:t>ocuments submitted</w:t>
      </w:r>
      <w:r w:rsidR="0086656E">
        <w:rPr>
          <w:rFonts w:asciiTheme="majorHAnsi" w:eastAsia="Times New Roman" w:hAnsiTheme="majorHAnsi" w:cs="Arial"/>
          <w:i/>
          <w:sz w:val="24"/>
          <w:szCs w:val="24"/>
        </w:rPr>
        <w:t xml:space="preserve"> – none </w:t>
      </w:r>
    </w:p>
    <w:sectPr w:rsidR="007F127F" w:rsidRPr="00DC7D00" w:rsidSect="00E9187B">
      <w:pgSz w:w="12240" w:h="15840"/>
      <w:pgMar w:top="72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21F3"/>
    <w:multiLevelType w:val="hybridMultilevel"/>
    <w:tmpl w:val="5D420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3598A"/>
    <w:multiLevelType w:val="hybridMultilevel"/>
    <w:tmpl w:val="91862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22C77"/>
    <w:multiLevelType w:val="hybridMultilevel"/>
    <w:tmpl w:val="922A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84CC9"/>
    <w:multiLevelType w:val="hybridMultilevel"/>
    <w:tmpl w:val="0CBCF814"/>
    <w:lvl w:ilvl="0" w:tplc="BF3872AE">
      <w:start w:val="1"/>
      <w:numFmt w:val="bullet"/>
      <w:lvlText w:val=""/>
      <w:lvlJc w:val="left"/>
      <w:pPr>
        <w:tabs>
          <w:tab w:val="num" w:pos="720"/>
        </w:tabs>
        <w:ind w:left="720" w:hanging="360"/>
      </w:pPr>
      <w:rPr>
        <w:rFonts w:ascii="Wingdings" w:hAnsi="Wingdings" w:hint="default"/>
      </w:rPr>
    </w:lvl>
    <w:lvl w:ilvl="1" w:tplc="0D2EEB3E" w:tentative="1">
      <w:start w:val="1"/>
      <w:numFmt w:val="bullet"/>
      <w:lvlText w:val=""/>
      <w:lvlJc w:val="left"/>
      <w:pPr>
        <w:tabs>
          <w:tab w:val="num" w:pos="1440"/>
        </w:tabs>
        <w:ind w:left="1440" w:hanging="360"/>
      </w:pPr>
      <w:rPr>
        <w:rFonts w:ascii="Wingdings" w:hAnsi="Wingdings" w:hint="default"/>
      </w:rPr>
    </w:lvl>
    <w:lvl w:ilvl="2" w:tplc="5958D70C" w:tentative="1">
      <w:start w:val="1"/>
      <w:numFmt w:val="bullet"/>
      <w:lvlText w:val=""/>
      <w:lvlJc w:val="left"/>
      <w:pPr>
        <w:tabs>
          <w:tab w:val="num" w:pos="2160"/>
        </w:tabs>
        <w:ind w:left="2160" w:hanging="360"/>
      </w:pPr>
      <w:rPr>
        <w:rFonts w:ascii="Wingdings" w:hAnsi="Wingdings" w:hint="default"/>
      </w:rPr>
    </w:lvl>
    <w:lvl w:ilvl="3" w:tplc="8522EB82" w:tentative="1">
      <w:start w:val="1"/>
      <w:numFmt w:val="bullet"/>
      <w:lvlText w:val=""/>
      <w:lvlJc w:val="left"/>
      <w:pPr>
        <w:tabs>
          <w:tab w:val="num" w:pos="2880"/>
        </w:tabs>
        <w:ind w:left="2880" w:hanging="360"/>
      </w:pPr>
      <w:rPr>
        <w:rFonts w:ascii="Wingdings" w:hAnsi="Wingdings" w:hint="default"/>
      </w:rPr>
    </w:lvl>
    <w:lvl w:ilvl="4" w:tplc="6262DBF4" w:tentative="1">
      <w:start w:val="1"/>
      <w:numFmt w:val="bullet"/>
      <w:lvlText w:val=""/>
      <w:lvlJc w:val="left"/>
      <w:pPr>
        <w:tabs>
          <w:tab w:val="num" w:pos="3600"/>
        </w:tabs>
        <w:ind w:left="3600" w:hanging="360"/>
      </w:pPr>
      <w:rPr>
        <w:rFonts w:ascii="Wingdings" w:hAnsi="Wingdings" w:hint="default"/>
      </w:rPr>
    </w:lvl>
    <w:lvl w:ilvl="5" w:tplc="A518FB46" w:tentative="1">
      <w:start w:val="1"/>
      <w:numFmt w:val="bullet"/>
      <w:lvlText w:val=""/>
      <w:lvlJc w:val="left"/>
      <w:pPr>
        <w:tabs>
          <w:tab w:val="num" w:pos="4320"/>
        </w:tabs>
        <w:ind w:left="4320" w:hanging="360"/>
      </w:pPr>
      <w:rPr>
        <w:rFonts w:ascii="Wingdings" w:hAnsi="Wingdings" w:hint="default"/>
      </w:rPr>
    </w:lvl>
    <w:lvl w:ilvl="6" w:tplc="5308F07C" w:tentative="1">
      <w:start w:val="1"/>
      <w:numFmt w:val="bullet"/>
      <w:lvlText w:val=""/>
      <w:lvlJc w:val="left"/>
      <w:pPr>
        <w:tabs>
          <w:tab w:val="num" w:pos="5040"/>
        </w:tabs>
        <w:ind w:left="5040" w:hanging="360"/>
      </w:pPr>
      <w:rPr>
        <w:rFonts w:ascii="Wingdings" w:hAnsi="Wingdings" w:hint="default"/>
      </w:rPr>
    </w:lvl>
    <w:lvl w:ilvl="7" w:tplc="804A0A7A" w:tentative="1">
      <w:start w:val="1"/>
      <w:numFmt w:val="bullet"/>
      <w:lvlText w:val=""/>
      <w:lvlJc w:val="left"/>
      <w:pPr>
        <w:tabs>
          <w:tab w:val="num" w:pos="5760"/>
        </w:tabs>
        <w:ind w:left="5760" w:hanging="360"/>
      </w:pPr>
      <w:rPr>
        <w:rFonts w:ascii="Wingdings" w:hAnsi="Wingdings" w:hint="default"/>
      </w:rPr>
    </w:lvl>
    <w:lvl w:ilvl="8" w:tplc="68C2447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D7A0F"/>
    <w:multiLevelType w:val="hybridMultilevel"/>
    <w:tmpl w:val="EBEC8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5F4F48"/>
    <w:multiLevelType w:val="hybridMultilevel"/>
    <w:tmpl w:val="F70AD21A"/>
    <w:lvl w:ilvl="0" w:tplc="95A2E208">
      <w:start w:val="1"/>
      <w:numFmt w:val="decimal"/>
      <w:lvlText w:val="%1."/>
      <w:lvlJc w:val="left"/>
      <w:pPr>
        <w:ind w:left="720" w:hanging="360"/>
      </w:pPr>
      <w:rPr>
        <w:rFonts w:eastAsiaTheme="minorEastAs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27E03"/>
    <w:multiLevelType w:val="hybridMultilevel"/>
    <w:tmpl w:val="AA3E9E6E"/>
    <w:lvl w:ilvl="0" w:tplc="0409000F">
      <w:start w:val="1"/>
      <w:numFmt w:val="decimal"/>
      <w:lvlText w:val="%1."/>
      <w:lvlJc w:val="left"/>
      <w:pPr>
        <w:ind w:left="117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9905A5B"/>
    <w:multiLevelType w:val="hybridMultilevel"/>
    <w:tmpl w:val="73002B32"/>
    <w:lvl w:ilvl="0" w:tplc="3928FB2C">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C23F1"/>
    <w:multiLevelType w:val="hybridMultilevel"/>
    <w:tmpl w:val="ECC85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9423B"/>
    <w:multiLevelType w:val="hybridMultilevel"/>
    <w:tmpl w:val="0760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755F5"/>
    <w:multiLevelType w:val="hybridMultilevel"/>
    <w:tmpl w:val="CE120252"/>
    <w:lvl w:ilvl="0" w:tplc="4EA8DD6E">
      <w:start w:val="1"/>
      <w:numFmt w:val="bullet"/>
      <w:lvlText w:val=""/>
      <w:lvlJc w:val="left"/>
      <w:pPr>
        <w:tabs>
          <w:tab w:val="num" w:pos="720"/>
        </w:tabs>
        <w:ind w:left="720" w:hanging="360"/>
      </w:pPr>
      <w:rPr>
        <w:rFonts w:ascii="Wingdings" w:hAnsi="Wingdings" w:hint="default"/>
      </w:rPr>
    </w:lvl>
    <w:lvl w:ilvl="1" w:tplc="890ABD10" w:tentative="1">
      <w:start w:val="1"/>
      <w:numFmt w:val="bullet"/>
      <w:lvlText w:val=""/>
      <w:lvlJc w:val="left"/>
      <w:pPr>
        <w:tabs>
          <w:tab w:val="num" w:pos="1440"/>
        </w:tabs>
        <w:ind w:left="1440" w:hanging="360"/>
      </w:pPr>
      <w:rPr>
        <w:rFonts w:ascii="Wingdings" w:hAnsi="Wingdings" w:hint="default"/>
      </w:rPr>
    </w:lvl>
    <w:lvl w:ilvl="2" w:tplc="B1E89116" w:tentative="1">
      <w:start w:val="1"/>
      <w:numFmt w:val="bullet"/>
      <w:lvlText w:val=""/>
      <w:lvlJc w:val="left"/>
      <w:pPr>
        <w:tabs>
          <w:tab w:val="num" w:pos="2160"/>
        </w:tabs>
        <w:ind w:left="2160" w:hanging="360"/>
      </w:pPr>
      <w:rPr>
        <w:rFonts w:ascii="Wingdings" w:hAnsi="Wingdings" w:hint="default"/>
      </w:rPr>
    </w:lvl>
    <w:lvl w:ilvl="3" w:tplc="6644A170" w:tentative="1">
      <w:start w:val="1"/>
      <w:numFmt w:val="bullet"/>
      <w:lvlText w:val=""/>
      <w:lvlJc w:val="left"/>
      <w:pPr>
        <w:tabs>
          <w:tab w:val="num" w:pos="2880"/>
        </w:tabs>
        <w:ind w:left="2880" w:hanging="360"/>
      </w:pPr>
      <w:rPr>
        <w:rFonts w:ascii="Wingdings" w:hAnsi="Wingdings" w:hint="default"/>
      </w:rPr>
    </w:lvl>
    <w:lvl w:ilvl="4" w:tplc="EF3A25F0" w:tentative="1">
      <w:start w:val="1"/>
      <w:numFmt w:val="bullet"/>
      <w:lvlText w:val=""/>
      <w:lvlJc w:val="left"/>
      <w:pPr>
        <w:tabs>
          <w:tab w:val="num" w:pos="3600"/>
        </w:tabs>
        <w:ind w:left="3600" w:hanging="360"/>
      </w:pPr>
      <w:rPr>
        <w:rFonts w:ascii="Wingdings" w:hAnsi="Wingdings" w:hint="default"/>
      </w:rPr>
    </w:lvl>
    <w:lvl w:ilvl="5" w:tplc="C52A6772" w:tentative="1">
      <w:start w:val="1"/>
      <w:numFmt w:val="bullet"/>
      <w:lvlText w:val=""/>
      <w:lvlJc w:val="left"/>
      <w:pPr>
        <w:tabs>
          <w:tab w:val="num" w:pos="4320"/>
        </w:tabs>
        <w:ind w:left="4320" w:hanging="360"/>
      </w:pPr>
      <w:rPr>
        <w:rFonts w:ascii="Wingdings" w:hAnsi="Wingdings" w:hint="default"/>
      </w:rPr>
    </w:lvl>
    <w:lvl w:ilvl="6" w:tplc="219EF4B6" w:tentative="1">
      <w:start w:val="1"/>
      <w:numFmt w:val="bullet"/>
      <w:lvlText w:val=""/>
      <w:lvlJc w:val="left"/>
      <w:pPr>
        <w:tabs>
          <w:tab w:val="num" w:pos="5040"/>
        </w:tabs>
        <w:ind w:left="5040" w:hanging="360"/>
      </w:pPr>
      <w:rPr>
        <w:rFonts w:ascii="Wingdings" w:hAnsi="Wingdings" w:hint="default"/>
      </w:rPr>
    </w:lvl>
    <w:lvl w:ilvl="7" w:tplc="9264B100" w:tentative="1">
      <w:start w:val="1"/>
      <w:numFmt w:val="bullet"/>
      <w:lvlText w:val=""/>
      <w:lvlJc w:val="left"/>
      <w:pPr>
        <w:tabs>
          <w:tab w:val="num" w:pos="5760"/>
        </w:tabs>
        <w:ind w:left="5760" w:hanging="360"/>
      </w:pPr>
      <w:rPr>
        <w:rFonts w:ascii="Wingdings" w:hAnsi="Wingdings" w:hint="default"/>
      </w:rPr>
    </w:lvl>
    <w:lvl w:ilvl="8" w:tplc="D34819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4C611D"/>
    <w:multiLevelType w:val="hybridMultilevel"/>
    <w:tmpl w:val="9DA2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BE31E9"/>
    <w:multiLevelType w:val="hybridMultilevel"/>
    <w:tmpl w:val="0DBEA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E672F"/>
    <w:multiLevelType w:val="hybridMultilevel"/>
    <w:tmpl w:val="8B4A0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7C540B"/>
    <w:multiLevelType w:val="hybridMultilevel"/>
    <w:tmpl w:val="D0CA7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E0884"/>
    <w:multiLevelType w:val="hybridMultilevel"/>
    <w:tmpl w:val="C750D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470021"/>
    <w:multiLevelType w:val="hybridMultilevel"/>
    <w:tmpl w:val="5C96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943DE"/>
    <w:multiLevelType w:val="hybridMultilevel"/>
    <w:tmpl w:val="CB2C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B2212"/>
    <w:multiLevelType w:val="hybridMultilevel"/>
    <w:tmpl w:val="5FAA9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BD63B6"/>
    <w:multiLevelType w:val="hybridMultilevel"/>
    <w:tmpl w:val="2E189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F7380"/>
    <w:multiLevelType w:val="hybridMultilevel"/>
    <w:tmpl w:val="A18C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968D2"/>
    <w:multiLevelType w:val="hybridMultilevel"/>
    <w:tmpl w:val="11AA2710"/>
    <w:lvl w:ilvl="0" w:tplc="4D007D2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85E77"/>
    <w:multiLevelType w:val="hybridMultilevel"/>
    <w:tmpl w:val="1124F416"/>
    <w:lvl w:ilvl="0" w:tplc="D9A07CF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43FDD"/>
    <w:multiLevelType w:val="hybridMultilevel"/>
    <w:tmpl w:val="9ABC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67497"/>
    <w:multiLevelType w:val="hybridMultilevel"/>
    <w:tmpl w:val="063E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3A7B4D"/>
    <w:multiLevelType w:val="hybridMultilevel"/>
    <w:tmpl w:val="404A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22280"/>
    <w:multiLevelType w:val="hybridMultilevel"/>
    <w:tmpl w:val="07DAAD4C"/>
    <w:lvl w:ilvl="0" w:tplc="089CCC44">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51500"/>
    <w:multiLevelType w:val="hybridMultilevel"/>
    <w:tmpl w:val="BB88F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87A59"/>
    <w:multiLevelType w:val="hybridMultilevel"/>
    <w:tmpl w:val="1C044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3C0947"/>
    <w:multiLevelType w:val="hybridMultilevel"/>
    <w:tmpl w:val="2348C550"/>
    <w:lvl w:ilvl="0" w:tplc="171CDAC6">
      <w:start w:val="1"/>
      <w:numFmt w:val="bullet"/>
      <w:lvlText w:val=""/>
      <w:lvlJc w:val="left"/>
      <w:pPr>
        <w:tabs>
          <w:tab w:val="num" w:pos="720"/>
        </w:tabs>
        <w:ind w:left="720" w:hanging="360"/>
      </w:pPr>
      <w:rPr>
        <w:rFonts w:ascii="Wingdings" w:hAnsi="Wingdings" w:hint="default"/>
      </w:rPr>
    </w:lvl>
    <w:lvl w:ilvl="1" w:tplc="5C4AE496">
      <w:start w:val="1"/>
      <w:numFmt w:val="bullet"/>
      <w:lvlText w:val=""/>
      <w:lvlJc w:val="left"/>
      <w:pPr>
        <w:tabs>
          <w:tab w:val="num" w:pos="1440"/>
        </w:tabs>
        <w:ind w:left="1440" w:hanging="360"/>
      </w:pPr>
      <w:rPr>
        <w:rFonts w:ascii="Wingdings" w:hAnsi="Wingdings" w:hint="default"/>
      </w:rPr>
    </w:lvl>
    <w:lvl w:ilvl="2" w:tplc="F01C04C6" w:tentative="1">
      <w:start w:val="1"/>
      <w:numFmt w:val="bullet"/>
      <w:lvlText w:val=""/>
      <w:lvlJc w:val="left"/>
      <w:pPr>
        <w:tabs>
          <w:tab w:val="num" w:pos="2160"/>
        </w:tabs>
        <w:ind w:left="2160" w:hanging="360"/>
      </w:pPr>
      <w:rPr>
        <w:rFonts w:ascii="Wingdings" w:hAnsi="Wingdings" w:hint="default"/>
      </w:rPr>
    </w:lvl>
    <w:lvl w:ilvl="3" w:tplc="87E621A2" w:tentative="1">
      <w:start w:val="1"/>
      <w:numFmt w:val="bullet"/>
      <w:lvlText w:val=""/>
      <w:lvlJc w:val="left"/>
      <w:pPr>
        <w:tabs>
          <w:tab w:val="num" w:pos="2880"/>
        </w:tabs>
        <w:ind w:left="2880" w:hanging="360"/>
      </w:pPr>
      <w:rPr>
        <w:rFonts w:ascii="Wingdings" w:hAnsi="Wingdings" w:hint="default"/>
      </w:rPr>
    </w:lvl>
    <w:lvl w:ilvl="4" w:tplc="8B14ED64" w:tentative="1">
      <w:start w:val="1"/>
      <w:numFmt w:val="bullet"/>
      <w:lvlText w:val=""/>
      <w:lvlJc w:val="left"/>
      <w:pPr>
        <w:tabs>
          <w:tab w:val="num" w:pos="3600"/>
        </w:tabs>
        <w:ind w:left="3600" w:hanging="360"/>
      </w:pPr>
      <w:rPr>
        <w:rFonts w:ascii="Wingdings" w:hAnsi="Wingdings" w:hint="default"/>
      </w:rPr>
    </w:lvl>
    <w:lvl w:ilvl="5" w:tplc="B0F2A692" w:tentative="1">
      <w:start w:val="1"/>
      <w:numFmt w:val="bullet"/>
      <w:lvlText w:val=""/>
      <w:lvlJc w:val="left"/>
      <w:pPr>
        <w:tabs>
          <w:tab w:val="num" w:pos="4320"/>
        </w:tabs>
        <w:ind w:left="4320" w:hanging="360"/>
      </w:pPr>
      <w:rPr>
        <w:rFonts w:ascii="Wingdings" w:hAnsi="Wingdings" w:hint="default"/>
      </w:rPr>
    </w:lvl>
    <w:lvl w:ilvl="6" w:tplc="A1FA7AD2" w:tentative="1">
      <w:start w:val="1"/>
      <w:numFmt w:val="bullet"/>
      <w:lvlText w:val=""/>
      <w:lvlJc w:val="left"/>
      <w:pPr>
        <w:tabs>
          <w:tab w:val="num" w:pos="5040"/>
        </w:tabs>
        <w:ind w:left="5040" w:hanging="360"/>
      </w:pPr>
      <w:rPr>
        <w:rFonts w:ascii="Wingdings" w:hAnsi="Wingdings" w:hint="default"/>
      </w:rPr>
    </w:lvl>
    <w:lvl w:ilvl="7" w:tplc="54327556" w:tentative="1">
      <w:start w:val="1"/>
      <w:numFmt w:val="bullet"/>
      <w:lvlText w:val=""/>
      <w:lvlJc w:val="left"/>
      <w:pPr>
        <w:tabs>
          <w:tab w:val="num" w:pos="5760"/>
        </w:tabs>
        <w:ind w:left="5760" w:hanging="360"/>
      </w:pPr>
      <w:rPr>
        <w:rFonts w:ascii="Wingdings" w:hAnsi="Wingdings" w:hint="default"/>
      </w:rPr>
    </w:lvl>
    <w:lvl w:ilvl="8" w:tplc="DC7C2BB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501FD8"/>
    <w:multiLevelType w:val="hybridMultilevel"/>
    <w:tmpl w:val="AA3E9E6E"/>
    <w:lvl w:ilvl="0" w:tplc="0409000F">
      <w:start w:val="1"/>
      <w:numFmt w:val="decimal"/>
      <w:lvlText w:val="%1."/>
      <w:lvlJc w:val="left"/>
      <w:pPr>
        <w:ind w:left="117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796A1EE4"/>
    <w:multiLevelType w:val="hybridMultilevel"/>
    <w:tmpl w:val="72BADA9E"/>
    <w:lvl w:ilvl="0" w:tplc="83480704">
      <w:start w:val="1"/>
      <w:numFmt w:val="bullet"/>
      <w:lvlText w:val=""/>
      <w:lvlJc w:val="left"/>
      <w:pPr>
        <w:tabs>
          <w:tab w:val="num" w:pos="720"/>
        </w:tabs>
        <w:ind w:left="720" w:hanging="360"/>
      </w:pPr>
      <w:rPr>
        <w:rFonts w:ascii="Wingdings" w:hAnsi="Wingdings" w:hint="default"/>
      </w:rPr>
    </w:lvl>
    <w:lvl w:ilvl="1" w:tplc="670CCAF4" w:tentative="1">
      <w:start w:val="1"/>
      <w:numFmt w:val="bullet"/>
      <w:lvlText w:val=""/>
      <w:lvlJc w:val="left"/>
      <w:pPr>
        <w:tabs>
          <w:tab w:val="num" w:pos="1440"/>
        </w:tabs>
        <w:ind w:left="1440" w:hanging="360"/>
      </w:pPr>
      <w:rPr>
        <w:rFonts w:ascii="Wingdings" w:hAnsi="Wingdings" w:hint="default"/>
      </w:rPr>
    </w:lvl>
    <w:lvl w:ilvl="2" w:tplc="9D34573E" w:tentative="1">
      <w:start w:val="1"/>
      <w:numFmt w:val="bullet"/>
      <w:lvlText w:val=""/>
      <w:lvlJc w:val="left"/>
      <w:pPr>
        <w:tabs>
          <w:tab w:val="num" w:pos="2160"/>
        </w:tabs>
        <w:ind w:left="2160" w:hanging="360"/>
      </w:pPr>
      <w:rPr>
        <w:rFonts w:ascii="Wingdings" w:hAnsi="Wingdings" w:hint="default"/>
      </w:rPr>
    </w:lvl>
    <w:lvl w:ilvl="3" w:tplc="6F14C918" w:tentative="1">
      <w:start w:val="1"/>
      <w:numFmt w:val="bullet"/>
      <w:lvlText w:val=""/>
      <w:lvlJc w:val="left"/>
      <w:pPr>
        <w:tabs>
          <w:tab w:val="num" w:pos="2880"/>
        </w:tabs>
        <w:ind w:left="2880" w:hanging="360"/>
      </w:pPr>
      <w:rPr>
        <w:rFonts w:ascii="Wingdings" w:hAnsi="Wingdings" w:hint="default"/>
      </w:rPr>
    </w:lvl>
    <w:lvl w:ilvl="4" w:tplc="430A457A" w:tentative="1">
      <w:start w:val="1"/>
      <w:numFmt w:val="bullet"/>
      <w:lvlText w:val=""/>
      <w:lvlJc w:val="left"/>
      <w:pPr>
        <w:tabs>
          <w:tab w:val="num" w:pos="3600"/>
        </w:tabs>
        <w:ind w:left="3600" w:hanging="360"/>
      </w:pPr>
      <w:rPr>
        <w:rFonts w:ascii="Wingdings" w:hAnsi="Wingdings" w:hint="default"/>
      </w:rPr>
    </w:lvl>
    <w:lvl w:ilvl="5" w:tplc="EADCC1EC" w:tentative="1">
      <w:start w:val="1"/>
      <w:numFmt w:val="bullet"/>
      <w:lvlText w:val=""/>
      <w:lvlJc w:val="left"/>
      <w:pPr>
        <w:tabs>
          <w:tab w:val="num" w:pos="4320"/>
        </w:tabs>
        <w:ind w:left="4320" w:hanging="360"/>
      </w:pPr>
      <w:rPr>
        <w:rFonts w:ascii="Wingdings" w:hAnsi="Wingdings" w:hint="default"/>
      </w:rPr>
    </w:lvl>
    <w:lvl w:ilvl="6" w:tplc="099041A2" w:tentative="1">
      <w:start w:val="1"/>
      <w:numFmt w:val="bullet"/>
      <w:lvlText w:val=""/>
      <w:lvlJc w:val="left"/>
      <w:pPr>
        <w:tabs>
          <w:tab w:val="num" w:pos="5040"/>
        </w:tabs>
        <w:ind w:left="5040" w:hanging="360"/>
      </w:pPr>
      <w:rPr>
        <w:rFonts w:ascii="Wingdings" w:hAnsi="Wingdings" w:hint="default"/>
      </w:rPr>
    </w:lvl>
    <w:lvl w:ilvl="7" w:tplc="5B7E5244" w:tentative="1">
      <w:start w:val="1"/>
      <w:numFmt w:val="bullet"/>
      <w:lvlText w:val=""/>
      <w:lvlJc w:val="left"/>
      <w:pPr>
        <w:tabs>
          <w:tab w:val="num" w:pos="5760"/>
        </w:tabs>
        <w:ind w:left="5760" w:hanging="360"/>
      </w:pPr>
      <w:rPr>
        <w:rFonts w:ascii="Wingdings" w:hAnsi="Wingdings" w:hint="default"/>
      </w:rPr>
    </w:lvl>
    <w:lvl w:ilvl="8" w:tplc="58169AC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C5E8E"/>
    <w:multiLevelType w:val="hybridMultilevel"/>
    <w:tmpl w:val="6B505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0384A"/>
    <w:multiLevelType w:val="hybridMultilevel"/>
    <w:tmpl w:val="677A0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9E50BF"/>
    <w:multiLevelType w:val="hybridMultilevel"/>
    <w:tmpl w:val="57F01394"/>
    <w:lvl w:ilvl="0" w:tplc="37B8D76E">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30"/>
  </w:num>
  <w:num w:numId="4">
    <w:abstractNumId w:val="14"/>
  </w:num>
  <w:num w:numId="5">
    <w:abstractNumId w:val="20"/>
  </w:num>
  <w:num w:numId="6">
    <w:abstractNumId w:val="4"/>
  </w:num>
  <w:num w:numId="7">
    <w:abstractNumId w:val="33"/>
  </w:num>
  <w:num w:numId="8">
    <w:abstractNumId w:val="13"/>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1"/>
  </w:num>
  <w:num w:numId="12">
    <w:abstractNumId w:val="3"/>
  </w:num>
  <w:num w:numId="13">
    <w:abstractNumId w:val="10"/>
  </w:num>
  <w:num w:numId="14">
    <w:abstractNumId w:val="16"/>
  </w:num>
  <w:num w:numId="15">
    <w:abstractNumId w:val="18"/>
  </w:num>
  <w:num w:numId="16">
    <w:abstractNumId w:val="23"/>
  </w:num>
  <w:num w:numId="17">
    <w:abstractNumId w:val="32"/>
  </w:num>
  <w:num w:numId="18">
    <w:abstractNumId w:val="28"/>
  </w:num>
  <w:num w:numId="19">
    <w:abstractNumId w:val="1"/>
  </w:num>
  <w:num w:numId="20">
    <w:abstractNumId w:val="27"/>
  </w:num>
  <w:num w:numId="21">
    <w:abstractNumId w:val="24"/>
  </w:num>
  <w:num w:numId="22">
    <w:abstractNumId w:val="25"/>
  </w:num>
  <w:num w:numId="23">
    <w:abstractNumId w:val="17"/>
  </w:num>
  <w:num w:numId="24">
    <w:abstractNumId w:val="5"/>
  </w:num>
  <w:num w:numId="25">
    <w:abstractNumId w:val="19"/>
  </w:num>
  <w:num w:numId="26">
    <w:abstractNumId w:val="12"/>
  </w:num>
  <w:num w:numId="27">
    <w:abstractNumId w:val="0"/>
  </w:num>
  <w:num w:numId="28">
    <w:abstractNumId w:val="9"/>
  </w:num>
  <w:num w:numId="29">
    <w:abstractNumId w:val="15"/>
  </w:num>
  <w:num w:numId="30">
    <w:abstractNumId w:val="6"/>
  </w:num>
  <w:num w:numId="31">
    <w:abstractNumId w:val="7"/>
  </w:num>
  <w:num w:numId="32">
    <w:abstractNumId w:val="26"/>
  </w:num>
  <w:num w:numId="33">
    <w:abstractNumId w:val="2"/>
  </w:num>
  <w:num w:numId="34">
    <w:abstractNumId w:val="8"/>
  </w:num>
  <w:num w:numId="35">
    <w:abstractNumId w:val="21"/>
  </w:num>
  <w:num w:numId="36">
    <w:abstractNumId w:val="2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8023E"/>
    <w:rsid w:val="000025D7"/>
    <w:rsid w:val="00006186"/>
    <w:rsid w:val="00006FAD"/>
    <w:rsid w:val="00010360"/>
    <w:rsid w:val="000115DA"/>
    <w:rsid w:val="00011E2B"/>
    <w:rsid w:val="00017841"/>
    <w:rsid w:val="0002108F"/>
    <w:rsid w:val="00024693"/>
    <w:rsid w:val="00025BDF"/>
    <w:rsid w:val="00026DA5"/>
    <w:rsid w:val="00034069"/>
    <w:rsid w:val="00036BD4"/>
    <w:rsid w:val="00043B02"/>
    <w:rsid w:val="00044A47"/>
    <w:rsid w:val="00044BD1"/>
    <w:rsid w:val="000451FA"/>
    <w:rsid w:val="00046296"/>
    <w:rsid w:val="00047498"/>
    <w:rsid w:val="000518D9"/>
    <w:rsid w:val="000569E4"/>
    <w:rsid w:val="00065798"/>
    <w:rsid w:val="00066533"/>
    <w:rsid w:val="00066E4B"/>
    <w:rsid w:val="00075EC6"/>
    <w:rsid w:val="00081E2E"/>
    <w:rsid w:val="000865AA"/>
    <w:rsid w:val="00092132"/>
    <w:rsid w:val="00092528"/>
    <w:rsid w:val="00093365"/>
    <w:rsid w:val="00093E88"/>
    <w:rsid w:val="00094BE1"/>
    <w:rsid w:val="000A165A"/>
    <w:rsid w:val="000A4427"/>
    <w:rsid w:val="000A500A"/>
    <w:rsid w:val="000A531F"/>
    <w:rsid w:val="000A574E"/>
    <w:rsid w:val="000A72AD"/>
    <w:rsid w:val="000B1F01"/>
    <w:rsid w:val="000B632D"/>
    <w:rsid w:val="000B66FE"/>
    <w:rsid w:val="000B7957"/>
    <w:rsid w:val="000C13DB"/>
    <w:rsid w:val="000C1A10"/>
    <w:rsid w:val="000C3467"/>
    <w:rsid w:val="000C3E3A"/>
    <w:rsid w:val="000C42EC"/>
    <w:rsid w:val="000C5455"/>
    <w:rsid w:val="000C55AC"/>
    <w:rsid w:val="000D204D"/>
    <w:rsid w:val="000D25FB"/>
    <w:rsid w:val="000D520A"/>
    <w:rsid w:val="000D5D5D"/>
    <w:rsid w:val="000D7501"/>
    <w:rsid w:val="000E0E0D"/>
    <w:rsid w:val="000E3EC0"/>
    <w:rsid w:val="000E61F8"/>
    <w:rsid w:val="000E65EA"/>
    <w:rsid w:val="000F07BF"/>
    <w:rsid w:val="000F2C1D"/>
    <w:rsid w:val="00100296"/>
    <w:rsid w:val="00102493"/>
    <w:rsid w:val="001031E0"/>
    <w:rsid w:val="00104A8E"/>
    <w:rsid w:val="00105291"/>
    <w:rsid w:val="001053D7"/>
    <w:rsid w:val="001069C5"/>
    <w:rsid w:val="00110548"/>
    <w:rsid w:val="00111FB1"/>
    <w:rsid w:val="001135D9"/>
    <w:rsid w:val="00114563"/>
    <w:rsid w:val="00114BE6"/>
    <w:rsid w:val="00115443"/>
    <w:rsid w:val="00117F57"/>
    <w:rsid w:val="00124D30"/>
    <w:rsid w:val="001250A1"/>
    <w:rsid w:val="00127461"/>
    <w:rsid w:val="00127584"/>
    <w:rsid w:val="00127BA4"/>
    <w:rsid w:val="00137EBB"/>
    <w:rsid w:val="0014142A"/>
    <w:rsid w:val="00141FF9"/>
    <w:rsid w:val="0014477A"/>
    <w:rsid w:val="0014520E"/>
    <w:rsid w:val="001517F8"/>
    <w:rsid w:val="00151D59"/>
    <w:rsid w:val="00154683"/>
    <w:rsid w:val="00157B45"/>
    <w:rsid w:val="00163782"/>
    <w:rsid w:val="00165E4A"/>
    <w:rsid w:val="00165F48"/>
    <w:rsid w:val="00171F29"/>
    <w:rsid w:val="00173C5F"/>
    <w:rsid w:val="00177908"/>
    <w:rsid w:val="00177A83"/>
    <w:rsid w:val="001802C2"/>
    <w:rsid w:val="001830E3"/>
    <w:rsid w:val="00183992"/>
    <w:rsid w:val="00183B15"/>
    <w:rsid w:val="001848D9"/>
    <w:rsid w:val="00184E42"/>
    <w:rsid w:val="00186A57"/>
    <w:rsid w:val="00187BC8"/>
    <w:rsid w:val="001A0B0D"/>
    <w:rsid w:val="001A3AB1"/>
    <w:rsid w:val="001A3ECA"/>
    <w:rsid w:val="001A6A66"/>
    <w:rsid w:val="001B114D"/>
    <w:rsid w:val="001B12FA"/>
    <w:rsid w:val="001B265D"/>
    <w:rsid w:val="001B3DD8"/>
    <w:rsid w:val="001B4718"/>
    <w:rsid w:val="001B6378"/>
    <w:rsid w:val="001C2296"/>
    <w:rsid w:val="001C52CF"/>
    <w:rsid w:val="001C54A9"/>
    <w:rsid w:val="001C74CD"/>
    <w:rsid w:val="001D1721"/>
    <w:rsid w:val="001D3553"/>
    <w:rsid w:val="001D6635"/>
    <w:rsid w:val="001D7757"/>
    <w:rsid w:val="001E4CFF"/>
    <w:rsid w:val="001E548E"/>
    <w:rsid w:val="001E7667"/>
    <w:rsid w:val="001F13B2"/>
    <w:rsid w:val="001F16A0"/>
    <w:rsid w:val="001F1828"/>
    <w:rsid w:val="001F1C4B"/>
    <w:rsid w:val="001F21AD"/>
    <w:rsid w:val="001F55C9"/>
    <w:rsid w:val="0020062C"/>
    <w:rsid w:val="002028F5"/>
    <w:rsid w:val="002044D5"/>
    <w:rsid w:val="00204A17"/>
    <w:rsid w:val="00206C63"/>
    <w:rsid w:val="002160BB"/>
    <w:rsid w:val="002178A9"/>
    <w:rsid w:val="0022036A"/>
    <w:rsid w:val="00222FE1"/>
    <w:rsid w:val="00225727"/>
    <w:rsid w:val="002260D6"/>
    <w:rsid w:val="0022645B"/>
    <w:rsid w:val="00230053"/>
    <w:rsid w:val="00230DF9"/>
    <w:rsid w:val="002354A7"/>
    <w:rsid w:val="00235A27"/>
    <w:rsid w:val="0024103D"/>
    <w:rsid w:val="0024162B"/>
    <w:rsid w:val="00242A06"/>
    <w:rsid w:val="00243D3F"/>
    <w:rsid w:val="00247881"/>
    <w:rsid w:val="00250FF5"/>
    <w:rsid w:val="002541D5"/>
    <w:rsid w:val="0026548C"/>
    <w:rsid w:val="002715A4"/>
    <w:rsid w:val="002729F6"/>
    <w:rsid w:val="002743FA"/>
    <w:rsid w:val="00274BDD"/>
    <w:rsid w:val="00275730"/>
    <w:rsid w:val="00275D47"/>
    <w:rsid w:val="00277D8F"/>
    <w:rsid w:val="00280A84"/>
    <w:rsid w:val="0028252B"/>
    <w:rsid w:val="002826AD"/>
    <w:rsid w:val="002834E4"/>
    <w:rsid w:val="00283E3C"/>
    <w:rsid w:val="002846E4"/>
    <w:rsid w:val="00284C2B"/>
    <w:rsid w:val="00286343"/>
    <w:rsid w:val="0028672B"/>
    <w:rsid w:val="00290EFB"/>
    <w:rsid w:val="00292060"/>
    <w:rsid w:val="0029748B"/>
    <w:rsid w:val="002A3F56"/>
    <w:rsid w:val="002A78E7"/>
    <w:rsid w:val="002B1910"/>
    <w:rsid w:val="002B29FE"/>
    <w:rsid w:val="002C0424"/>
    <w:rsid w:val="002C4753"/>
    <w:rsid w:val="002C6537"/>
    <w:rsid w:val="002C7E1B"/>
    <w:rsid w:val="002D1537"/>
    <w:rsid w:val="002D5291"/>
    <w:rsid w:val="002D7B7E"/>
    <w:rsid w:val="002E0D63"/>
    <w:rsid w:val="002E2E24"/>
    <w:rsid w:val="002E5508"/>
    <w:rsid w:val="002E5888"/>
    <w:rsid w:val="002E723C"/>
    <w:rsid w:val="002E74F9"/>
    <w:rsid w:val="002F7580"/>
    <w:rsid w:val="002F7C1B"/>
    <w:rsid w:val="003035FE"/>
    <w:rsid w:val="003039D3"/>
    <w:rsid w:val="00305B84"/>
    <w:rsid w:val="00305FC3"/>
    <w:rsid w:val="00307C5B"/>
    <w:rsid w:val="00311F55"/>
    <w:rsid w:val="00312731"/>
    <w:rsid w:val="00312C78"/>
    <w:rsid w:val="00316F75"/>
    <w:rsid w:val="00317A11"/>
    <w:rsid w:val="003220AA"/>
    <w:rsid w:val="00325055"/>
    <w:rsid w:val="00335184"/>
    <w:rsid w:val="00335444"/>
    <w:rsid w:val="00337FA1"/>
    <w:rsid w:val="00340162"/>
    <w:rsid w:val="00341620"/>
    <w:rsid w:val="003452A9"/>
    <w:rsid w:val="0034583D"/>
    <w:rsid w:val="003504B9"/>
    <w:rsid w:val="0035490E"/>
    <w:rsid w:val="003551A6"/>
    <w:rsid w:val="0035620C"/>
    <w:rsid w:val="003564AB"/>
    <w:rsid w:val="00371E47"/>
    <w:rsid w:val="00376F3E"/>
    <w:rsid w:val="003774B9"/>
    <w:rsid w:val="00377D5E"/>
    <w:rsid w:val="00386B4E"/>
    <w:rsid w:val="00386D5F"/>
    <w:rsid w:val="00387CA5"/>
    <w:rsid w:val="00387EF9"/>
    <w:rsid w:val="0039111C"/>
    <w:rsid w:val="0039654A"/>
    <w:rsid w:val="003A22E9"/>
    <w:rsid w:val="003A7FD3"/>
    <w:rsid w:val="003B0344"/>
    <w:rsid w:val="003B22A8"/>
    <w:rsid w:val="003B2CFB"/>
    <w:rsid w:val="003B32BD"/>
    <w:rsid w:val="003B35A1"/>
    <w:rsid w:val="003B57DC"/>
    <w:rsid w:val="003B5800"/>
    <w:rsid w:val="003B73FA"/>
    <w:rsid w:val="003C1BAF"/>
    <w:rsid w:val="003C32F7"/>
    <w:rsid w:val="003C4348"/>
    <w:rsid w:val="003C45F2"/>
    <w:rsid w:val="003D04E5"/>
    <w:rsid w:val="003D1E32"/>
    <w:rsid w:val="003D3E09"/>
    <w:rsid w:val="003D4A83"/>
    <w:rsid w:val="003D5C2C"/>
    <w:rsid w:val="003D5D05"/>
    <w:rsid w:val="003D6D42"/>
    <w:rsid w:val="003D711C"/>
    <w:rsid w:val="003D7AAB"/>
    <w:rsid w:val="003E2005"/>
    <w:rsid w:val="003E502B"/>
    <w:rsid w:val="003F0B51"/>
    <w:rsid w:val="003F18F3"/>
    <w:rsid w:val="003F235C"/>
    <w:rsid w:val="0040071A"/>
    <w:rsid w:val="00400B88"/>
    <w:rsid w:val="00401CFC"/>
    <w:rsid w:val="00410044"/>
    <w:rsid w:val="00413151"/>
    <w:rsid w:val="00415992"/>
    <w:rsid w:val="004169AD"/>
    <w:rsid w:val="00420915"/>
    <w:rsid w:val="00421F92"/>
    <w:rsid w:val="00422DE8"/>
    <w:rsid w:val="00423B0B"/>
    <w:rsid w:val="00432E01"/>
    <w:rsid w:val="004342D7"/>
    <w:rsid w:val="00437CD7"/>
    <w:rsid w:val="004414DA"/>
    <w:rsid w:val="00441517"/>
    <w:rsid w:val="00441DE5"/>
    <w:rsid w:val="00443528"/>
    <w:rsid w:val="0044756F"/>
    <w:rsid w:val="00451003"/>
    <w:rsid w:val="004572E3"/>
    <w:rsid w:val="0045754C"/>
    <w:rsid w:val="00462102"/>
    <w:rsid w:val="0046225F"/>
    <w:rsid w:val="00471434"/>
    <w:rsid w:val="004739F0"/>
    <w:rsid w:val="00480178"/>
    <w:rsid w:val="00481878"/>
    <w:rsid w:val="00481982"/>
    <w:rsid w:val="00482959"/>
    <w:rsid w:val="004846D6"/>
    <w:rsid w:val="0048596E"/>
    <w:rsid w:val="00485EE0"/>
    <w:rsid w:val="00486AF2"/>
    <w:rsid w:val="00487538"/>
    <w:rsid w:val="0049113F"/>
    <w:rsid w:val="00494FF1"/>
    <w:rsid w:val="00495861"/>
    <w:rsid w:val="00496394"/>
    <w:rsid w:val="00497A2A"/>
    <w:rsid w:val="004A265F"/>
    <w:rsid w:val="004A7071"/>
    <w:rsid w:val="004B08E3"/>
    <w:rsid w:val="004B0BDF"/>
    <w:rsid w:val="004B2286"/>
    <w:rsid w:val="004B61DE"/>
    <w:rsid w:val="004B667F"/>
    <w:rsid w:val="004B72DB"/>
    <w:rsid w:val="004C0B8C"/>
    <w:rsid w:val="004C2B7E"/>
    <w:rsid w:val="004C6923"/>
    <w:rsid w:val="004C7E31"/>
    <w:rsid w:val="004D01B4"/>
    <w:rsid w:val="004D6B6F"/>
    <w:rsid w:val="004E067C"/>
    <w:rsid w:val="004E17CC"/>
    <w:rsid w:val="004E5B57"/>
    <w:rsid w:val="004E6CB2"/>
    <w:rsid w:val="004E7193"/>
    <w:rsid w:val="004F09F9"/>
    <w:rsid w:val="004F67E8"/>
    <w:rsid w:val="004F7268"/>
    <w:rsid w:val="00501F8C"/>
    <w:rsid w:val="00503A88"/>
    <w:rsid w:val="00504041"/>
    <w:rsid w:val="0050726E"/>
    <w:rsid w:val="00507AD5"/>
    <w:rsid w:val="00510831"/>
    <w:rsid w:val="00513A53"/>
    <w:rsid w:val="00513A70"/>
    <w:rsid w:val="0052320D"/>
    <w:rsid w:val="00523629"/>
    <w:rsid w:val="00531543"/>
    <w:rsid w:val="00531CE2"/>
    <w:rsid w:val="005325CA"/>
    <w:rsid w:val="00533325"/>
    <w:rsid w:val="0053404E"/>
    <w:rsid w:val="00536D9B"/>
    <w:rsid w:val="00537098"/>
    <w:rsid w:val="005403AB"/>
    <w:rsid w:val="005438F5"/>
    <w:rsid w:val="0054665C"/>
    <w:rsid w:val="00546DD4"/>
    <w:rsid w:val="005519D2"/>
    <w:rsid w:val="005537A7"/>
    <w:rsid w:val="0055631B"/>
    <w:rsid w:val="0055716B"/>
    <w:rsid w:val="0055757F"/>
    <w:rsid w:val="005612E0"/>
    <w:rsid w:val="00564FD0"/>
    <w:rsid w:val="0056560D"/>
    <w:rsid w:val="00566CA4"/>
    <w:rsid w:val="00574433"/>
    <w:rsid w:val="00576CD1"/>
    <w:rsid w:val="00577CB9"/>
    <w:rsid w:val="00585FB8"/>
    <w:rsid w:val="00586E6F"/>
    <w:rsid w:val="005902F4"/>
    <w:rsid w:val="00590637"/>
    <w:rsid w:val="0059077A"/>
    <w:rsid w:val="00592F19"/>
    <w:rsid w:val="005A2D32"/>
    <w:rsid w:val="005A76E0"/>
    <w:rsid w:val="005B00E7"/>
    <w:rsid w:val="005B236E"/>
    <w:rsid w:val="005B5B08"/>
    <w:rsid w:val="005B7977"/>
    <w:rsid w:val="005B7EFD"/>
    <w:rsid w:val="005C037A"/>
    <w:rsid w:val="005C0F47"/>
    <w:rsid w:val="005C3AFA"/>
    <w:rsid w:val="005D3DEF"/>
    <w:rsid w:val="005D7575"/>
    <w:rsid w:val="005D7B2A"/>
    <w:rsid w:val="005E54D2"/>
    <w:rsid w:val="005E79F5"/>
    <w:rsid w:val="005F0699"/>
    <w:rsid w:val="005F3D20"/>
    <w:rsid w:val="00600284"/>
    <w:rsid w:val="00600C4A"/>
    <w:rsid w:val="00601AD3"/>
    <w:rsid w:val="00604B7C"/>
    <w:rsid w:val="00604CCD"/>
    <w:rsid w:val="006060EF"/>
    <w:rsid w:val="00606D34"/>
    <w:rsid w:val="00611777"/>
    <w:rsid w:val="00611992"/>
    <w:rsid w:val="00613D88"/>
    <w:rsid w:val="00622173"/>
    <w:rsid w:val="00622B30"/>
    <w:rsid w:val="00624173"/>
    <w:rsid w:val="006252A2"/>
    <w:rsid w:val="00626485"/>
    <w:rsid w:val="006318AF"/>
    <w:rsid w:val="00632775"/>
    <w:rsid w:val="00632845"/>
    <w:rsid w:val="00635DFE"/>
    <w:rsid w:val="00636744"/>
    <w:rsid w:val="006369B0"/>
    <w:rsid w:val="00637384"/>
    <w:rsid w:val="0063795C"/>
    <w:rsid w:val="006404DB"/>
    <w:rsid w:val="00643DD3"/>
    <w:rsid w:val="00644035"/>
    <w:rsid w:val="006473D8"/>
    <w:rsid w:val="00664745"/>
    <w:rsid w:val="0066560A"/>
    <w:rsid w:val="006666EA"/>
    <w:rsid w:val="006707AF"/>
    <w:rsid w:val="00670C39"/>
    <w:rsid w:val="00672168"/>
    <w:rsid w:val="00674567"/>
    <w:rsid w:val="0068024E"/>
    <w:rsid w:val="00680534"/>
    <w:rsid w:val="00680D4D"/>
    <w:rsid w:val="00685F48"/>
    <w:rsid w:val="006900A1"/>
    <w:rsid w:val="00690C0A"/>
    <w:rsid w:val="00690E87"/>
    <w:rsid w:val="00696946"/>
    <w:rsid w:val="006A0B1E"/>
    <w:rsid w:val="006A1A52"/>
    <w:rsid w:val="006A72E8"/>
    <w:rsid w:val="006B17CE"/>
    <w:rsid w:val="006B371F"/>
    <w:rsid w:val="006B4F64"/>
    <w:rsid w:val="006B5B5A"/>
    <w:rsid w:val="006B71E2"/>
    <w:rsid w:val="006C0249"/>
    <w:rsid w:val="006C4FDF"/>
    <w:rsid w:val="006D0139"/>
    <w:rsid w:val="006D0845"/>
    <w:rsid w:val="006D106D"/>
    <w:rsid w:val="006D1669"/>
    <w:rsid w:val="006D2FDC"/>
    <w:rsid w:val="006D5D2A"/>
    <w:rsid w:val="006D5DC6"/>
    <w:rsid w:val="006E338C"/>
    <w:rsid w:val="006E3668"/>
    <w:rsid w:val="006E37B0"/>
    <w:rsid w:val="006F249F"/>
    <w:rsid w:val="006F7D12"/>
    <w:rsid w:val="0070004F"/>
    <w:rsid w:val="00701A67"/>
    <w:rsid w:val="007020A2"/>
    <w:rsid w:val="00704351"/>
    <w:rsid w:val="00705603"/>
    <w:rsid w:val="00706B31"/>
    <w:rsid w:val="007102B0"/>
    <w:rsid w:val="007103AF"/>
    <w:rsid w:val="007103D1"/>
    <w:rsid w:val="0071194A"/>
    <w:rsid w:val="00712B47"/>
    <w:rsid w:val="00717F68"/>
    <w:rsid w:val="00717F75"/>
    <w:rsid w:val="00720F25"/>
    <w:rsid w:val="00725639"/>
    <w:rsid w:val="007304BD"/>
    <w:rsid w:val="007324D9"/>
    <w:rsid w:val="007331EB"/>
    <w:rsid w:val="00737B35"/>
    <w:rsid w:val="00740DF1"/>
    <w:rsid w:val="007420EB"/>
    <w:rsid w:val="0074439D"/>
    <w:rsid w:val="00746820"/>
    <w:rsid w:val="00750DAD"/>
    <w:rsid w:val="00751ABE"/>
    <w:rsid w:val="00751E7A"/>
    <w:rsid w:val="00751F59"/>
    <w:rsid w:val="0075365F"/>
    <w:rsid w:val="00754F38"/>
    <w:rsid w:val="007608C7"/>
    <w:rsid w:val="0076096A"/>
    <w:rsid w:val="00761304"/>
    <w:rsid w:val="00761502"/>
    <w:rsid w:val="00761C94"/>
    <w:rsid w:val="0076283A"/>
    <w:rsid w:val="00762FD7"/>
    <w:rsid w:val="00765AB1"/>
    <w:rsid w:val="0076741C"/>
    <w:rsid w:val="007714B1"/>
    <w:rsid w:val="00774E74"/>
    <w:rsid w:val="00776041"/>
    <w:rsid w:val="007832E3"/>
    <w:rsid w:val="00787115"/>
    <w:rsid w:val="007932A7"/>
    <w:rsid w:val="007955BD"/>
    <w:rsid w:val="00796279"/>
    <w:rsid w:val="00796C2F"/>
    <w:rsid w:val="00797470"/>
    <w:rsid w:val="007B0609"/>
    <w:rsid w:val="007B10DE"/>
    <w:rsid w:val="007B15C2"/>
    <w:rsid w:val="007B411A"/>
    <w:rsid w:val="007B5D56"/>
    <w:rsid w:val="007B6436"/>
    <w:rsid w:val="007C2BDB"/>
    <w:rsid w:val="007C38D1"/>
    <w:rsid w:val="007C3C59"/>
    <w:rsid w:val="007C7D75"/>
    <w:rsid w:val="007D0E0D"/>
    <w:rsid w:val="007D2AD2"/>
    <w:rsid w:val="007D36B3"/>
    <w:rsid w:val="007E37F5"/>
    <w:rsid w:val="007F127F"/>
    <w:rsid w:val="007F3C40"/>
    <w:rsid w:val="007F599C"/>
    <w:rsid w:val="007F7489"/>
    <w:rsid w:val="007F7D0D"/>
    <w:rsid w:val="007F7F86"/>
    <w:rsid w:val="00802388"/>
    <w:rsid w:val="00802AC9"/>
    <w:rsid w:val="00806048"/>
    <w:rsid w:val="00807B8B"/>
    <w:rsid w:val="00807F3C"/>
    <w:rsid w:val="0081202F"/>
    <w:rsid w:val="00817C00"/>
    <w:rsid w:val="00827B8F"/>
    <w:rsid w:val="00832CDA"/>
    <w:rsid w:val="008370C4"/>
    <w:rsid w:val="008410A3"/>
    <w:rsid w:val="00841ACA"/>
    <w:rsid w:val="00843AF2"/>
    <w:rsid w:val="00845DDF"/>
    <w:rsid w:val="00846F30"/>
    <w:rsid w:val="00850769"/>
    <w:rsid w:val="00853EC2"/>
    <w:rsid w:val="00860C90"/>
    <w:rsid w:val="008617DB"/>
    <w:rsid w:val="0086363D"/>
    <w:rsid w:val="00865ACE"/>
    <w:rsid w:val="00865C66"/>
    <w:rsid w:val="00865F79"/>
    <w:rsid w:val="0086656E"/>
    <w:rsid w:val="008704A4"/>
    <w:rsid w:val="00876384"/>
    <w:rsid w:val="008815C1"/>
    <w:rsid w:val="00881D1A"/>
    <w:rsid w:val="00885E41"/>
    <w:rsid w:val="00886884"/>
    <w:rsid w:val="0089036D"/>
    <w:rsid w:val="0089302D"/>
    <w:rsid w:val="0089381F"/>
    <w:rsid w:val="00893B9C"/>
    <w:rsid w:val="0089410B"/>
    <w:rsid w:val="00895497"/>
    <w:rsid w:val="00896D01"/>
    <w:rsid w:val="008A1EBA"/>
    <w:rsid w:val="008A218F"/>
    <w:rsid w:val="008A4208"/>
    <w:rsid w:val="008A550C"/>
    <w:rsid w:val="008A749C"/>
    <w:rsid w:val="008B30A0"/>
    <w:rsid w:val="008B5086"/>
    <w:rsid w:val="008C1A19"/>
    <w:rsid w:val="008C3E28"/>
    <w:rsid w:val="008C6B71"/>
    <w:rsid w:val="008D2531"/>
    <w:rsid w:val="008E006C"/>
    <w:rsid w:val="008E068E"/>
    <w:rsid w:val="008E0D14"/>
    <w:rsid w:val="008E0FEC"/>
    <w:rsid w:val="008E1E74"/>
    <w:rsid w:val="008E484A"/>
    <w:rsid w:val="008E70A5"/>
    <w:rsid w:val="008F04D9"/>
    <w:rsid w:val="008F2C2F"/>
    <w:rsid w:val="008F346C"/>
    <w:rsid w:val="008F3EF3"/>
    <w:rsid w:val="008F6C77"/>
    <w:rsid w:val="00900DFE"/>
    <w:rsid w:val="00904F98"/>
    <w:rsid w:val="0090608C"/>
    <w:rsid w:val="00907C0C"/>
    <w:rsid w:val="00911050"/>
    <w:rsid w:val="009149EE"/>
    <w:rsid w:val="00916638"/>
    <w:rsid w:val="00917660"/>
    <w:rsid w:val="0092089D"/>
    <w:rsid w:val="00921CA7"/>
    <w:rsid w:val="0092257E"/>
    <w:rsid w:val="009268BC"/>
    <w:rsid w:val="00930931"/>
    <w:rsid w:val="00930D8A"/>
    <w:rsid w:val="009339F1"/>
    <w:rsid w:val="00934549"/>
    <w:rsid w:val="00936364"/>
    <w:rsid w:val="00936C21"/>
    <w:rsid w:val="0094119A"/>
    <w:rsid w:val="009431A6"/>
    <w:rsid w:val="00946C34"/>
    <w:rsid w:val="00947D6A"/>
    <w:rsid w:val="009513E6"/>
    <w:rsid w:val="00951883"/>
    <w:rsid w:val="009528F3"/>
    <w:rsid w:val="009556BF"/>
    <w:rsid w:val="00956AAB"/>
    <w:rsid w:val="00957AC0"/>
    <w:rsid w:val="00957E51"/>
    <w:rsid w:val="009621C0"/>
    <w:rsid w:val="00962E24"/>
    <w:rsid w:val="0096357E"/>
    <w:rsid w:val="009646C8"/>
    <w:rsid w:val="00964B74"/>
    <w:rsid w:val="00964E39"/>
    <w:rsid w:val="009700C8"/>
    <w:rsid w:val="0097054C"/>
    <w:rsid w:val="00973D98"/>
    <w:rsid w:val="00974C5A"/>
    <w:rsid w:val="00975BA8"/>
    <w:rsid w:val="009832B7"/>
    <w:rsid w:val="00991038"/>
    <w:rsid w:val="009933C5"/>
    <w:rsid w:val="00994528"/>
    <w:rsid w:val="00994F43"/>
    <w:rsid w:val="00996082"/>
    <w:rsid w:val="009979E2"/>
    <w:rsid w:val="009A1530"/>
    <w:rsid w:val="009A1D61"/>
    <w:rsid w:val="009A3EA8"/>
    <w:rsid w:val="009A430B"/>
    <w:rsid w:val="009A50DB"/>
    <w:rsid w:val="009A5F24"/>
    <w:rsid w:val="009A673D"/>
    <w:rsid w:val="009A742C"/>
    <w:rsid w:val="009B0ADE"/>
    <w:rsid w:val="009B2574"/>
    <w:rsid w:val="009B3E90"/>
    <w:rsid w:val="009B52BB"/>
    <w:rsid w:val="009B578B"/>
    <w:rsid w:val="009B6324"/>
    <w:rsid w:val="009B6E23"/>
    <w:rsid w:val="009C0078"/>
    <w:rsid w:val="009C16E4"/>
    <w:rsid w:val="009C1962"/>
    <w:rsid w:val="009C1E8B"/>
    <w:rsid w:val="009C3A5E"/>
    <w:rsid w:val="009D1C5D"/>
    <w:rsid w:val="009D48F8"/>
    <w:rsid w:val="009D5505"/>
    <w:rsid w:val="009D78CA"/>
    <w:rsid w:val="009E0C25"/>
    <w:rsid w:val="009E50C3"/>
    <w:rsid w:val="009F4568"/>
    <w:rsid w:val="009F52CC"/>
    <w:rsid w:val="00A00CCE"/>
    <w:rsid w:val="00A02D07"/>
    <w:rsid w:val="00A039F2"/>
    <w:rsid w:val="00A06A02"/>
    <w:rsid w:val="00A07016"/>
    <w:rsid w:val="00A075AB"/>
    <w:rsid w:val="00A10DF5"/>
    <w:rsid w:val="00A12522"/>
    <w:rsid w:val="00A147AD"/>
    <w:rsid w:val="00A15031"/>
    <w:rsid w:val="00A20B36"/>
    <w:rsid w:val="00A216F1"/>
    <w:rsid w:val="00A25ABD"/>
    <w:rsid w:val="00A27278"/>
    <w:rsid w:val="00A4017B"/>
    <w:rsid w:val="00A40426"/>
    <w:rsid w:val="00A43D4F"/>
    <w:rsid w:val="00A54014"/>
    <w:rsid w:val="00A54075"/>
    <w:rsid w:val="00A55AC3"/>
    <w:rsid w:val="00A569F9"/>
    <w:rsid w:val="00A56A39"/>
    <w:rsid w:val="00A57A43"/>
    <w:rsid w:val="00A637C1"/>
    <w:rsid w:val="00A6548D"/>
    <w:rsid w:val="00A66720"/>
    <w:rsid w:val="00A67AD8"/>
    <w:rsid w:val="00A7452F"/>
    <w:rsid w:val="00A7767D"/>
    <w:rsid w:val="00A77C6F"/>
    <w:rsid w:val="00A804B3"/>
    <w:rsid w:val="00A80E12"/>
    <w:rsid w:val="00A817F9"/>
    <w:rsid w:val="00A825CA"/>
    <w:rsid w:val="00A84402"/>
    <w:rsid w:val="00A8546E"/>
    <w:rsid w:val="00A859F6"/>
    <w:rsid w:val="00A87CE6"/>
    <w:rsid w:val="00AA050D"/>
    <w:rsid w:val="00AA186A"/>
    <w:rsid w:val="00AA2571"/>
    <w:rsid w:val="00AA313F"/>
    <w:rsid w:val="00AB0C0C"/>
    <w:rsid w:val="00AB3D96"/>
    <w:rsid w:val="00AC176E"/>
    <w:rsid w:val="00AC40A8"/>
    <w:rsid w:val="00AC5EC8"/>
    <w:rsid w:val="00AD0AB7"/>
    <w:rsid w:val="00AD2256"/>
    <w:rsid w:val="00AD60BD"/>
    <w:rsid w:val="00AD6344"/>
    <w:rsid w:val="00AE2046"/>
    <w:rsid w:val="00AF25FC"/>
    <w:rsid w:val="00AF35DE"/>
    <w:rsid w:val="00AF420D"/>
    <w:rsid w:val="00AF4D93"/>
    <w:rsid w:val="00B0391C"/>
    <w:rsid w:val="00B07827"/>
    <w:rsid w:val="00B15A6B"/>
    <w:rsid w:val="00B2017F"/>
    <w:rsid w:val="00B229E2"/>
    <w:rsid w:val="00B249EF"/>
    <w:rsid w:val="00B25A05"/>
    <w:rsid w:val="00B30323"/>
    <w:rsid w:val="00B31275"/>
    <w:rsid w:val="00B3411F"/>
    <w:rsid w:val="00B44CB3"/>
    <w:rsid w:val="00B45389"/>
    <w:rsid w:val="00B45B5E"/>
    <w:rsid w:val="00B50338"/>
    <w:rsid w:val="00B51803"/>
    <w:rsid w:val="00B56766"/>
    <w:rsid w:val="00B56CDC"/>
    <w:rsid w:val="00B62748"/>
    <w:rsid w:val="00B64CCA"/>
    <w:rsid w:val="00B670E4"/>
    <w:rsid w:val="00B67BDF"/>
    <w:rsid w:val="00B67C4F"/>
    <w:rsid w:val="00B7491E"/>
    <w:rsid w:val="00B76D62"/>
    <w:rsid w:val="00B812B3"/>
    <w:rsid w:val="00B83B24"/>
    <w:rsid w:val="00B83E93"/>
    <w:rsid w:val="00B85E2D"/>
    <w:rsid w:val="00B93D89"/>
    <w:rsid w:val="00BA354C"/>
    <w:rsid w:val="00BA658B"/>
    <w:rsid w:val="00BB6892"/>
    <w:rsid w:val="00BC105E"/>
    <w:rsid w:val="00BC54E3"/>
    <w:rsid w:val="00BC5A40"/>
    <w:rsid w:val="00BC66F3"/>
    <w:rsid w:val="00BD1BDF"/>
    <w:rsid w:val="00BD20B9"/>
    <w:rsid w:val="00BD48BE"/>
    <w:rsid w:val="00BD5029"/>
    <w:rsid w:val="00BD7B8F"/>
    <w:rsid w:val="00BE0795"/>
    <w:rsid w:val="00BE1008"/>
    <w:rsid w:val="00BE27F4"/>
    <w:rsid w:val="00BE7B39"/>
    <w:rsid w:val="00BF00D5"/>
    <w:rsid w:val="00BF6637"/>
    <w:rsid w:val="00C00382"/>
    <w:rsid w:val="00C04D03"/>
    <w:rsid w:val="00C059E7"/>
    <w:rsid w:val="00C1595B"/>
    <w:rsid w:val="00C16D3A"/>
    <w:rsid w:val="00C16E9C"/>
    <w:rsid w:val="00C2309E"/>
    <w:rsid w:val="00C307D2"/>
    <w:rsid w:val="00C324C1"/>
    <w:rsid w:val="00C347AA"/>
    <w:rsid w:val="00C36EF6"/>
    <w:rsid w:val="00C40CD4"/>
    <w:rsid w:val="00C40D06"/>
    <w:rsid w:val="00C445EC"/>
    <w:rsid w:val="00C446B3"/>
    <w:rsid w:val="00C46723"/>
    <w:rsid w:val="00C50003"/>
    <w:rsid w:val="00C5049F"/>
    <w:rsid w:val="00C505E0"/>
    <w:rsid w:val="00C5233A"/>
    <w:rsid w:val="00C5391E"/>
    <w:rsid w:val="00C5519F"/>
    <w:rsid w:val="00C632F7"/>
    <w:rsid w:val="00C639A3"/>
    <w:rsid w:val="00C65401"/>
    <w:rsid w:val="00C73FCC"/>
    <w:rsid w:val="00C75E05"/>
    <w:rsid w:val="00C7648A"/>
    <w:rsid w:val="00C76A1A"/>
    <w:rsid w:val="00C81F1D"/>
    <w:rsid w:val="00C82557"/>
    <w:rsid w:val="00C85763"/>
    <w:rsid w:val="00C8579C"/>
    <w:rsid w:val="00C86289"/>
    <w:rsid w:val="00C87762"/>
    <w:rsid w:val="00C91521"/>
    <w:rsid w:val="00C92E25"/>
    <w:rsid w:val="00C94E39"/>
    <w:rsid w:val="00C96016"/>
    <w:rsid w:val="00CA1924"/>
    <w:rsid w:val="00CA199F"/>
    <w:rsid w:val="00CA3A2C"/>
    <w:rsid w:val="00CA3B01"/>
    <w:rsid w:val="00CA5E5C"/>
    <w:rsid w:val="00CB2A5F"/>
    <w:rsid w:val="00CB433E"/>
    <w:rsid w:val="00CB695E"/>
    <w:rsid w:val="00CC1379"/>
    <w:rsid w:val="00CC319D"/>
    <w:rsid w:val="00CC65E2"/>
    <w:rsid w:val="00CD1FB5"/>
    <w:rsid w:val="00CD20EA"/>
    <w:rsid w:val="00CD343E"/>
    <w:rsid w:val="00CD5300"/>
    <w:rsid w:val="00CE352E"/>
    <w:rsid w:val="00CE5469"/>
    <w:rsid w:val="00CE546B"/>
    <w:rsid w:val="00CF26CB"/>
    <w:rsid w:val="00CF3B26"/>
    <w:rsid w:val="00CF4FE8"/>
    <w:rsid w:val="00CF63D5"/>
    <w:rsid w:val="00D02625"/>
    <w:rsid w:val="00D03CD7"/>
    <w:rsid w:val="00D03DBD"/>
    <w:rsid w:val="00D04C3A"/>
    <w:rsid w:val="00D136F5"/>
    <w:rsid w:val="00D17B69"/>
    <w:rsid w:val="00D2250C"/>
    <w:rsid w:val="00D23D42"/>
    <w:rsid w:val="00D33E2E"/>
    <w:rsid w:val="00D3650A"/>
    <w:rsid w:val="00D40691"/>
    <w:rsid w:val="00D46A28"/>
    <w:rsid w:val="00D47B8E"/>
    <w:rsid w:val="00D509D3"/>
    <w:rsid w:val="00D5462E"/>
    <w:rsid w:val="00D54ACD"/>
    <w:rsid w:val="00D551B3"/>
    <w:rsid w:val="00D65721"/>
    <w:rsid w:val="00D65FB7"/>
    <w:rsid w:val="00D713B4"/>
    <w:rsid w:val="00D74BD4"/>
    <w:rsid w:val="00D74C03"/>
    <w:rsid w:val="00D7661B"/>
    <w:rsid w:val="00D8006B"/>
    <w:rsid w:val="00D8023E"/>
    <w:rsid w:val="00D81C09"/>
    <w:rsid w:val="00D82E86"/>
    <w:rsid w:val="00D84687"/>
    <w:rsid w:val="00D879C2"/>
    <w:rsid w:val="00D917D3"/>
    <w:rsid w:val="00D9239D"/>
    <w:rsid w:val="00D92710"/>
    <w:rsid w:val="00D94FB5"/>
    <w:rsid w:val="00DA4CCC"/>
    <w:rsid w:val="00DB413F"/>
    <w:rsid w:val="00DB6D41"/>
    <w:rsid w:val="00DC01FC"/>
    <w:rsid w:val="00DC3FBD"/>
    <w:rsid w:val="00DC6338"/>
    <w:rsid w:val="00DC742D"/>
    <w:rsid w:val="00DC7D00"/>
    <w:rsid w:val="00DD2CCD"/>
    <w:rsid w:val="00DD533D"/>
    <w:rsid w:val="00DE2754"/>
    <w:rsid w:val="00DE7E60"/>
    <w:rsid w:val="00DF125A"/>
    <w:rsid w:val="00DF1A0E"/>
    <w:rsid w:val="00DF3FF0"/>
    <w:rsid w:val="00DF61D1"/>
    <w:rsid w:val="00E000AC"/>
    <w:rsid w:val="00E01407"/>
    <w:rsid w:val="00E04548"/>
    <w:rsid w:val="00E07085"/>
    <w:rsid w:val="00E11862"/>
    <w:rsid w:val="00E11BAF"/>
    <w:rsid w:val="00E14DB4"/>
    <w:rsid w:val="00E20498"/>
    <w:rsid w:val="00E21CD0"/>
    <w:rsid w:val="00E22471"/>
    <w:rsid w:val="00E2298D"/>
    <w:rsid w:val="00E232A9"/>
    <w:rsid w:val="00E23FF0"/>
    <w:rsid w:val="00E24C1A"/>
    <w:rsid w:val="00E32E35"/>
    <w:rsid w:val="00E362CC"/>
    <w:rsid w:val="00E36ED2"/>
    <w:rsid w:val="00E3770C"/>
    <w:rsid w:val="00E41A3B"/>
    <w:rsid w:val="00E452EB"/>
    <w:rsid w:val="00E550AE"/>
    <w:rsid w:val="00E57CAA"/>
    <w:rsid w:val="00E61832"/>
    <w:rsid w:val="00E63B6B"/>
    <w:rsid w:val="00E66BAD"/>
    <w:rsid w:val="00E67245"/>
    <w:rsid w:val="00E71C28"/>
    <w:rsid w:val="00E7203B"/>
    <w:rsid w:val="00E73A51"/>
    <w:rsid w:val="00E73F39"/>
    <w:rsid w:val="00E7419C"/>
    <w:rsid w:val="00E74BC4"/>
    <w:rsid w:val="00E84CBE"/>
    <w:rsid w:val="00E9187B"/>
    <w:rsid w:val="00E91991"/>
    <w:rsid w:val="00E928BE"/>
    <w:rsid w:val="00E93746"/>
    <w:rsid w:val="00E95E9E"/>
    <w:rsid w:val="00E973C1"/>
    <w:rsid w:val="00EA272C"/>
    <w:rsid w:val="00EA4694"/>
    <w:rsid w:val="00EA52E8"/>
    <w:rsid w:val="00EA5D3B"/>
    <w:rsid w:val="00EB34EC"/>
    <w:rsid w:val="00EB3EC7"/>
    <w:rsid w:val="00EB4D8D"/>
    <w:rsid w:val="00EB745A"/>
    <w:rsid w:val="00EC7768"/>
    <w:rsid w:val="00EC7DE1"/>
    <w:rsid w:val="00EC7DE2"/>
    <w:rsid w:val="00ED0081"/>
    <w:rsid w:val="00ED0731"/>
    <w:rsid w:val="00ED19F1"/>
    <w:rsid w:val="00ED2321"/>
    <w:rsid w:val="00ED2F0E"/>
    <w:rsid w:val="00ED3441"/>
    <w:rsid w:val="00ED38D1"/>
    <w:rsid w:val="00ED6454"/>
    <w:rsid w:val="00ED7A88"/>
    <w:rsid w:val="00EF0B80"/>
    <w:rsid w:val="00EF5269"/>
    <w:rsid w:val="00F02BE3"/>
    <w:rsid w:val="00F05A15"/>
    <w:rsid w:val="00F05F05"/>
    <w:rsid w:val="00F0728A"/>
    <w:rsid w:val="00F11BCE"/>
    <w:rsid w:val="00F12ADF"/>
    <w:rsid w:val="00F2044D"/>
    <w:rsid w:val="00F21348"/>
    <w:rsid w:val="00F25818"/>
    <w:rsid w:val="00F26E91"/>
    <w:rsid w:val="00F27C4E"/>
    <w:rsid w:val="00F31B99"/>
    <w:rsid w:val="00F32E12"/>
    <w:rsid w:val="00F33147"/>
    <w:rsid w:val="00F340CE"/>
    <w:rsid w:val="00F359CF"/>
    <w:rsid w:val="00F40D58"/>
    <w:rsid w:val="00F4121C"/>
    <w:rsid w:val="00F41B32"/>
    <w:rsid w:val="00F4547D"/>
    <w:rsid w:val="00F51B75"/>
    <w:rsid w:val="00F521FF"/>
    <w:rsid w:val="00F55A3F"/>
    <w:rsid w:val="00F5724C"/>
    <w:rsid w:val="00F63028"/>
    <w:rsid w:val="00F730C7"/>
    <w:rsid w:val="00F8130D"/>
    <w:rsid w:val="00F83C39"/>
    <w:rsid w:val="00F87741"/>
    <w:rsid w:val="00F8790A"/>
    <w:rsid w:val="00F91E5F"/>
    <w:rsid w:val="00F926F3"/>
    <w:rsid w:val="00F93B13"/>
    <w:rsid w:val="00F9413D"/>
    <w:rsid w:val="00F94C31"/>
    <w:rsid w:val="00F976E4"/>
    <w:rsid w:val="00FA37EB"/>
    <w:rsid w:val="00FA5D65"/>
    <w:rsid w:val="00FA77C4"/>
    <w:rsid w:val="00FA7F82"/>
    <w:rsid w:val="00FB168B"/>
    <w:rsid w:val="00FB2FA5"/>
    <w:rsid w:val="00FB32B3"/>
    <w:rsid w:val="00FB43C5"/>
    <w:rsid w:val="00FC0D8B"/>
    <w:rsid w:val="00FC3A1F"/>
    <w:rsid w:val="00FC3D95"/>
    <w:rsid w:val="00FC457F"/>
    <w:rsid w:val="00FC67C7"/>
    <w:rsid w:val="00FC7237"/>
    <w:rsid w:val="00FC7A1F"/>
    <w:rsid w:val="00FD1127"/>
    <w:rsid w:val="00FD55BC"/>
    <w:rsid w:val="00FD599C"/>
    <w:rsid w:val="00FD6F84"/>
    <w:rsid w:val="00FD77FB"/>
    <w:rsid w:val="00FE22C7"/>
    <w:rsid w:val="00FE3AFA"/>
    <w:rsid w:val="00FE48DC"/>
    <w:rsid w:val="00FE55A8"/>
    <w:rsid w:val="00FE691C"/>
    <w:rsid w:val="00FF223F"/>
    <w:rsid w:val="00FF4FC0"/>
    <w:rsid w:val="00FF59BC"/>
    <w:rsid w:val="00FF73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681D"/>
  <w15:docId w15:val="{BD48D224-56A8-4B31-AA07-ECD69E91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0B"/>
    <w:pPr>
      <w:ind w:left="720"/>
      <w:contextualSpacing/>
    </w:pPr>
    <w:rPr>
      <w:rFonts w:eastAsiaTheme="minorEastAsia"/>
    </w:rPr>
  </w:style>
  <w:style w:type="character" w:customStyle="1" w:styleId="apple-converted-space">
    <w:name w:val="apple-converted-space"/>
    <w:basedOn w:val="DefaultParagraphFont"/>
    <w:rsid w:val="004C7E31"/>
  </w:style>
  <w:style w:type="character" w:customStyle="1" w:styleId="spelle">
    <w:name w:val="spelle"/>
    <w:basedOn w:val="DefaultParagraphFont"/>
    <w:rsid w:val="004C7E31"/>
  </w:style>
  <w:style w:type="character" w:customStyle="1" w:styleId="field-content">
    <w:name w:val="field-content"/>
    <w:basedOn w:val="DefaultParagraphFont"/>
    <w:rsid w:val="003452A9"/>
  </w:style>
  <w:style w:type="paragraph" w:customStyle="1" w:styleId="Body">
    <w:name w:val="Body"/>
    <w:rsid w:val="00B45B5E"/>
    <w:pPr>
      <w:spacing w:after="0" w:line="240" w:lineRule="auto"/>
    </w:pPr>
    <w:rPr>
      <w:rFonts w:ascii="Helvetica Neue" w:eastAsia="Arial Unicode MS" w:hAnsi="Helvetica Neue" w:cs="Arial Unicode MS"/>
      <w:color w:val="000000"/>
    </w:rPr>
  </w:style>
  <w:style w:type="paragraph" w:styleId="NormalWeb">
    <w:name w:val="Normal (Web)"/>
    <w:basedOn w:val="Normal"/>
    <w:uiPriority w:val="99"/>
    <w:semiHidden/>
    <w:unhideWhenUsed/>
    <w:rsid w:val="001D77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7757"/>
    <w:rPr>
      <w:b/>
      <w:bCs/>
    </w:rPr>
  </w:style>
  <w:style w:type="character" w:styleId="Hyperlink">
    <w:name w:val="Hyperlink"/>
    <w:basedOn w:val="DefaultParagraphFont"/>
    <w:uiPriority w:val="99"/>
    <w:unhideWhenUsed/>
    <w:rsid w:val="00A15031"/>
    <w:rPr>
      <w:color w:val="0000FF" w:themeColor="hyperlink"/>
      <w:u w:val="single"/>
    </w:rPr>
  </w:style>
  <w:style w:type="paragraph" w:styleId="BodyText">
    <w:name w:val="Body Text"/>
    <w:basedOn w:val="Normal"/>
    <w:link w:val="BodyTextChar"/>
    <w:uiPriority w:val="99"/>
    <w:unhideWhenUsed/>
    <w:rsid w:val="00A15031"/>
    <w:pPr>
      <w:spacing w:after="120" w:line="240" w:lineRule="auto"/>
    </w:pPr>
  </w:style>
  <w:style w:type="character" w:customStyle="1" w:styleId="BodyTextChar">
    <w:name w:val="Body Text Char"/>
    <w:basedOn w:val="DefaultParagraphFont"/>
    <w:link w:val="BodyText"/>
    <w:uiPriority w:val="99"/>
    <w:rsid w:val="00A15031"/>
  </w:style>
  <w:style w:type="paragraph" w:customStyle="1" w:styleId="Default">
    <w:name w:val="Default"/>
    <w:rsid w:val="001031E0"/>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0177">
      <w:bodyDiv w:val="1"/>
      <w:marLeft w:val="0"/>
      <w:marRight w:val="0"/>
      <w:marTop w:val="0"/>
      <w:marBottom w:val="0"/>
      <w:divBdr>
        <w:top w:val="none" w:sz="0" w:space="0" w:color="auto"/>
        <w:left w:val="none" w:sz="0" w:space="0" w:color="auto"/>
        <w:bottom w:val="none" w:sz="0" w:space="0" w:color="auto"/>
        <w:right w:val="none" w:sz="0" w:space="0" w:color="auto"/>
      </w:divBdr>
    </w:div>
    <w:div w:id="147214487">
      <w:bodyDiv w:val="1"/>
      <w:marLeft w:val="0"/>
      <w:marRight w:val="0"/>
      <w:marTop w:val="0"/>
      <w:marBottom w:val="0"/>
      <w:divBdr>
        <w:top w:val="none" w:sz="0" w:space="0" w:color="auto"/>
        <w:left w:val="none" w:sz="0" w:space="0" w:color="auto"/>
        <w:bottom w:val="none" w:sz="0" w:space="0" w:color="auto"/>
        <w:right w:val="none" w:sz="0" w:space="0" w:color="auto"/>
      </w:divBdr>
    </w:div>
    <w:div w:id="318578091">
      <w:bodyDiv w:val="1"/>
      <w:marLeft w:val="0"/>
      <w:marRight w:val="0"/>
      <w:marTop w:val="0"/>
      <w:marBottom w:val="0"/>
      <w:divBdr>
        <w:top w:val="none" w:sz="0" w:space="0" w:color="auto"/>
        <w:left w:val="none" w:sz="0" w:space="0" w:color="auto"/>
        <w:bottom w:val="none" w:sz="0" w:space="0" w:color="auto"/>
        <w:right w:val="none" w:sz="0" w:space="0" w:color="auto"/>
      </w:divBdr>
    </w:div>
    <w:div w:id="379549839">
      <w:bodyDiv w:val="1"/>
      <w:marLeft w:val="0"/>
      <w:marRight w:val="0"/>
      <w:marTop w:val="0"/>
      <w:marBottom w:val="0"/>
      <w:divBdr>
        <w:top w:val="none" w:sz="0" w:space="0" w:color="auto"/>
        <w:left w:val="none" w:sz="0" w:space="0" w:color="auto"/>
        <w:bottom w:val="none" w:sz="0" w:space="0" w:color="auto"/>
        <w:right w:val="none" w:sz="0" w:space="0" w:color="auto"/>
      </w:divBdr>
      <w:divsChild>
        <w:div w:id="1413773714">
          <w:marLeft w:val="360"/>
          <w:marRight w:val="0"/>
          <w:marTop w:val="200"/>
          <w:marBottom w:val="0"/>
          <w:divBdr>
            <w:top w:val="none" w:sz="0" w:space="0" w:color="auto"/>
            <w:left w:val="none" w:sz="0" w:space="0" w:color="auto"/>
            <w:bottom w:val="none" w:sz="0" w:space="0" w:color="auto"/>
            <w:right w:val="none" w:sz="0" w:space="0" w:color="auto"/>
          </w:divBdr>
        </w:div>
        <w:div w:id="1681856618">
          <w:marLeft w:val="360"/>
          <w:marRight w:val="0"/>
          <w:marTop w:val="200"/>
          <w:marBottom w:val="0"/>
          <w:divBdr>
            <w:top w:val="none" w:sz="0" w:space="0" w:color="auto"/>
            <w:left w:val="none" w:sz="0" w:space="0" w:color="auto"/>
            <w:bottom w:val="none" w:sz="0" w:space="0" w:color="auto"/>
            <w:right w:val="none" w:sz="0" w:space="0" w:color="auto"/>
          </w:divBdr>
        </w:div>
        <w:div w:id="1605918853">
          <w:marLeft w:val="360"/>
          <w:marRight w:val="0"/>
          <w:marTop w:val="200"/>
          <w:marBottom w:val="0"/>
          <w:divBdr>
            <w:top w:val="none" w:sz="0" w:space="0" w:color="auto"/>
            <w:left w:val="none" w:sz="0" w:space="0" w:color="auto"/>
            <w:bottom w:val="none" w:sz="0" w:space="0" w:color="auto"/>
            <w:right w:val="none" w:sz="0" w:space="0" w:color="auto"/>
          </w:divBdr>
        </w:div>
        <w:div w:id="1819690778">
          <w:marLeft w:val="360"/>
          <w:marRight w:val="0"/>
          <w:marTop w:val="200"/>
          <w:marBottom w:val="0"/>
          <w:divBdr>
            <w:top w:val="none" w:sz="0" w:space="0" w:color="auto"/>
            <w:left w:val="none" w:sz="0" w:space="0" w:color="auto"/>
            <w:bottom w:val="none" w:sz="0" w:space="0" w:color="auto"/>
            <w:right w:val="none" w:sz="0" w:space="0" w:color="auto"/>
          </w:divBdr>
        </w:div>
        <w:div w:id="210113618">
          <w:marLeft w:val="360"/>
          <w:marRight w:val="0"/>
          <w:marTop w:val="200"/>
          <w:marBottom w:val="0"/>
          <w:divBdr>
            <w:top w:val="none" w:sz="0" w:space="0" w:color="auto"/>
            <w:left w:val="none" w:sz="0" w:space="0" w:color="auto"/>
            <w:bottom w:val="none" w:sz="0" w:space="0" w:color="auto"/>
            <w:right w:val="none" w:sz="0" w:space="0" w:color="auto"/>
          </w:divBdr>
        </w:div>
        <w:div w:id="838664899">
          <w:marLeft w:val="360"/>
          <w:marRight w:val="0"/>
          <w:marTop w:val="200"/>
          <w:marBottom w:val="0"/>
          <w:divBdr>
            <w:top w:val="none" w:sz="0" w:space="0" w:color="auto"/>
            <w:left w:val="none" w:sz="0" w:space="0" w:color="auto"/>
            <w:bottom w:val="none" w:sz="0" w:space="0" w:color="auto"/>
            <w:right w:val="none" w:sz="0" w:space="0" w:color="auto"/>
          </w:divBdr>
        </w:div>
        <w:div w:id="1820533238">
          <w:marLeft w:val="360"/>
          <w:marRight w:val="0"/>
          <w:marTop w:val="200"/>
          <w:marBottom w:val="0"/>
          <w:divBdr>
            <w:top w:val="none" w:sz="0" w:space="0" w:color="auto"/>
            <w:left w:val="none" w:sz="0" w:space="0" w:color="auto"/>
            <w:bottom w:val="none" w:sz="0" w:space="0" w:color="auto"/>
            <w:right w:val="none" w:sz="0" w:space="0" w:color="auto"/>
          </w:divBdr>
        </w:div>
        <w:div w:id="1307005882">
          <w:marLeft w:val="360"/>
          <w:marRight w:val="0"/>
          <w:marTop w:val="200"/>
          <w:marBottom w:val="0"/>
          <w:divBdr>
            <w:top w:val="none" w:sz="0" w:space="0" w:color="auto"/>
            <w:left w:val="none" w:sz="0" w:space="0" w:color="auto"/>
            <w:bottom w:val="none" w:sz="0" w:space="0" w:color="auto"/>
            <w:right w:val="none" w:sz="0" w:space="0" w:color="auto"/>
          </w:divBdr>
        </w:div>
      </w:divsChild>
    </w:div>
    <w:div w:id="387654141">
      <w:bodyDiv w:val="1"/>
      <w:marLeft w:val="0"/>
      <w:marRight w:val="0"/>
      <w:marTop w:val="0"/>
      <w:marBottom w:val="0"/>
      <w:divBdr>
        <w:top w:val="none" w:sz="0" w:space="0" w:color="auto"/>
        <w:left w:val="none" w:sz="0" w:space="0" w:color="auto"/>
        <w:bottom w:val="none" w:sz="0" w:space="0" w:color="auto"/>
        <w:right w:val="none" w:sz="0" w:space="0" w:color="auto"/>
      </w:divBdr>
    </w:div>
    <w:div w:id="809521498">
      <w:bodyDiv w:val="1"/>
      <w:marLeft w:val="0"/>
      <w:marRight w:val="0"/>
      <w:marTop w:val="0"/>
      <w:marBottom w:val="0"/>
      <w:divBdr>
        <w:top w:val="none" w:sz="0" w:space="0" w:color="auto"/>
        <w:left w:val="none" w:sz="0" w:space="0" w:color="auto"/>
        <w:bottom w:val="none" w:sz="0" w:space="0" w:color="auto"/>
        <w:right w:val="none" w:sz="0" w:space="0" w:color="auto"/>
      </w:divBdr>
    </w:div>
    <w:div w:id="882516988">
      <w:bodyDiv w:val="1"/>
      <w:marLeft w:val="0"/>
      <w:marRight w:val="0"/>
      <w:marTop w:val="0"/>
      <w:marBottom w:val="0"/>
      <w:divBdr>
        <w:top w:val="none" w:sz="0" w:space="0" w:color="auto"/>
        <w:left w:val="none" w:sz="0" w:space="0" w:color="auto"/>
        <w:bottom w:val="none" w:sz="0" w:space="0" w:color="auto"/>
        <w:right w:val="none" w:sz="0" w:space="0" w:color="auto"/>
      </w:divBdr>
      <w:divsChild>
        <w:div w:id="1349720709">
          <w:marLeft w:val="360"/>
          <w:marRight w:val="0"/>
          <w:marTop w:val="200"/>
          <w:marBottom w:val="0"/>
          <w:divBdr>
            <w:top w:val="none" w:sz="0" w:space="0" w:color="auto"/>
            <w:left w:val="none" w:sz="0" w:space="0" w:color="auto"/>
            <w:bottom w:val="none" w:sz="0" w:space="0" w:color="auto"/>
            <w:right w:val="none" w:sz="0" w:space="0" w:color="auto"/>
          </w:divBdr>
        </w:div>
        <w:div w:id="245110719">
          <w:marLeft w:val="360"/>
          <w:marRight w:val="0"/>
          <w:marTop w:val="200"/>
          <w:marBottom w:val="0"/>
          <w:divBdr>
            <w:top w:val="none" w:sz="0" w:space="0" w:color="auto"/>
            <w:left w:val="none" w:sz="0" w:space="0" w:color="auto"/>
            <w:bottom w:val="none" w:sz="0" w:space="0" w:color="auto"/>
            <w:right w:val="none" w:sz="0" w:space="0" w:color="auto"/>
          </w:divBdr>
        </w:div>
        <w:div w:id="1009529942">
          <w:marLeft w:val="360"/>
          <w:marRight w:val="0"/>
          <w:marTop w:val="200"/>
          <w:marBottom w:val="0"/>
          <w:divBdr>
            <w:top w:val="none" w:sz="0" w:space="0" w:color="auto"/>
            <w:left w:val="none" w:sz="0" w:space="0" w:color="auto"/>
            <w:bottom w:val="none" w:sz="0" w:space="0" w:color="auto"/>
            <w:right w:val="none" w:sz="0" w:space="0" w:color="auto"/>
          </w:divBdr>
        </w:div>
        <w:div w:id="2143692351">
          <w:marLeft w:val="360"/>
          <w:marRight w:val="0"/>
          <w:marTop w:val="200"/>
          <w:marBottom w:val="0"/>
          <w:divBdr>
            <w:top w:val="none" w:sz="0" w:space="0" w:color="auto"/>
            <w:left w:val="none" w:sz="0" w:space="0" w:color="auto"/>
            <w:bottom w:val="none" w:sz="0" w:space="0" w:color="auto"/>
            <w:right w:val="none" w:sz="0" w:space="0" w:color="auto"/>
          </w:divBdr>
        </w:div>
        <w:div w:id="1557476415">
          <w:marLeft w:val="360"/>
          <w:marRight w:val="0"/>
          <w:marTop w:val="200"/>
          <w:marBottom w:val="0"/>
          <w:divBdr>
            <w:top w:val="none" w:sz="0" w:space="0" w:color="auto"/>
            <w:left w:val="none" w:sz="0" w:space="0" w:color="auto"/>
            <w:bottom w:val="none" w:sz="0" w:space="0" w:color="auto"/>
            <w:right w:val="none" w:sz="0" w:space="0" w:color="auto"/>
          </w:divBdr>
        </w:div>
        <w:div w:id="517084409">
          <w:marLeft w:val="360"/>
          <w:marRight w:val="0"/>
          <w:marTop w:val="200"/>
          <w:marBottom w:val="0"/>
          <w:divBdr>
            <w:top w:val="none" w:sz="0" w:space="0" w:color="auto"/>
            <w:left w:val="none" w:sz="0" w:space="0" w:color="auto"/>
            <w:bottom w:val="none" w:sz="0" w:space="0" w:color="auto"/>
            <w:right w:val="none" w:sz="0" w:space="0" w:color="auto"/>
          </w:divBdr>
        </w:div>
      </w:divsChild>
    </w:div>
    <w:div w:id="1013386047">
      <w:bodyDiv w:val="1"/>
      <w:marLeft w:val="0"/>
      <w:marRight w:val="0"/>
      <w:marTop w:val="0"/>
      <w:marBottom w:val="0"/>
      <w:divBdr>
        <w:top w:val="none" w:sz="0" w:space="0" w:color="auto"/>
        <w:left w:val="none" w:sz="0" w:space="0" w:color="auto"/>
        <w:bottom w:val="none" w:sz="0" w:space="0" w:color="auto"/>
        <w:right w:val="none" w:sz="0" w:space="0" w:color="auto"/>
      </w:divBdr>
      <w:divsChild>
        <w:div w:id="1202014928">
          <w:marLeft w:val="360"/>
          <w:marRight w:val="0"/>
          <w:marTop w:val="200"/>
          <w:marBottom w:val="0"/>
          <w:divBdr>
            <w:top w:val="none" w:sz="0" w:space="0" w:color="auto"/>
            <w:left w:val="none" w:sz="0" w:space="0" w:color="auto"/>
            <w:bottom w:val="none" w:sz="0" w:space="0" w:color="auto"/>
            <w:right w:val="none" w:sz="0" w:space="0" w:color="auto"/>
          </w:divBdr>
        </w:div>
        <w:div w:id="96416154">
          <w:marLeft w:val="360"/>
          <w:marRight w:val="0"/>
          <w:marTop w:val="200"/>
          <w:marBottom w:val="0"/>
          <w:divBdr>
            <w:top w:val="none" w:sz="0" w:space="0" w:color="auto"/>
            <w:left w:val="none" w:sz="0" w:space="0" w:color="auto"/>
            <w:bottom w:val="none" w:sz="0" w:space="0" w:color="auto"/>
            <w:right w:val="none" w:sz="0" w:space="0" w:color="auto"/>
          </w:divBdr>
        </w:div>
        <w:div w:id="884755975">
          <w:marLeft w:val="360"/>
          <w:marRight w:val="0"/>
          <w:marTop w:val="200"/>
          <w:marBottom w:val="0"/>
          <w:divBdr>
            <w:top w:val="none" w:sz="0" w:space="0" w:color="auto"/>
            <w:left w:val="none" w:sz="0" w:space="0" w:color="auto"/>
            <w:bottom w:val="none" w:sz="0" w:space="0" w:color="auto"/>
            <w:right w:val="none" w:sz="0" w:space="0" w:color="auto"/>
          </w:divBdr>
        </w:div>
        <w:div w:id="234752206">
          <w:marLeft w:val="360"/>
          <w:marRight w:val="0"/>
          <w:marTop w:val="200"/>
          <w:marBottom w:val="0"/>
          <w:divBdr>
            <w:top w:val="none" w:sz="0" w:space="0" w:color="auto"/>
            <w:left w:val="none" w:sz="0" w:space="0" w:color="auto"/>
            <w:bottom w:val="none" w:sz="0" w:space="0" w:color="auto"/>
            <w:right w:val="none" w:sz="0" w:space="0" w:color="auto"/>
          </w:divBdr>
        </w:div>
        <w:div w:id="2073191445">
          <w:marLeft w:val="360"/>
          <w:marRight w:val="0"/>
          <w:marTop w:val="200"/>
          <w:marBottom w:val="0"/>
          <w:divBdr>
            <w:top w:val="none" w:sz="0" w:space="0" w:color="auto"/>
            <w:left w:val="none" w:sz="0" w:space="0" w:color="auto"/>
            <w:bottom w:val="none" w:sz="0" w:space="0" w:color="auto"/>
            <w:right w:val="none" w:sz="0" w:space="0" w:color="auto"/>
          </w:divBdr>
        </w:div>
        <w:div w:id="563685079">
          <w:marLeft w:val="360"/>
          <w:marRight w:val="0"/>
          <w:marTop w:val="200"/>
          <w:marBottom w:val="0"/>
          <w:divBdr>
            <w:top w:val="none" w:sz="0" w:space="0" w:color="auto"/>
            <w:left w:val="none" w:sz="0" w:space="0" w:color="auto"/>
            <w:bottom w:val="none" w:sz="0" w:space="0" w:color="auto"/>
            <w:right w:val="none" w:sz="0" w:space="0" w:color="auto"/>
          </w:divBdr>
        </w:div>
        <w:div w:id="1499230060">
          <w:marLeft w:val="360"/>
          <w:marRight w:val="0"/>
          <w:marTop w:val="200"/>
          <w:marBottom w:val="0"/>
          <w:divBdr>
            <w:top w:val="none" w:sz="0" w:space="0" w:color="auto"/>
            <w:left w:val="none" w:sz="0" w:space="0" w:color="auto"/>
            <w:bottom w:val="none" w:sz="0" w:space="0" w:color="auto"/>
            <w:right w:val="none" w:sz="0" w:space="0" w:color="auto"/>
          </w:divBdr>
        </w:div>
        <w:div w:id="1426225380">
          <w:marLeft w:val="360"/>
          <w:marRight w:val="0"/>
          <w:marTop w:val="200"/>
          <w:marBottom w:val="0"/>
          <w:divBdr>
            <w:top w:val="none" w:sz="0" w:space="0" w:color="auto"/>
            <w:left w:val="none" w:sz="0" w:space="0" w:color="auto"/>
            <w:bottom w:val="none" w:sz="0" w:space="0" w:color="auto"/>
            <w:right w:val="none" w:sz="0" w:space="0" w:color="auto"/>
          </w:divBdr>
        </w:div>
        <w:div w:id="475075000">
          <w:marLeft w:val="360"/>
          <w:marRight w:val="0"/>
          <w:marTop w:val="200"/>
          <w:marBottom w:val="0"/>
          <w:divBdr>
            <w:top w:val="none" w:sz="0" w:space="0" w:color="auto"/>
            <w:left w:val="none" w:sz="0" w:space="0" w:color="auto"/>
            <w:bottom w:val="none" w:sz="0" w:space="0" w:color="auto"/>
            <w:right w:val="none" w:sz="0" w:space="0" w:color="auto"/>
          </w:divBdr>
        </w:div>
        <w:div w:id="833108070">
          <w:marLeft w:val="360"/>
          <w:marRight w:val="0"/>
          <w:marTop w:val="200"/>
          <w:marBottom w:val="0"/>
          <w:divBdr>
            <w:top w:val="none" w:sz="0" w:space="0" w:color="auto"/>
            <w:left w:val="none" w:sz="0" w:space="0" w:color="auto"/>
            <w:bottom w:val="none" w:sz="0" w:space="0" w:color="auto"/>
            <w:right w:val="none" w:sz="0" w:space="0" w:color="auto"/>
          </w:divBdr>
        </w:div>
      </w:divsChild>
    </w:div>
    <w:div w:id="1070272620">
      <w:bodyDiv w:val="1"/>
      <w:marLeft w:val="0"/>
      <w:marRight w:val="0"/>
      <w:marTop w:val="0"/>
      <w:marBottom w:val="0"/>
      <w:divBdr>
        <w:top w:val="none" w:sz="0" w:space="0" w:color="auto"/>
        <w:left w:val="none" w:sz="0" w:space="0" w:color="auto"/>
        <w:bottom w:val="none" w:sz="0" w:space="0" w:color="auto"/>
        <w:right w:val="none" w:sz="0" w:space="0" w:color="auto"/>
      </w:divBdr>
    </w:div>
    <w:div w:id="1175608252">
      <w:bodyDiv w:val="1"/>
      <w:marLeft w:val="0"/>
      <w:marRight w:val="0"/>
      <w:marTop w:val="0"/>
      <w:marBottom w:val="0"/>
      <w:divBdr>
        <w:top w:val="none" w:sz="0" w:space="0" w:color="auto"/>
        <w:left w:val="none" w:sz="0" w:space="0" w:color="auto"/>
        <w:bottom w:val="none" w:sz="0" w:space="0" w:color="auto"/>
        <w:right w:val="none" w:sz="0" w:space="0" w:color="auto"/>
      </w:divBdr>
    </w:div>
    <w:div w:id="1197500698">
      <w:bodyDiv w:val="1"/>
      <w:marLeft w:val="0"/>
      <w:marRight w:val="0"/>
      <w:marTop w:val="0"/>
      <w:marBottom w:val="0"/>
      <w:divBdr>
        <w:top w:val="none" w:sz="0" w:space="0" w:color="auto"/>
        <w:left w:val="none" w:sz="0" w:space="0" w:color="auto"/>
        <w:bottom w:val="none" w:sz="0" w:space="0" w:color="auto"/>
        <w:right w:val="none" w:sz="0" w:space="0" w:color="auto"/>
      </w:divBdr>
      <w:divsChild>
        <w:div w:id="2100637558">
          <w:marLeft w:val="360"/>
          <w:marRight w:val="0"/>
          <w:marTop w:val="200"/>
          <w:marBottom w:val="0"/>
          <w:divBdr>
            <w:top w:val="none" w:sz="0" w:space="0" w:color="auto"/>
            <w:left w:val="none" w:sz="0" w:space="0" w:color="auto"/>
            <w:bottom w:val="none" w:sz="0" w:space="0" w:color="auto"/>
            <w:right w:val="none" w:sz="0" w:space="0" w:color="auto"/>
          </w:divBdr>
        </w:div>
      </w:divsChild>
    </w:div>
    <w:div w:id="1318534733">
      <w:bodyDiv w:val="1"/>
      <w:marLeft w:val="0"/>
      <w:marRight w:val="0"/>
      <w:marTop w:val="0"/>
      <w:marBottom w:val="0"/>
      <w:divBdr>
        <w:top w:val="none" w:sz="0" w:space="0" w:color="auto"/>
        <w:left w:val="none" w:sz="0" w:space="0" w:color="auto"/>
        <w:bottom w:val="none" w:sz="0" w:space="0" w:color="auto"/>
        <w:right w:val="none" w:sz="0" w:space="0" w:color="auto"/>
      </w:divBdr>
    </w:div>
    <w:div w:id="1437092459">
      <w:bodyDiv w:val="1"/>
      <w:marLeft w:val="0"/>
      <w:marRight w:val="0"/>
      <w:marTop w:val="0"/>
      <w:marBottom w:val="0"/>
      <w:divBdr>
        <w:top w:val="none" w:sz="0" w:space="0" w:color="auto"/>
        <w:left w:val="none" w:sz="0" w:space="0" w:color="auto"/>
        <w:bottom w:val="none" w:sz="0" w:space="0" w:color="auto"/>
        <w:right w:val="none" w:sz="0" w:space="0" w:color="auto"/>
      </w:divBdr>
    </w:div>
    <w:div w:id="16146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4</cp:revision>
  <cp:lastPrinted>2021-02-24T23:37:00Z</cp:lastPrinted>
  <dcterms:created xsi:type="dcterms:W3CDTF">2022-06-29T12:57:00Z</dcterms:created>
  <dcterms:modified xsi:type="dcterms:W3CDTF">2022-07-02T15:38:00Z</dcterms:modified>
</cp:coreProperties>
</file>