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3A" w:rsidRPr="00AE23C6" w:rsidRDefault="00E3253A" w:rsidP="00C94B91">
      <w:pPr>
        <w:pStyle w:val="ListParagraph"/>
        <w:spacing w:after="0" w:line="240" w:lineRule="auto"/>
        <w:ind w:left="0"/>
        <w:jc w:val="center"/>
        <w:rPr>
          <w:rFonts w:asciiTheme="majorHAnsi" w:hAnsiTheme="majorHAnsi" w:cs="Arial"/>
          <w:b/>
          <w:sz w:val="28"/>
          <w:szCs w:val="28"/>
        </w:rPr>
      </w:pPr>
      <w:bookmarkStart w:id="0" w:name="_GoBack"/>
      <w:bookmarkEnd w:id="0"/>
      <w:r w:rsidRPr="00AE23C6">
        <w:rPr>
          <w:rFonts w:asciiTheme="majorHAnsi" w:hAnsiTheme="majorHAnsi" w:cs="Arial"/>
          <w:b/>
          <w:sz w:val="28"/>
          <w:szCs w:val="28"/>
        </w:rPr>
        <w:t>CPC Meeting Minutes</w:t>
      </w:r>
    </w:p>
    <w:p w:rsidR="000872C7" w:rsidRDefault="007D5AB1" w:rsidP="00C94B91">
      <w:pPr>
        <w:spacing w:after="0" w:line="240" w:lineRule="auto"/>
        <w:jc w:val="center"/>
        <w:rPr>
          <w:rFonts w:asciiTheme="majorHAnsi" w:hAnsiTheme="majorHAnsi" w:cs="Arial"/>
          <w:sz w:val="28"/>
          <w:szCs w:val="28"/>
        </w:rPr>
      </w:pPr>
      <w:r>
        <w:rPr>
          <w:rFonts w:asciiTheme="majorHAnsi" w:hAnsiTheme="majorHAnsi" w:cs="Arial"/>
          <w:sz w:val="28"/>
          <w:szCs w:val="28"/>
        </w:rPr>
        <w:t>Monday</w:t>
      </w:r>
      <w:r w:rsidR="00264C27">
        <w:rPr>
          <w:rFonts w:asciiTheme="majorHAnsi" w:hAnsiTheme="majorHAnsi" w:cs="Arial"/>
          <w:sz w:val="28"/>
          <w:szCs w:val="28"/>
        </w:rPr>
        <w:t xml:space="preserve">, </w:t>
      </w:r>
      <w:r w:rsidR="00EB23FE">
        <w:rPr>
          <w:rFonts w:asciiTheme="majorHAnsi" w:hAnsiTheme="majorHAnsi" w:cs="Arial"/>
          <w:sz w:val="28"/>
          <w:szCs w:val="28"/>
        </w:rPr>
        <w:t>July 8</w:t>
      </w:r>
      <w:r w:rsidR="00F40100" w:rsidRPr="00AE23C6">
        <w:rPr>
          <w:rFonts w:asciiTheme="majorHAnsi" w:hAnsiTheme="majorHAnsi" w:cs="Arial"/>
          <w:sz w:val="28"/>
          <w:szCs w:val="28"/>
        </w:rPr>
        <w:t>, 2</w:t>
      </w:r>
      <w:r w:rsidR="00011A04">
        <w:rPr>
          <w:rFonts w:asciiTheme="majorHAnsi" w:hAnsiTheme="majorHAnsi" w:cs="Arial"/>
          <w:sz w:val="28"/>
          <w:szCs w:val="28"/>
        </w:rPr>
        <w:t>019</w:t>
      </w:r>
    </w:p>
    <w:p w:rsidR="00E575C0" w:rsidRDefault="006A0AA1" w:rsidP="00E575C0">
      <w:pPr>
        <w:pStyle w:val="ListParagraph"/>
        <w:spacing w:after="120" w:line="240" w:lineRule="auto"/>
        <w:ind w:left="0"/>
        <w:jc w:val="center"/>
        <w:rPr>
          <w:rFonts w:asciiTheme="majorHAnsi" w:hAnsiTheme="majorHAnsi" w:cs="Arial"/>
          <w:sz w:val="28"/>
          <w:szCs w:val="28"/>
        </w:rPr>
      </w:pPr>
      <w:r>
        <w:rPr>
          <w:rFonts w:asciiTheme="majorHAnsi" w:hAnsiTheme="majorHAnsi" w:cs="Arial"/>
          <w:sz w:val="28"/>
          <w:szCs w:val="28"/>
        </w:rPr>
        <w:t xml:space="preserve">Library </w:t>
      </w:r>
      <w:r w:rsidR="007D5AB1">
        <w:rPr>
          <w:rFonts w:asciiTheme="majorHAnsi" w:hAnsiTheme="majorHAnsi" w:cs="Arial"/>
          <w:sz w:val="28"/>
          <w:szCs w:val="28"/>
        </w:rPr>
        <w:t>Community</w:t>
      </w:r>
      <w:r>
        <w:rPr>
          <w:rFonts w:asciiTheme="majorHAnsi" w:hAnsiTheme="majorHAnsi" w:cs="Arial"/>
          <w:sz w:val="28"/>
          <w:szCs w:val="28"/>
        </w:rPr>
        <w:t xml:space="preserve"> Room</w:t>
      </w:r>
    </w:p>
    <w:p w:rsidR="00582912" w:rsidRPr="00AE23C6" w:rsidRDefault="00582912" w:rsidP="00E575C0">
      <w:pPr>
        <w:pStyle w:val="ListParagraph"/>
        <w:spacing w:after="120" w:line="240" w:lineRule="auto"/>
        <w:ind w:left="0"/>
        <w:jc w:val="center"/>
        <w:rPr>
          <w:rFonts w:asciiTheme="majorHAnsi" w:hAnsiTheme="majorHAnsi" w:cs="Arial"/>
          <w:sz w:val="28"/>
          <w:szCs w:val="28"/>
        </w:rPr>
      </w:pPr>
    </w:p>
    <w:p w:rsidR="00F07499" w:rsidRDefault="003D7884" w:rsidP="00E575C0">
      <w:pPr>
        <w:spacing w:after="100" w:afterAutospacing="1" w:line="240" w:lineRule="auto"/>
        <w:rPr>
          <w:rFonts w:asciiTheme="majorHAnsi" w:hAnsiTheme="majorHAnsi"/>
          <w:sz w:val="24"/>
          <w:szCs w:val="24"/>
        </w:rPr>
      </w:pPr>
      <w:r w:rsidRPr="006A5F83">
        <w:rPr>
          <w:rFonts w:asciiTheme="majorHAnsi" w:hAnsiTheme="majorHAnsi"/>
          <w:b/>
          <w:sz w:val="24"/>
          <w:szCs w:val="24"/>
        </w:rPr>
        <w:t>ATTENDEES</w:t>
      </w:r>
      <w:r w:rsidRPr="006A5F83">
        <w:rPr>
          <w:rFonts w:asciiTheme="majorHAnsi" w:hAnsiTheme="majorHAnsi"/>
          <w:sz w:val="24"/>
          <w:szCs w:val="24"/>
        </w:rPr>
        <w:t xml:space="preserve">: </w:t>
      </w:r>
      <w:r w:rsidR="00F07499">
        <w:rPr>
          <w:rFonts w:asciiTheme="majorHAnsi" w:hAnsiTheme="majorHAnsi"/>
          <w:sz w:val="24"/>
          <w:szCs w:val="24"/>
        </w:rPr>
        <w:t xml:space="preserve">Ann </w:t>
      </w:r>
      <w:proofErr w:type="spellStart"/>
      <w:r w:rsidR="00F07499">
        <w:rPr>
          <w:rFonts w:asciiTheme="majorHAnsi" w:hAnsiTheme="majorHAnsi"/>
          <w:sz w:val="24"/>
          <w:szCs w:val="24"/>
        </w:rPr>
        <w:t>Burbine</w:t>
      </w:r>
      <w:proofErr w:type="spellEnd"/>
      <w:r w:rsidR="00F07499">
        <w:rPr>
          <w:rFonts w:asciiTheme="majorHAnsi" w:hAnsiTheme="majorHAnsi"/>
          <w:sz w:val="24"/>
          <w:szCs w:val="24"/>
        </w:rPr>
        <w:t xml:space="preserve">, </w:t>
      </w:r>
      <w:r w:rsidR="00B266A3">
        <w:rPr>
          <w:rFonts w:asciiTheme="majorHAnsi" w:hAnsiTheme="majorHAnsi"/>
          <w:sz w:val="24"/>
          <w:szCs w:val="24"/>
        </w:rPr>
        <w:t xml:space="preserve">Skyler Chick, </w:t>
      </w:r>
      <w:r w:rsidR="00496E96">
        <w:rPr>
          <w:rFonts w:asciiTheme="majorHAnsi" w:hAnsiTheme="majorHAnsi"/>
          <w:sz w:val="24"/>
          <w:szCs w:val="24"/>
        </w:rPr>
        <w:t xml:space="preserve">Tammy Durante, </w:t>
      </w:r>
      <w:r w:rsidR="001A360C">
        <w:rPr>
          <w:rFonts w:asciiTheme="majorHAnsi" w:hAnsiTheme="majorHAnsi"/>
          <w:sz w:val="24"/>
          <w:szCs w:val="24"/>
        </w:rPr>
        <w:t>Dan Fennelly</w:t>
      </w:r>
      <w:r w:rsidR="00EB23FE">
        <w:rPr>
          <w:rFonts w:asciiTheme="majorHAnsi" w:hAnsiTheme="majorHAnsi"/>
          <w:sz w:val="24"/>
          <w:szCs w:val="24"/>
        </w:rPr>
        <w:t xml:space="preserve">, Gary Meyerson, </w:t>
      </w:r>
      <w:r w:rsidR="009A2CE5" w:rsidRPr="00B266A3">
        <w:rPr>
          <w:rFonts w:asciiTheme="majorHAnsi" w:hAnsiTheme="majorHAnsi"/>
          <w:sz w:val="24"/>
          <w:szCs w:val="24"/>
        </w:rPr>
        <w:t>Penny</w:t>
      </w:r>
      <w:r w:rsidR="00496E96" w:rsidRPr="00B266A3">
        <w:rPr>
          <w:rFonts w:asciiTheme="majorHAnsi" w:hAnsiTheme="majorHAnsi"/>
          <w:sz w:val="24"/>
          <w:szCs w:val="24"/>
        </w:rPr>
        <w:t xml:space="preserve"> Scott Pipes, </w:t>
      </w:r>
      <w:r w:rsidR="009A2CE5" w:rsidRPr="00B266A3">
        <w:rPr>
          <w:rFonts w:asciiTheme="majorHAnsi" w:hAnsiTheme="majorHAnsi"/>
          <w:sz w:val="24"/>
          <w:szCs w:val="24"/>
        </w:rPr>
        <w:t>Doug</w:t>
      </w:r>
      <w:r w:rsidR="00B266A3" w:rsidRPr="00B266A3">
        <w:rPr>
          <w:rFonts w:asciiTheme="majorHAnsi" w:hAnsiTheme="majorHAnsi"/>
          <w:sz w:val="24"/>
          <w:szCs w:val="24"/>
        </w:rPr>
        <w:t xml:space="preserve"> Smith</w:t>
      </w:r>
    </w:p>
    <w:p w:rsidR="00EB23FE" w:rsidRDefault="00EC35F4" w:rsidP="00E575C0">
      <w:pPr>
        <w:spacing w:after="100" w:afterAutospacing="1" w:line="240" w:lineRule="auto"/>
        <w:rPr>
          <w:rFonts w:asciiTheme="majorHAnsi" w:hAnsiTheme="majorHAnsi"/>
          <w:sz w:val="24"/>
          <w:szCs w:val="24"/>
        </w:rPr>
      </w:pPr>
      <w:r w:rsidRPr="001E5538">
        <w:rPr>
          <w:rFonts w:asciiTheme="majorHAnsi" w:hAnsiTheme="majorHAnsi"/>
          <w:sz w:val="24"/>
          <w:szCs w:val="24"/>
          <w:u w:val="single"/>
        </w:rPr>
        <w:t>Additional Attendees</w:t>
      </w:r>
      <w:r>
        <w:rPr>
          <w:rFonts w:asciiTheme="majorHAnsi" w:hAnsiTheme="majorHAnsi"/>
          <w:sz w:val="24"/>
          <w:szCs w:val="24"/>
        </w:rPr>
        <w:t xml:space="preserve">: Karen Connolly (BOS), </w:t>
      </w:r>
      <w:r w:rsidR="00EB23FE">
        <w:rPr>
          <w:rFonts w:asciiTheme="majorHAnsi" w:hAnsiTheme="majorHAnsi"/>
          <w:sz w:val="24"/>
          <w:szCs w:val="24"/>
        </w:rPr>
        <w:t xml:space="preserve">Joseph </w:t>
      </w:r>
      <w:proofErr w:type="spellStart"/>
      <w:r w:rsidR="00EB23FE">
        <w:rPr>
          <w:rFonts w:asciiTheme="majorHAnsi" w:hAnsiTheme="majorHAnsi"/>
          <w:sz w:val="24"/>
          <w:szCs w:val="24"/>
        </w:rPr>
        <w:t>Puleio</w:t>
      </w:r>
      <w:proofErr w:type="spellEnd"/>
      <w:r w:rsidR="00EB23FE">
        <w:rPr>
          <w:rFonts w:asciiTheme="majorHAnsi" w:hAnsiTheme="majorHAnsi"/>
          <w:sz w:val="24"/>
          <w:szCs w:val="24"/>
        </w:rPr>
        <w:t xml:space="preserve">, </w:t>
      </w:r>
      <w:r w:rsidR="001E5538">
        <w:rPr>
          <w:rFonts w:asciiTheme="majorHAnsi" w:hAnsiTheme="majorHAnsi"/>
          <w:sz w:val="24"/>
          <w:szCs w:val="24"/>
        </w:rPr>
        <w:t xml:space="preserve">Craig </w:t>
      </w:r>
      <w:proofErr w:type="spellStart"/>
      <w:r w:rsidR="001E5538">
        <w:rPr>
          <w:rFonts w:asciiTheme="majorHAnsi" w:hAnsiTheme="majorHAnsi"/>
          <w:sz w:val="24"/>
          <w:szCs w:val="24"/>
        </w:rPr>
        <w:t>Rosenquist</w:t>
      </w:r>
      <w:proofErr w:type="spellEnd"/>
      <w:r w:rsidR="001E5538">
        <w:rPr>
          <w:rFonts w:asciiTheme="majorHAnsi" w:hAnsiTheme="majorHAnsi"/>
          <w:sz w:val="24"/>
          <w:szCs w:val="24"/>
        </w:rPr>
        <w:t>, Pam McCallum, Susan Harrison, Jaime Davenport, Henry Yeh</w:t>
      </w:r>
    </w:p>
    <w:p w:rsidR="009E6036" w:rsidRDefault="00011A04" w:rsidP="00E575C0">
      <w:pPr>
        <w:spacing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T</w:t>
      </w:r>
      <w:r w:rsidR="009E6036">
        <w:rPr>
          <w:rFonts w:asciiTheme="majorHAnsi" w:eastAsia="Times New Roman" w:hAnsiTheme="majorHAnsi"/>
          <w:sz w:val="24"/>
          <w:szCs w:val="24"/>
        </w:rPr>
        <w:t xml:space="preserve">he </w:t>
      </w:r>
      <w:r w:rsidR="009E6036" w:rsidRPr="009E6036">
        <w:rPr>
          <w:rFonts w:asciiTheme="majorHAnsi" w:eastAsia="Times New Roman" w:hAnsiTheme="majorHAnsi"/>
          <w:sz w:val="24"/>
          <w:szCs w:val="24"/>
        </w:rPr>
        <w:t xml:space="preserve">meeting </w:t>
      </w:r>
      <w:r w:rsidR="009E6036">
        <w:rPr>
          <w:rFonts w:asciiTheme="majorHAnsi" w:eastAsia="Times New Roman" w:hAnsiTheme="majorHAnsi"/>
          <w:sz w:val="24"/>
          <w:szCs w:val="24"/>
        </w:rPr>
        <w:t xml:space="preserve">was called </w:t>
      </w:r>
      <w:r w:rsidR="009E6036" w:rsidRPr="009E6036">
        <w:rPr>
          <w:rFonts w:asciiTheme="majorHAnsi" w:eastAsia="Times New Roman" w:hAnsiTheme="majorHAnsi"/>
          <w:sz w:val="24"/>
          <w:szCs w:val="24"/>
        </w:rPr>
        <w:t>to order</w:t>
      </w:r>
      <w:r w:rsidR="009E6036">
        <w:rPr>
          <w:rFonts w:asciiTheme="majorHAnsi" w:eastAsia="Times New Roman" w:hAnsiTheme="majorHAnsi"/>
          <w:sz w:val="24"/>
          <w:szCs w:val="24"/>
        </w:rPr>
        <w:t xml:space="preserve"> at 7 pm</w:t>
      </w:r>
    </w:p>
    <w:p w:rsidR="00E575C0" w:rsidRDefault="00E575C0" w:rsidP="00E575C0">
      <w:pPr>
        <w:spacing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The agenda</w:t>
      </w:r>
      <w:r w:rsidR="00CB53E0">
        <w:rPr>
          <w:rFonts w:asciiTheme="majorHAnsi" w:eastAsia="Times New Roman" w:hAnsiTheme="majorHAnsi"/>
          <w:sz w:val="24"/>
          <w:szCs w:val="24"/>
        </w:rPr>
        <w:t xml:space="preserve"> was accepted by unanimous vote</w:t>
      </w:r>
    </w:p>
    <w:p w:rsidR="00EB23FE" w:rsidRDefault="00EB23FE" w:rsidP="00E575C0">
      <w:pPr>
        <w:spacing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 xml:space="preserve">Acceptance of prior meeting minutes: A </w:t>
      </w:r>
      <w:r w:rsidRPr="001E5538">
        <w:rPr>
          <w:rFonts w:asciiTheme="majorHAnsi" w:eastAsia="Times New Roman" w:hAnsiTheme="majorHAnsi"/>
          <w:b/>
          <w:sz w:val="24"/>
          <w:szCs w:val="24"/>
        </w:rPr>
        <w:t>MOTION</w:t>
      </w:r>
      <w:r>
        <w:rPr>
          <w:rFonts w:asciiTheme="majorHAnsi" w:eastAsia="Times New Roman" w:hAnsiTheme="majorHAnsi"/>
          <w:sz w:val="24"/>
          <w:szCs w:val="24"/>
        </w:rPr>
        <w:t xml:space="preserve"> was made by Ms. </w:t>
      </w:r>
      <w:proofErr w:type="spellStart"/>
      <w:r>
        <w:rPr>
          <w:rFonts w:asciiTheme="majorHAnsi" w:eastAsia="Times New Roman" w:hAnsiTheme="majorHAnsi"/>
          <w:sz w:val="24"/>
          <w:szCs w:val="24"/>
        </w:rPr>
        <w:t>Burbine</w:t>
      </w:r>
      <w:proofErr w:type="spellEnd"/>
      <w:r>
        <w:rPr>
          <w:rFonts w:asciiTheme="majorHAnsi" w:eastAsia="Times New Roman" w:hAnsiTheme="majorHAnsi"/>
          <w:sz w:val="24"/>
          <w:szCs w:val="24"/>
        </w:rPr>
        <w:t xml:space="preserve"> to accept the June 10, 2019 minutes as amended and May 20, 2019 minutes as written; seconded by Ms. Scott Pipes; all in favor</w:t>
      </w:r>
      <w:r w:rsidR="001E5538">
        <w:rPr>
          <w:rFonts w:asciiTheme="majorHAnsi" w:eastAsia="Times New Roman" w:hAnsiTheme="majorHAnsi"/>
          <w:sz w:val="24"/>
          <w:szCs w:val="24"/>
        </w:rPr>
        <w:t>.</w:t>
      </w:r>
    </w:p>
    <w:p w:rsidR="00EB23FE" w:rsidRDefault="000507C4" w:rsidP="00EB23FE">
      <w:pPr>
        <w:spacing w:after="100" w:afterAutospacing="1" w:line="240" w:lineRule="auto"/>
        <w:rPr>
          <w:rFonts w:asciiTheme="majorHAnsi" w:eastAsia="Times New Roman" w:hAnsiTheme="majorHAnsi"/>
          <w:b/>
          <w:sz w:val="24"/>
          <w:szCs w:val="24"/>
        </w:rPr>
      </w:pPr>
      <w:r w:rsidRPr="005A6007">
        <w:rPr>
          <w:rFonts w:asciiTheme="majorHAnsi" w:eastAsia="Times New Roman" w:hAnsiTheme="majorHAnsi"/>
          <w:b/>
          <w:sz w:val="24"/>
          <w:szCs w:val="24"/>
        </w:rPr>
        <w:t>DISCUSSIONS</w:t>
      </w:r>
    </w:p>
    <w:p w:rsidR="00EB23FE" w:rsidRPr="00EB23FE" w:rsidRDefault="00EB23FE" w:rsidP="00EB23FE">
      <w:pPr>
        <w:spacing w:after="100" w:afterAutospacing="1" w:line="240" w:lineRule="auto"/>
        <w:rPr>
          <w:rFonts w:asciiTheme="majorHAnsi" w:eastAsia="Times New Roman" w:hAnsiTheme="majorHAnsi" w:cs="Arial"/>
          <w:b/>
          <w:sz w:val="24"/>
          <w:szCs w:val="24"/>
          <w:u w:val="single"/>
        </w:rPr>
      </w:pPr>
      <w:r w:rsidRPr="00EB23FE">
        <w:rPr>
          <w:rFonts w:asciiTheme="majorHAnsi" w:eastAsia="Times New Roman" w:hAnsiTheme="majorHAnsi" w:cs="Arial"/>
          <w:b/>
          <w:sz w:val="24"/>
          <w:szCs w:val="24"/>
          <w:u w:val="single"/>
        </w:rPr>
        <w:t>Review/Discussion New Applications:</w:t>
      </w:r>
    </w:p>
    <w:p w:rsidR="00FD2215" w:rsidRDefault="00FD2215" w:rsidP="00FD2215">
      <w:pPr>
        <w:spacing w:after="0" w:line="240" w:lineRule="auto"/>
        <w:rPr>
          <w:rFonts w:asciiTheme="majorHAnsi" w:eastAsia="Times New Roman" w:hAnsiTheme="majorHAnsi" w:cs="Arial"/>
          <w:sz w:val="24"/>
          <w:szCs w:val="24"/>
        </w:rPr>
      </w:pPr>
      <w:r w:rsidRPr="00FD2215">
        <w:rPr>
          <w:rFonts w:asciiTheme="majorHAnsi" w:eastAsia="Times New Roman" w:hAnsiTheme="majorHAnsi" w:cs="Arial"/>
          <w:sz w:val="24"/>
          <w:szCs w:val="24"/>
          <w:u w:val="single"/>
        </w:rPr>
        <w:t>1)</w:t>
      </w:r>
      <w:r>
        <w:rPr>
          <w:rFonts w:asciiTheme="majorHAnsi" w:eastAsia="Times New Roman" w:hAnsiTheme="majorHAnsi" w:cs="Arial"/>
          <w:sz w:val="24"/>
          <w:szCs w:val="24"/>
          <w:u w:val="single"/>
        </w:rPr>
        <w:t xml:space="preserve"> </w:t>
      </w:r>
      <w:r w:rsidR="001D6005" w:rsidRPr="00FD2215">
        <w:rPr>
          <w:rFonts w:asciiTheme="majorHAnsi" w:eastAsia="Times New Roman" w:hAnsiTheme="majorHAnsi" w:cs="Arial"/>
          <w:sz w:val="24"/>
          <w:szCs w:val="24"/>
          <w:u w:val="single"/>
        </w:rPr>
        <w:t xml:space="preserve">Historic: </w:t>
      </w:r>
      <w:r w:rsidR="00CE54D1" w:rsidRPr="00FD2215">
        <w:rPr>
          <w:rFonts w:asciiTheme="majorHAnsi" w:eastAsia="Times New Roman" w:hAnsiTheme="majorHAnsi" w:cs="Arial"/>
          <w:sz w:val="24"/>
          <w:szCs w:val="24"/>
          <w:u w:val="single"/>
        </w:rPr>
        <w:t xml:space="preserve">“The Kings Highway” </w:t>
      </w:r>
      <w:r w:rsidR="00EB23FE" w:rsidRPr="00FD2215">
        <w:rPr>
          <w:rFonts w:asciiTheme="majorHAnsi" w:eastAsia="Times New Roman" w:hAnsiTheme="majorHAnsi" w:cs="Arial"/>
          <w:sz w:val="24"/>
          <w:szCs w:val="24"/>
          <w:u w:val="single"/>
        </w:rPr>
        <w:t xml:space="preserve">Granite Mile Markers </w:t>
      </w:r>
      <w:r w:rsidR="006C365A" w:rsidRPr="00FD2215">
        <w:rPr>
          <w:rFonts w:asciiTheme="majorHAnsi" w:eastAsia="Times New Roman" w:hAnsiTheme="majorHAnsi" w:cs="Arial"/>
          <w:sz w:val="24"/>
          <w:szCs w:val="24"/>
          <w:u w:val="single"/>
        </w:rPr>
        <w:t>($4,300)</w:t>
      </w:r>
      <w:r w:rsidR="006C365A" w:rsidRPr="00FD2215">
        <w:rPr>
          <w:rFonts w:asciiTheme="majorHAnsi" w:eastAsia="Times New Roman" w:hAnsiTheme="majorHAnsi" w:cs="Arial"/>
          <w:sz w:val="24"/>
          <w:szCs w:val="24"/>
        </w:rPr>
        <w:t xml:space="preserve"> </w:t>
      </w:r>
      <w:r w:rsidR="00EA789B" w:rsidRPr="00FD2215">
        <w:rPr>
          <w:rFonts w:asciiTheme="majorHAnsi" w:eastAsia="Times New Roman" w:hAnsiTheme="majorHAnsi" w:cs="Arial"/>
          <w:sz w:val="24"/>
          <w:szCs w:val="24"/>
        </w:rPr>
        <w:t>–</w:t>
      </w:r>
      <w:r w:rsidR="00EB23FE" w:rsidRPr="00FD2215">
        <w:rPr>
          <w:rFonts w:asciiTheme="majorHAnsi" w:eastAsia="Times New Roman" w:hAnsiTheme="majorHAnsi" w:cs="Arial"/>
          <w:sz w:val="24"/>
          <w:szCs w:val="24"/>
        </w:rPr>
        <w:t xml:space="preserve"> </w:t>
      </w:r>
      <w:r w:rsidR="00492E42" w:rsidRPr="00FD2215">
        <w:rPr>
          <w:rFonts w:asciiTheme="majorHAnsi" w:eastAsia="Times New Roman" w:hAnsiTheme="majorHAnsi" w:cs="Arial"/>
          <w:sz w:val="24"/>
          <w:szCs w:val="24"/>
        </w:rPr>
        <w:t xml:space="preserve">Craig </w:t>
      </w:r>
      <w:proofErr w:type="spellStart"/>
      <w:r w:rsidR="00492E42" w:rsidRPr="00FD2215">
        <w:rPr>
          <w:rFonts w:asciiTheme="majorHAnsi" w:eastAsia="Times New Roman" w:hAnsiTheme="majorHAnsi" w:cs="Arial"/>
          <w:sz w:val="24"/>
          <w:szCs w:val="24"/>
        </w:rPr>
        <w:t>Rosenquist</w:t>
      </w:r>
      <w:proofErr w:type="spellEnd"/>
    </w:p>
    <w:p w:rsidR="00FD2215" w:rsidRPr="00FD2215" w:rsidRDefault="00FD2215" w:rsidP="00FD2215">
      <w:pPr>
        <w:spacing w:after="0" w:line="240" w:lineRule="auto"/>
        <w:rPr>
          <w:rFonts w:asciiTheme="majorHAnsi" w:eastAsia="Times New Roman" w:hAnsiTheme="majorHAnsi" w:cs="Arial"/>
          <w:sz w:val="24"/>
          <w:szCs w:val="24"/>
        </w:rPr>
      </w:pPr>
    </w:p>
    <w:p w:rsidR="006C365A" w:rsidRDefault="00EA789B"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The applicant showed the Board a power point presentation indicating the history and location of the granite mile markers. </w:t>
      </w:r>
      <w:r w:rsidR="00CE54D1">
        <w:rPr>
          <w:rFonts w:asciiTheme="majorHAnsi" w:eastAsia="Times New Roman" w:hAnsiTheme="majorHAnsi" w:cs="Arial"/>
          <w:sz w:val="24"/>
          <w:szCs w:val="24"/>
        </w:rPr>
        <w:t>A total of</w:t>
      </w:r>
      <w:r>
        <w:rPr>
          <w:rFonts w:asciiTheme="majorHAnsi" w:eastAsia="Times New Roman" w:hAnsiTheme="majorHAnsi" w:cs="Arial"/>
          <w:sz w:val="24"/>
          <w:szCs w:val="24"/>
        </w:rPr>
        <w:t xml:space="preserve"> </w:t>
      </w:r>
      <w:r w:rsidR="00CE54D1">
        <w:rPr>
          <w:rFonts w:asciiTheme="majorHAnsi" w:eastAsia="Times New Roman" w:hAnsiTheme="majorHAnsi" w:cs="Arial"/>
          <w:sz w:val="24"/>
          <w:szCs w:val="24"/>
        </w:rPr>
        <w:t xml:space="preserve">85 </w:t>
      </w:r>
      <w:r>
        <w:rPr>
          <w:rFonts w:asciiTheme="majorHAnsi" w:eastAsia="Times New Roman" w:hAnsiTheme="majorHAnsi" w:cs="Arial"/>
          <w:sz w:val="24"/>
          <w:szCs w:val="24"/>
        </w:rPr>
        <w:t>markers</w:t>
      </w:r>
      <w:r w:rsidR="00CE54D1">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were installed in 1920 </w:t>
      </w:r>
      <w:r w:rsidR="00CE54D1">
        <w:rPr>
          <w:rFonts w:asciiTheme="majorHAnsi" w:eastAsia="Times New Roman" w:hAnsiTheme="majorHAnsi" w:cs="Arial"/>
          <w:sz w:val="24"/>
          <w:szCs w:val="24"/>
        </w:rPr>
        <w:t>from Boston to Provincetown along the original stage coach routes to mark the 300</w:t>
      </w:r>
      <w:r w:rsidR="00CE54D1" w:rsidRPr="00CE54D1">
        <w:rPr>
          <w:rFonts w:asciiTheme="majorHAnsi" w:eastAsia="Times New Roman" w:hAnsiTheme="majorHAnsi" w:cs="Arial"/>
          <w:sz w:val="24"/>
          <w:szCs w:val="24"/>
          <w:vertAlign w:val="superscript"/>
        </w:rPr>
        <w:t>th</w:t>
      </w:r>
      <w:r w:rsidR="00CE54D1">
        <w:rPr>
          <w:rFonts w:asciiTheme="majorHAnsi" w:eastAsia="Times New Roman" w:hAnsiTheme="majorHAnsi" w:cs="Arial"/>
          <w:sz w:val="24"/>
          <w:szCs w:val="24"/>
        </w:rPr>
        <w:t xml:space="preserve"> anniversary of the Pilgrims landing</w:t>
      </w:r>
      <w:r>
        <w:rPr>
          <w:rFonts w:asciiTheme="majorHAnsi" w:eastAsia="Times New Roman" w:hAnsiTheme="majorHAnsi" w:cs="Arial"/>
          <w:sz w:val="24"/>
          <w:szCs w:val="24"/>
        </w:rPr>
        <w:t>. Th</w:t>
      </w:r>
      <w:r w:rsidR="006C365A">
        <w:rPr>
          <w:rFonts w:asciiTheme="majorHAnsi" w:eastAsia="Times New Roman" w:hAnsiTheme="majorHAnsi" w:cs="Arial"/>
          <w:sz w:val="24"/>
          <w:szCs w:val="24"/>
        </w:rPr>
        <w:t xml:space="preserve">ere are three </w:t>
      </w:r>
      <w:r>
        <w:rPr>
          <w:rFonts w:asciiTheme="majorHAnsi" w:eastAsia="Times New Roman" w:hAnsiTheme="majorHAnsi" w:cs="Arial"/>
          <w:sz w:val="24"/>
          <w:szCs w:val="24"/>
        </w:rPr>
        <w:t xml:space="preserve">Scituate markers </w:t>
      </w:r>
      <w:r w:rsidR="006C365A">
        <w:rPr>
          <w:rFonts w:asciiTheme="majorHAnsi" w:eastAsia="Times New Roman" w:hAnsiTheme="majorHAnsi" w:cs="Arial"/>
          <w:sz w:val="24"/>
          <w:szCs w:val="24"/>
        </w:rPr>
        <w:t xml:space="preserve">going north to south: </w:t>
      </w:r>
      <w:r>
        <w:rPr>
          <w:rFonts w:asciiTheme="majorHAnsi" w:eastAsia="Times New Roman" w:hAnsiTheme="majorHAnsi" w:cs="Arial"/>
          <w:sz w:val="24"/>
          <w:szCs w:val="24"/>
        </w:rPr>
        <w:t>Scituate/Cohasset line</w:t>
      </w:r>
      <w:r w:rsidR="006C365A">
        <w:rPr>
          <w:rFonts w:asciiTheme="majorHAnsi" w:eastAsia="Times New Roman" w:hAnsiTheme="majorHAnsi" w:cs="Arial"/>
          <w:sz w:val="24"/>
          <w:szCs w:val="24"/>
        </w:rPr>
        <w:t xml:space="preserve"> on Country Way</w:t>
      </w:r>
      <w:r>
        <w:rPr>
          <w:rFonts w:asciiTheme="majorHAnsi" w:eastAsia="Times New Roman" w:hAnsiTheme="majorHAnsi" w:cs="Arial"/>
          <w:sz w:val="24"/>
          <w:szCs w:val="24"/>
        </w:rPr>
        <w:t>, Country Way/Branch Streets</w:t>
      </w:r>
      <w:r w:rsidR="006C365A">
        <w:rPr>
          <w:rFonts w:asciiTheme="majorHAnsi" w:eastAsia="Times New Roman" w:hAnsiTheme="majorHAnsi" w:cs="Arial"/>
          <w:sz w:val="24"/>
          <w:szCs w:val="24"/>
        </w:rPr>
        <w:t xml:space="preserve"> at the </w:t>
      </w:r>
      <w:r w:rsidR="007F285F">
        <w:rPr>
          <w:rFonts w:asciiTheme="majorHAnsi" w:eastAsia="Times New Roman" w:hAnsiTheme="majorHAnsi" w:cs="Arial"/>
          <w:sz w:val="24"/>
          <w:szCs w:val="24"/>
        </w:rPr>
        <w:t xml:space="preserve">traffic </w:t>
      </w:r>
      <w:r w:rsidR="006C365A">
        <w:rPr>
          <w:rFonts w:asciiTheme="majorHAnsi" w:eastAsia="Times New Roman" w:hAnsiTheme="majorHAnsi" w:cs="Arial"/>
          <w:sz w:val="24"/>
          <w:szCs w:val="24"/>
        </w:rPr>
        <w:t>island</w:t>
      </w:r>
      <w:r>
        <w:rPr>
          <w:rFonts w:asciiTheme="majorHAnsi" w:eastAsia="Times New Roman" w:hAnsiTheme="majorHAnsi" w:cs="Arial"/>
          <w:sz w:val="24"/>
          <w:szCs w:val="24"/>
        </w:rPr>
        <w:t>, and the North River</w:t>
      </w:r>
      <w:r w:rsidR="006C365A">
        <w:rPr>
          <w:rFonts w:asciiTheme="majorHAnsi" w:eastAsia="Times New Roman" w:hAnsiTheme="majorHAnsi" w:cs="Arial"/>
          <w:sz w:val="24"/>
          <w:szCs w:val="24"/>
        </w:rPr>
        <w:t>.</w:t>
      </w:r>
      <w:r w:rsidR="008F65F5">
        <w:rPr>
          <w:rFonts w:asciiTheme="majorHAnsi" w:eastAsia="Times New Roman" w:hAnsiTheme="majorHAnsi" w:cs="Arial"/>
          <w:sz w:val="24"/>
          <w:szCs w:val="24"/>
        </w:rPr>
        <w:t xml:space="preserve"> </w:t>
      </w:r>
      <w:r w:rsidR="006C365A">
        <w:rPr>
          <w:rFonts w:asciiTheme="majorHAnsi" w:eastAsia="Times New Roman" w:hAnsiTheme="majorHAnsi" w:cs="Arial"/>
          <w:sz w:val="24"/>
          <w:szCs w:val="24"/>
        </w:rPr>
        <w:t xml:space="preserve">The estimate includes </w:t>
      </w:r>
      <w:r w:rsidR="007F4974">
        <w:rPr>
          <w:rFonts w:asciiTheme="majorHAnsi" w:eastAsia="Times New Roman" w:hAnsiTheme="majorHAnsi" w:cs="Arial"/>
          <w:sz w:val="24"/>
          <w:szCs w:val="24"/>
        </w:rPr>
        <w:t>replacing</w:t>
      </w:r>
      <w:r w:rsidR="007F285F">
        <w:rPr>
          <w:rFonts w:asciiTheme="majorHAnsi" w:eastAsia="Times New Roman" w:hAnsiTheme="majorHAnsi" w:cs="Arial"/>
          <w:sz w:val="24"/>
          <w:szCs w:val="24"/>
        </w:rPr>
        <w:t xml:space="preserve"> the </w:t>
      </w:r>
      <w:r w:rsidR="006C365A">
        <w:rPr>
          <w:rFonts w:asciiTheme="majorHAnsi" w:eastAsia="Times New Roman" w:hAnsiTheme="majorHAnsi" w:cs="Arial"/>
          <w:sz w:val="24"/>
          <w:szCs w:val="24"/>
        </w:rPr>
        <w:t>shields</w:t>
      </w:r>
      <w:r w:rsidR="007F4974">
        <w:rPr>
          <w:rFonts w:asciiTheme="majorHAnsi" w:eastAsia="Times New Roman" w:hAnsiTheme="majorHAnsi" w:cs="Arial"/>
          <w:sz w:val="24"/>
          <w:szCs w:val="24"/>
        </w:rPr>
        <w:t xml:space="preserve"> and making molds</w:t>
      </w:r>
      <w:r w:rsidR="006C365A">
        <w:rPr>
          <w:rFonts w:asciiTheme="majorHAnsi" w:eastAsia="Times New Roman" w:hAnsiTheme="majorHAnsi" w:cs="Arial"/>
          <w:sz w:val="24"/>
          <w:szCs w:val="24"/>
        </w:rPr>
        <w:t xml:space="preserve">, </w:t>
      </w:r>
      <w:r w:rsidR="007F4974">
        <w:rPr>
          <w:rFonts w:asciiTheme="majorHAnsi" w:eastAsia="Times New Roman" w:hAnsiTheme="majorHAnsi" w:cs="Arial"/>
          <w:sz w:val="24"/>
          <w:szCs w:val="24"/>
        </w:rPr>
        <w:t xml:space="preserve">site work, </w:t>
      </w:r>
      <w:r w:rsidR="00B74C5F">
        <w:rPr>
          <w:rFonts w:asciiTheme="majorHAnsi" w:eastAsia="Times New Roman" w:hAnsiTheme="majorHAnsi" w:cs="Arial"/>
          <w:sz w:val="24"/>
          <w:szCs w:val="24"/>
        </w:rPr>
        <w:t xml:space="preserve">and </w:t>
      </w:r>
      <w:r w:rsidR="007F4974">
        <w:rPr>
          <w:rFonts w:asciiTheme="majorHAnsi" w:eastAsia="Times New Roman" w:hAnsiTheme="majorHAnsi" w:cs="Arial"/>
          <w:sz w:val="24"/>
          <w:szCs w:val="24"/>
        </w:rPr>
        <w:t>landscaping and police details.</w:t>
      </w:r>
    </w:p>
    <w:p w:rsidR="00A44EF3" w:rsidRDefault="006C365A" w:rsidP="00A44EF3">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There were additional discussions about </w:t>
      </w:r>
      <w:r w:rsidR="007F285F">
        <w:rPr>
          <w:rFonts w:asciiTheme="majorHAnsi" w:eastAsia="Times New Roman" w:hAnsiTheme="majorHAnsi" w:cs="Arial"/>
          <w:sz w:val="24"/>
          <w:szCs w:val="24"/>
        </w:rPr>
        <w:t xml:space="preserve">potential theft and </w:t>
      </w:r>
      <w:r>
        <w:rPr>
          <w:rFonts w:asciiTheme="majorHAnsi" w:eastAsia="Times New Roman" w:hAnsiTheme="majorHAnsi" w:cs="Arial"/>
          <w:sz w:val="24"/>
          <w:szCs w:val="24"/>
        </w:rPr>
        <w:t>whether o</w:t>
      </w:r>
      <w:r w:rsidR="007F285F">
        <w:rPr>
          <w:rFonts w:asciiTheme="majorHAnsi" w:eastAsia="Times New Roman" w:hAnsiTheme="majorHAnsi" w:cs="Arial"/>
          <w:sz w:val="24"/>
          <w:szCs w:val="24"/>
        </w:rPr>
        <w:t>r not a marker should be moved.</w:t>
      </w:r>
      <w:r w:rsidR="00A44EF3">
        <w:rPr>
          <w:rFonts w:asciiTheme="majorHAnsi" w:eastAsia="Times New Roman" w:hAnsiTheme="majorHAnsi" w:cs="Arial"/>
          <w:sz w:val="24"/>
          <w:szCs w:val="24"/>
        </w:rPr>
        <w:t xml:space="preserve"> Mr. Meyerson suggested </w:t>
      </w:r>
      <w:r w:rsidR="00B74C5F">
        <w:rPr>
          <w:rFonts w:asciiTheme="majorHAnsi" w:eastAsia="Times New Roman" w:hAnsiTheme="majorHAnsi" w:cs="Arial"/>
          <w:sz w:val="24"/>
          <w:szCs w:val="24"/>
        </w:rPr>
        <w:t xml:space="preserve">including </w:t>
      </w:r>
      <w:r w:rsidR="00A44EF3">
        <w:rPr>
          <w:rFonts w:asciiTheme="majorHAnsi" w:eastAsia="Times New Roman" w:hAnsiTheme="majorHAnsi" w:cs="Arial"/>
          <w:sz w:val="24"/>
          <w:szCs w:val="24"/>
        </w:rPr>
        <w:t>a contingency</w:t>
      </w:r>
      <w:r w:rsidR="00B74C5F">
        <w:rPr>
          <w:rFonts w:asciiTheme="majorHAnsi" w:eastAsia="Times New Roman" w:hAnsiTheme="majorHAnsi" w:cs="Arial"/>
          <w:sz w:val="24"/>
          <w:szCs w:val="24"/>
        </w:rPr>
        <w:t xml:space="preserve"> fee</w:t>
      </w:r>
      <w:r w:rsidR="00A44EF3">
        <w:rPr>
          <w:rFonts w:asciiTheme="majorHAnsi" w:eastAsia="Times New Roman" w:hAnsiTheme="majorHAnsi" w:cs="Arial"/>
          <w:sz w:val="24"/>
          <w:szCs w:val="24"/>
        </w:rPr>
        <w:t xml:space="preserve"> for a total of $5,000. </w:t>
      </w:r>
    </w:p>
    <w:p w:rsidR="00C51305" w:rsidRDefault="008F65F5" w:rsidP="00EB23FE">
      <w:pPr>
        <w:spacing w:after="100" w:afterAutospacing="1" w:line="240" w:lineRule="auto"/>
        <w:rPr>
          <w:rFonts w:asciiTheme="majorHAnsi" w:eastAsia="Times New Roman" w:hAnsiTheme="majorHAnsi" w:cs="Arial"/>
          <w:sz w:val="24"/>
          <w:szCs w:val="24"/>
        </w:rPr>
      </w:pPr>
      <w:r w:rsidRPr="003C2A02">
        <w:rPr>
          <w:rFonts w:asciiTheme="majorHAnsi" w:eastAsia="Times New Roman" w:hAnsiTheme="majorHAnsi" w:cs="Arial"/>
          <w:sz w:val="24"/>
          <w:szCs w:val="24"/>
          <w:u w:val="single"/>
        </w:rPr>
        <w:t>Mr. Smith</w:t>
      </w:r>
      <w:r>
        <w:rPr>
          <w:rFonts w:asciiTheme="majorHAnsi" w:eastAsia="Times New Roman" w:hAnsiTheme="majorHAnsi" w:cs="Arial"/>
          <w:sz w:val="24"/>
          <w:szCs w:val="24"/>
        </w:rPr>
        <w:t xml:space="preserve"> said that the Historic Co</w:t>
      </w:r>
      <w:r w:rsidR="00C51305">
        <w:rPr>
          <w:rFonts w:asciiTheme="majorHAnsi" w:eastAsia="Times New Roman" w:hAnsiTheme="majorHAnsi" w:cs="Arial"/>
          <w:sz w:val="24"/>
          <w:szCs w:val="24"/>
        </w:rPr>
        <w:t>mmission supports this project</w:t>
      </w:r>
      <w:r w:rsidR="00B74C5F">
        <w:rPr>
          <w:rFonts w:asciiTheme="majorHAnsi" w:eastAsia="Times New Roman" w:hAnsiTheme="majorHAnsi" w:cs="Arial"/>
          <w:sz w:val="24"/>
          <w:szCs w:val="24"/>
        </w:rPr>
        <w:t xml:space="preserve"> and will provide a letter</w:t>
      </w:r>
      <w:r w:rsidR="00C51305">
        <w:rPr>
          <w:rFonts w:asciiTheme="majorHAnsi" w:eastAsia="Times New Roman" w:hAnsiTheme="majorHAnsi" w:cs="Arial"/>
          <w:sz w:val="24"/>
          <w:szCs w:val="24"/>
        </w:rPr>
        <w:t>.</w:t>
      </w:r>
      <w:r w:rsidR="00B74C5F">
        <w:rPr>
          <w:rFonts w:asciiTheme="majorHAnsi" w:eastAsia="Times New Roman" w:hAnsiTheme="majorHAnsi" w:cs="Arial"/>
          <w:sz w:val="24"/>
          <w:szCs w:val="24"/>
        </w:rPr>
        <w:t xml:space="preserve"> The applicants will submit an amended application.</w:t>
      </w:r>
    </w:p>
    <w:p w:rsidR="00EB23FE" w:rsidRDefault="009F5109" w:rsidP="00A44EF3">
      <w:pPr>
        <w:spacing w:after="0" w:line="240" w:lineRule="auto"/>
        <w:rPr>
          <w:rFonts w:asciiTheme="majorHAnsi" w:eastAsia="Times New Roman" w:hAnsiTheme="majorHAnsi" w:cs="Arial"/>
          <w:sz w:val="24"/>
          <w:szCs w:val="24"/>
        </w:rPr>
      </w:pPr>
      <w:r w:rsidRPr="009F5109">
        <w:rPr>
          <w:rFonts w:asciiTheme="majorHAnsi" w:eastAsia="Times New Roman" w:hAnsiTheme="majorHAnsi" w:cs="Arial"/>
          <w:sz w:val="24"/>
          <w:szCs w:val="24"/>
        </w:rPr>
        <w:t xml:space="preserve">2) </w:t>
      </w:r>
      <w:r w:rsidR="00EB23FE" w:rsidRPr="00A44EF3">
        <w:rPr>
          <w:rFonts w:asciiTheme="majorHAnsi" w:eastAsia="Times New Roman" w:hAnsiTheme="majorHAnsi" w:cs="Arial"/>
          <w:sz w:val="24"/>
          <w:szCs w:val="24"/>
          <w:u w:val="single"/>
        </w:rPr>
        <w:t>Open Space</w:t>
      </w:r>
      <w:r w:rsidR="001D6005">
        <w:rPr>
          <w:rFonts w:asciiTheme="majorHAnsi" w:eastAsia="Times New Roman" w:hAnsiTheme="majorHAnsi" w:cs="Arial"/>
          <w:sz w:val="24"/>
          <w:szCs w:val="24"/>
          <w:u w:val="single"/>
        </w:rPr>
        <w:t>:</w:t>
      </w:r>
      <w:r w:rsidR="00EB23FE" w:rsidRPr="00A44EF3">
        <w:rPr>
          <w:rFonts w:asciiTheme="majorHAnsi" w:eastAsia="Times New Roman" w:hAnsiTheme="majorHAnsi" w:cs="Arial"/>
          <w:sz w:val="24"/>
          <w:szCs w:val="24"/>
          <w:u w:val="single"/>
        </w:rPr>
        <w:t xml:space="preserve"> </w:t>
      </w:r>
      <w:r w:rsidR="00932D99">
        <w:rPr>
          <w:rFonts w:asciiTheme="majorHAnsi" w:eastAsia="Times New Roman" w:hAnsiTheme="majorHAnsi" w:cs="Arial"/>
          <w:sz w:val="24"/>
          <w:szCs w:val="24"/>
          <w:u w:val="single"/>
        </w:rPr>
        <w:t xml:space="preserve">0 </w:t>
      </w:r>
      <w:r w:rsidR="00EB23FE" w:rsidRPr="00A44EF3">
        <w:rPr>
          <w:rFonts w:asciiTheme="majorHAnsi" w:eastAsia="Times New Roman" w:hAnsiTheme="majorHAnsi" w:cs="Arial"/>
          <w:sz w:val="24"/>
          <w:szCs w:val="24"/>
          <w:u w:val="single"/>
        </w:rPr>
        <w:t>Country Way</w:t>
      </w:r>
      <w:r w:rsidR="00EB23FE" w:rsidRPr="00EB23FE">
        <w:rPr>
          <w:rFonts w:asciiTheme="majorHAnsi" w:eastAsia="Times New Roman" w:hAnsiTheme="majorHAnsi" w:cs="Arial"/>
          <w:sz w:val="24"/>
          <w:szCs w:val="24"/>
        </w:rPr>
        <w:t xml:space="preserve"> - Joseph </w:t>
      </w:r>
      <w:proofErr w:type="spellStart"/>
      <w:r w:rsidR="00EB23FE" w:rsidRPr="00EB23FE">
        <w:rPr>
          <w:rFonts w:asciiTheme="majorHAnsi" w:eastAsia="Times New Roman" w:hAnsiTheme="majorHAnsi" w:cs="Arial"/>
          <w:sz w:val="24"/>
          <w:szCs w:val="24"/>
        </w:rPr>
        <w:t>Puleio</w:t>
      </w:r>
      <w:proofErr w:type="spellEnd"/>
    </w:p>
    <w:p w:rsidR="00FD2215" w:rsidRDefault="00FD2215" w:rsidP="00A44EF3">
      <w:pPr>
        <w:spacing w:after="0" w:line="240" w:lineRule="auto"/>
        <w:rPr>
          <w:rFonts w:asciiTheme="majorHAnsi" w:eastAsia="Times New Roman" w:hAnsiTheme="majorHAnsi" w:cs="Arial"/>
          <w:sz w:val="24"/>
          <w:szCs w:val="24"/>
        </w:rPr>
      </w:pPr>
    </w:p>
    <w:p w:rsidR="00A44EF3" w:rsidRDefault="00A44EF3"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Mr. </w:t>
      </w:r>
      <w:proofErr w:type="spellStart"/>
      <w:r>
        <w:rPr>
          <w:rFonts w:asciiTheme="majorHAnsi" w:eastAsia="Times New Roman" w:hAnsiTheme="majorHAnsi" w:cs="Arial"/>
          <w:sz w:val="24"/>
          <w:szCs w:val="24"/>
        </w:rPr>
        <w:t>Puleio</w:t>
      </w:r>
      <w:proofErr w:type="spellEnd"/>
      <w:r>
        <w:rPr>
          <w:rFonts w:asciiTheme="majorHAnsi" w:eastAsia="Times New Roman" w:hAnsiTheme="majorHAnsi" w:cs="Arial"/>
          <w:sz w:val="24"/>
          <w:szCs w:val="24"/>
        </w:rPr>
        <w:t xml:space="preserve"> has 1.35 acres that abuts the reservoir between 215 and 223 Country Way across from t</w:t>
      </w:r>
      <w:r w:rsidR="00B74C5F">
        <w:rPr>
          <w:rFonts w:asciiTheme="majorHAnsi" w:eastAsia="Times New Roman" w:hAnsiTheme="majorHAnsi" w:cs="Arial"/>
          <w:sz w:val="24"/>
          <w:szCs w:val="24"/>
        </w:rPr>
        <w:t xml:space="preserve">he pumping station. He feels the land </w:t>
      </w:r>
      <w:r>
        <w:rPr>
          <w:rFonts w:asciiTheme="majorHAnsi" w:eastAsia="Times New Roman" w:hAnsiTheme="majorHAnsi" w:cs="Arial"/>
          <w:sz w:val="24"/>
          <w:szCs w:val="24"/>
        </w:rPr>
        <w:t xml:space="preserve">will benefit water resources and </w:t>
      </w:r>
      <w:r w:rsidR="00B74C5F">
        <w:rPr>
          <w:rFonts w:asciiTheme="majorHAnsi" w:eastAsia="Times New Roman" w:hAnsiTheme="majorHAnsi" w:cs="Arial"/>
          <w:sz w:val="24"/>
          <w:szCs w:val="24"/>
        </w:rPr>
        <w:t xml:space="preserve">the sale will </w:t>
      </w:r>
      <w:r>
        <w:rPr>
          <w:rFonts w:asciiTheme="majorHAnsi" w:eastAsia="Times New Roman" w:hAnsiTheme="majorHAnsi" w:cs="Arial"/>
          <w:sz w:val="24"/>
          <w:szCs w:val="24"/>
        </w:rPr>
        <w:t xml:space="preserve">prevent </w:t>
      </w:r>
      <w:r w:rsidR="00B74C5F">
        <w:rPr>
          <w:rFonts w:asciiTheme="majorHAnsi" w:eastAsia="Times New Roman" w:hAnsiTheme="majorHAnsi" w:cs="Arial"/>
          <w:sz w:val="24"/>
          <w:szCs w:val="24"/>
        </w:rPr>
        <w:t>development</w:t>
      </w:r>
      <w:r>
        <w:rPr>
          <w:rFonts w:asciiTheme="majorHAnsi" w:eastAsia="Times New Roman" w:hAnsiTheme="majorHAnsi" w:cs="Arial"/>
          <w:sz w:val="24"/>
          <w:szCs w:val="24"/>
        </w:rPr>
        <w:t xml:space="preserve">. </w:t>
      </w:r>
      <w:r w:rsidR="006B49B1">
        <w:rPr>
          <w:rFonts w:asciiTheme="majorHAnsi" w:eastAsia="Times New Roman" w:hAnsiTheme="majorHAnsi" w:cs="Arial"/>
          <w:sz w:val="24"/>
          <w:szCs w:val="24"/>
        </w:rPr>
        <w:t>The Town has it assessed at $20,000. It has not been appraised.</w:t>
      </w:r>
    </w:p>
    <w:p w:rsidR="009F5109" w:rsidRDefault="00A44EF3" w:rsidP="00EB23FE">
      <w:pPr>
        <w:spacing w:after="100" w:afterAutospacing="1" w:line="240" w:lineRule="auto"/>
        <w:rPr>
          <w:rFonts w:asciiTheme="majorHAnsi" w:eastAsia="Times New Roman" w:hAnsiTheme="majorHAnsi" w:cs="Arial"/>
          <w:sz w:val="24"/>
          <w:szCs w:val="24"/>
        </w:rPr>
      </w:pPr>
      <w:r w:rsidRPr="003C2A02">
        <w:rPr>
          <w:rFonts w:asciiTheme="majorHAnsi" w:eastAsia="Times New Roman" w:hAnsiTheme="majorHAnsi" w:cs="Arial"/>
          <w:sz w:val="24"/>
          <w:szCs w:val="24"/>
          <w:u w:val="single"/>
        </w:rPr>
        <w:t>Ms. Scott Pipes</w:t>
      </w:r>
      <w:r>
        <w:rPr>
          <w:rFonts w:asciiTheme="majorHAnsi" w:eastAsia="Times New Roman" w:hAnsiTheme="majorHAnsi" w:cs="Arial"/>
          <w:sz w:val="24"/>
          <w:szCs w:val="24"/>
        </w:rPr>
        <w:t xml:space="preserve"> </w:t>
      </w:r>
      <w:r w:rsidR="009F5109">
        <w:rPr>
          <w:rFonts w:asciiTheme="majorHAnsi" w:eastAsia="Times New Roman" w:hAnsiTheme="majorHAnsi" w:cs="Arial"/>
          <w:sz w:val="24"/>
          <w:szCs w:val="24"/>
        </w:rPr>
        <w:t>said</w:t>
      </w:r>
      <w:r>
        <w:rPr>
          <w:rFonts w:asciiTheme="majorHAnsi" w:eastAsia="Times New Roman" w:hAnsiTheme="majorHAnsi" w:cs="Arial"/>
          <w:sz w:val="24"/>
          <w:szCs w:val="24"/>
        </w:rPr>
        <w:t xml:space="preserve"> that the Conservation Commission has discussed this property and does not think it is worth $20,000. The land there is very wet with no upland. They want to protect the reservoir but need to </w:t>
      </w:r>
      <w:r w:rsidR="00187B58">
        <w:rPr>
          <w:rFonts w:asciiTheme="majorHAnsi" w:eastAsia="Times New Roman" w:hAnsiTheme="majorHAnsi" w:cs="Arial"/>
          <w:sz w:val="24"/>
          <w:szCs w:val="24"/>
        </w:rPr>
        <w:t>balance</w:t>
      </w:r>
      <w:r>
        <w:rPr>
          <w:rFonts w:asciiTheme="majorHAnsi" w:eastAsia="Times New Roman" w:hAnsiTheme="majorHAnsi" w:cs="Arial"/>
          <w:sz w:val="24"/>
          <w:szCs w:val="24"/>
        </w:rPr>
        <w:t xml:space="preserve"> the costs </w:t>
      </w:r>
      <w:r w:rsidR="00187B58">
        <w:rPr>
          <w:rFonts w:asciiTheme="majorHAnsi" w:eastAsia="Times New Roman" w:hAnsiTheme="majorHAnsi" w:cs="Arial"/>
          <w:sz w:val="24"/>
          <w:szCs w:val="24"/>
        </w:rPr>
        <w:t xml:space="preserve">of purchase with </w:t>
      </w:r>
      <w:r w:rsidR="007F4974">
        <w:rPr>
          <w:rFonts w:asciiTheme="majorHAnsi" w:eastAsia="Times New Roman" w:hAnsiTheme="majorHAnsi" w:cs="Arial"/>
          <w:sz w:val="24"/>
          <w:szCs w:val="24"/>
        </w:rPr>
        <w:t xml:space="preserve">doing an </w:t>
      </w:r>
      <w:r>
        <w:rPr>
          <w:rFonts w:asciiTheme="majorHAnsi" w:eastAsia="Times New Roman" w:hAnsiTheme="majorHAnsi" w:cs="Arial"/>
          <w:sz w:val="24"/>
          <w:szCs w:val="24"/>
        </w:rPr>
        <w:t>appraisal and the conservation restriction. Ms. Scott Pipes added that the price should be closer to $5,000.</w:t>
      </w:r>
    </w:p>
    <w:p w:rsidR="001E5538" w:rsidRDefault="009E03AA" w:rsidP="00EB23FE">
      <w:pPr>
        <w:spacing w:after="100" w:afterAutospacing="1" w:line="240" w:lineRule="auto"/>
        <w:rPr>
          <w:rFonts w:asciiTheme="majorHAnsi" w:eastAsia="Times New Roman" w:hAnsiTheme="majorHAnsi" w:cs="Arial"/>
          <w:sz w:val="24"/>
          <w:szCs w:val="24"/>
        </w:rPr>
      </w:pPr>
      <w:r w:rsidRPr="003C2A02">
        <w:rPr>
          <w:rFonts w:asciiTheme="majorHAnsi" w:eastAsia="Times New Roman" w:hAnsiTheme="majorHAnsi" w:cs="Arial"/>
          <w:sz w:val="24"/>
          <w:szCs w:val="24"/>
          <w:u w:val="single"/>
        </w:rPr>
        <w:t>Mr. Meyerson</w:t>
      </w:r>
      <w:r>
        <w:rPr>
          <w:rFonts w:asciiTheme="majorHAnsi" w:eastAsia="Times New Roman" w:hAnsiTheme="majorHAnsi" w:cs="Arial"/>
          <w:sz w:val="24"/>
          <w:szCs w:val="24"/>
        </w:rPr>
        <w:t xml:space="preserve"> said members of the Board should sit down with the Conservation Commission to discuss this further. </w:t>
      </w:r>
    </w:p>
    <w:p w:rsidR="00FD2215" w:rsidRDefault="00AE21BE"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lastRenderedPageBreak/>
        <w:t xml:space="preserve">3) </w:t>
      </w:r>
      <w:r w:rsidR="001D6005" w:rsidRPr="001D6005">
        <w:rPr>
          <w:rFonts w:asciiTheme="majorHAnsi" w:eastAsia="Times New Roman" w:hAnsiTheme="majorHAnsi" w:cs="Arial"/>
          <w:sz w:val="24"/>
          <w:szCs w:val="24"/>
          <w:u w:val="single"/>
        </w:rPr>
        <w:t>Open Space:</w:t>
      </w:r>
      <w:r w:rsidR="001D6005" w:rsidRPr="00957FBE">
        <w:rPr>
          <w:rFonts w:asciiTheme="majorHAnsi" w:eastAsia="Times New Roman" w:hAnsiTheme="majorHAnsi" w:cs="Arial"/>
          <w:sz w:val="24"/>
          <w:szCs w:val="24"/>
          <w:u w:val="single"/>
        </w:rPr>
        <w:t xml:space="preserve"> </w:t>
      </w:r>
      <w:r w:rsidR="00EB23FE" w:rsidRPr="00AE21BE">
        <w:rPr>
          <w:rFonts w:asciiTheme="majorHAnsi" w:eastAsia="Times New Roman" w:hAnsiTheme="majorHAnsi" w:cs="Arial"/>
          <w:sz w:val="24"/>
          <w:szCs w:val="24"/>
          <w:u w:val="single"/>
        </w:rPr>
        <w:t>436 CJC Highway</w:t>
      </w:r>
      <w:r w:rsidR="001D6005">
        <w:rPr>
          <w:rFonts w:asciiTheme="majorHAnsi" w:eastAsia="Times New Roman" w:hAnsiTheme="majorHAnsi" w:cs="Arial"/>
          <w:sz w:val="24"/>
          <w:szCs w:val="24"/>
        </w:rPr>
        <w:t xml:space="preserve"> </w:t>
      </w:r>
      <w:r w:rsidR="00EB23FE" w:rsidRPr="00EB23FE">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This property abuts the reservoir on 3A. </w:t>
      </w:r>
    </w:p>
    <w:p w:rsidR="00AE21BE" w:rsidRDefault="00AE21BE" w:rsidP="00EB23FE">
      <w:pPr>
        <w:spacing w:after="100" w:afterAutospacing="1" w:line="240" w:lineRule="auto"/>
        <w:rPr>
          <w:rFonts w:asciiTheme="majorHAnsi" w:eastAsia="Times New Roman" w:hAnsiTheme="majorHAnsi" w:cs="Arial"/>
          <w:sz w:val="24"/>
          <w:szCs w:val="24"/>
        </w:rPr>
      </w:pPr>
      <w:r w:rsidRPr="003C2A02">
        <w:rPr>
          <w:rFonts w:asciiTheme="majorHAnsi" w:eastAsia="Times New Roman" w:hAnsiTheme="majorHAnsi" w:cs="Arial"/>
          <w:sz w:val="24"/>
          <w:szCs w:val="24"/>
          <w:u w:val="single"/>
        </w:rPr>
        <w:t>Mr. Fennelly</w:t>
      </w:r>
      <w:r>
        <w:rPr>
          <w:rFonts w:asciiTheme="majorHAnsi" w:eastAsia="Times New Roman" w:hAnsiTheme="majorHAnsi" w:cs="Arial"/>
          <w:sz w:val="24"/>
          <w:szCs w:val="24"/>
        </w:rPr>
        <w:t xml:space="preserve"> </w:t>
      </w:r>
      <w:r w:rsidR="00CB4AAC">
        <w:rPr>
          <w:rFonts w:asciiTheme="majorHAnsi" w:eastAsia="Times New Roman" w:hAnsiTheme="majorHAnsi" w:cs="Arial"/>
          <w:sz w:val="24"/>
          <w:szCs w:val="24"/>
        </w:rPr>
        <w:t xml:space="preserve">said that he received a message from the </w:t>
      </w:r>
      <w:r>
        <w:rPr>
          <w:rFonts w:asciiTheme="majorHAnsi" w:eastAsia="Times New Roman" w:hAnsiTheme="majorHAnsi" w:cs="Arial"/>
          <w:sz w:val="24"/>
          <w:szCs w:val="24"/>
        </w:rPr>
        <w:t xml:space="preserve">owners of the property </w:t>
      </w:r>
      <w:r w:rsidR="001D6005">
        <w:rPr>
          <w:rFonts w:asciiTheme="majorHAnsi" w:eastAsia="Times New Roman" w:hAnsiTheme="majorHAnsi" w:cs="Arial"/>
          <w:sz w:val="24"/>
          <w:szCs w:val="24"/>
        </w:rPr>
        <w:t xml:space="preserve">and they are looking to get close to the </w:t>
      </w:r>
      <w:r>
        <w:rPr>
          <w:rFonts w:asciiTheme="majorHAnsi" w:eastAsia="Times New Roman" w:hAnsiTheme="majorHAnsi" w:cs="Arial"/>
          <w:sz w:val="24"/>
          <w:szCs w:val="24"/>
        </w:rPr>
        <w:t>asking price</w:t>
      </w:r>
      <w:r w:rsidR="001D6005">
        <w:rPr>
          <w:rFonts w:asciiTheme="majorHAnsi" w:eastAsia="Times New Roman" w:hAnsiTheme="majorHAnsi" w:cs="Arial"/>
          <w:sz w:val="24"/>
          <w:szCs w:val="24"/>
        </w:rPr>
        <w:t xml:space="preserve"> of $400,000. </w:t>
      </w:r>
      <w:r w:rsidR="00FD3293">
        <w:rPr>
          <w:rFonts w:asciiTheme="majorHAnsi" w:eastAsia="Times New Roman" w:hAnsiTheme="majorHAnsi" w:cs="Arial"/>
          <w:sz w:val="24"/>
          <w:szCs w:val="24"/>
        </w:rPr>
        <w:t>He added that it was unlikely that</w:t>
      </w:r>
      <w:r>
        <w:rPr>
          <w:rFonts w:asciiTheme="majorHAnsi" w:eastAsia="Times New Roman" w:hAnsiTheme="majorHAnsi" w:cs="Arial"/>
          <w:sz w:val="24"/>
          <w:szCs w:val="24"/>
        </w:rPr>
        <w:t xml:space="preserve"> CPC </w:t>
      </w:r>
      <w:r w:rsidR="00FD3293">
        <w:rPr>
          <w:rFonts w:asciiTheme="majorHAnsi" w:eastAsia="Times New Roman" w:hAnsiTheme="majorHAnsi" w:cs="Arial"/>
          <w:sz w:val="24"/>
          <w:szCs w:val="24"/>
        </w:rPr>
        <w:t>would pay that amount</w:t>
      </w:r>
      <w:r>
        <w:rPr>
          <w:rFonts w:asciiTheme="majorHAnsi" w:eastAsia="Times New Roman" w:hAnsiTheme="majorHAnsi" w:cs="Arial"/>
          <w:sz w:val="24"/>
          <w:szCs w:val="24"/>
        </w:rPr>
        <w:t>.</w:t>
      </w:r>
      <w:r w:rsidR="00CB4AAC">
        <w:rPr>
          <w:rFonts w:asciiTheme="majorHAnsi" w:eastAsia="Times New Roman" w:hAnsiTheme="majorHAnsi" w:cs="Arial"/>
          <w:sz w:val="24"/>
          <w:szCs w:val="24"/>
        </w:rPr>
        <w:t xml:space="preserve"> </w:t>
      </w:r>
    </w:p>
    <w:p w:rsidR="00AE21BE" w:rsidRDefault="00AE21BE" w:rsidP="00EB23FE">
      <w:pPr>
        <w:spacing w:after="100" w:afterAutospacing="1" w:line="240" w:lineRule="auto"/>
        <w:rPr>
          <w:rFonts w:asciiTheme="majorHAnsi" w:eastAsia="Times New Roman" w:hAnsiTheme="majorHAnsi" w:cs="Arial"/>
          <w:sz w:val="24"/>
          <w:szCs w:val="24"/>
        </w:rPr>
      </w:pPr>
      <w:r w:rsidRPr="003C2A02">
        <w:rPr>
          <w:rFonts w:asciiTheme="majorHAnsi" w:eastAsia="Times New Roman" w:hAnsiTheme="majorHAnsi" w:cs="Arial"/>
          <w:sz w:val="24"/>
          <w:szCs w:val="24"/>
          <w:u w:val="single"/>
        </w:rPr>
        <w:t>Ms. Scott Pipes</w:t>
      </w:r>
      <w:r>
        <w:rPr>
          <w:rFonts w:asciiTheme="majorHAnsi" w:eastAsia="Times New Roman" w:hAnsiTheme="majorHAnsi" w:cs="Arial"/>
          <w:sz w:val="24"/>
          <w:szCs w:val="24"/>
        </w:rPr>
        <w:t xml:space="preserve"> said that it is a prime property which would be valuable to extending the reservoir. </w:t>
      </w:r>
      <w:r w:rsidR="00CB4AAC">
        <w:rPr>
          <w:rFonts w:asciiTheme="majorHAnsi" w:eastAsia="Times New Roman" w:hAnsiTheme="majorHAnsi" w:cs="Arial"/>
          <w:sz w:val="24"/>
          <w:szCs w:val="24"/>
        </w:rPr>
        <w:t>There is permitting being done to raise the reservoir.</w:t>
      </w:r>
    </w:p>
    <w:p w:rsidR="00AE21BE" w:rsidRDefault="001D6005"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There was an additional discussion about the house on the property and whether or not it is an antique</w:t>
      </w:r>
      <w:r w:rsidR="00FD3293">
        <w:rPr>
          <w:rFonts w:asciiTheme="majorHAnsi" w:eastAsia="Times New Roman" w:hAnsiTheme="majorHAnsi" w:cs="Arial"/>
          <w:sz w:val="24"/>
          <w:szCs w:val="24"/>
        </w:rPr>
        <w:t xml:space="preserve"> and if it could or should be moved</w:t>
      </w:r>
      <w:r w:rsidR="00CB4AAC">
        <w:rPr>
          <w:rFonts w:asciiTheme="majorHAnsi" w:eastAsia="Times New Roman" w:hAnsiTheme="majorHAnsi" w:cs="Arial"/>
          <w:sz w:val="24"/>
          <w:szCs w:val="24"/>
        </w:rPr>
        <w:t xml:space="preserve"> or torn down</w:t>
      </w:r>
      <w:r>
        <w:rPr>
          <w:rFonts w:asciiTheme="majorHAnsi" w:eastAsia="Times New Roman" w:hAnsiTheme="majorHAnsi" w:cs="Arial"/>
          <w:sz w:val="24"/>
          <w:szCs w:val="24"/>
        </w:rPr>
        <w:t xml:space="preserve">. </w:t>
      </w:r>
      <w:r w:rsidR="00CB4AAC">
        <w:rPr>
          <w:rFonts w:asciiTheme="majorHAnsi" w:eastAsia="Times New Roman" w:hAnsiTheme="majorHAnsi" w:cs="Arial"/>
          <w:sz w:val="24"/>
          <w:szCs w:val="24"/>
        </w:rPr>
        <w:t>It was noted that t</w:t>
      </w:r>
      <w:r>
        <w:rPr>
          <w:rFonts w:asciiTheme="majorHAnsi" w:eastAsia="Times New Roman" w:hAnsiTheme="majorHAnsi" w:cs="Arial"/>
          <w:sz w:val="24"/>
          <w:szCs w:val="24"/>
        </w:rPr>
        <w:t xml:space="preserve">he primary reason to purchase it would be for the land. </w:t>
      </w:r>
    </w:p>
    <w:p w:rsidR="00116670" w:rsidRDefault="00116670" w:rsidP="00116670">
      <w:pPr>
        <w:spacing w:after="100" w:afterAutospacing="1" w:line="240" w:lineRule="auto"/>
        <w:rPr>
          <w:rFonts w:asciiTheme="majorHAnsi" w:eastAsia="Times New Roman" w:hAnsiTheme="majorHAnsi" w:cs="Arial"/>
          <w:sz w:val="24"/>
          <w:szCs w:val="24"/>
        </w:rPr>
      </w:pPr>
      <w:r w:rsidRPr="003C2A02">
        <w:rPr>
          <w:rFonts w:asciiTheme="majorHAnsi" w:eastAsia="Times New Roman" w:hAnsiTheme="majorHAnsi" w:cs="Arial"/>
          <w:sz w:val="24"/>
          <w:szCs w:val="24"/>
          <w:u w:val="single"/>
        </w:rPr>
        <w:t>Mr. Chick</w:t>
      </w:r>
      <w:r>
        <w:rPr>
          <w:rFonts w:asciiTheme="majorHAnsi" w:eastAsia="Times New Roman" w:hAnsiTheme="majorHAnsi" w:cs="Arial"/>
          <w:sz w:val="24"/>
          <w:szCs w:val="24"/>
        </w:rPr>
        <w:t xml:space="preserve"> noted that the property was listed a year ago for $475,000, was reduced to $400,000 and again to $375,000. It was increased in May to $400,000.</w:t>
      </w:r>
    </w:p>
    <w:p w:rsidR="001D6005" w:rsidRDefault="00CB4AAC"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The Board agreed that they need to investigate this further. </w:t>
      </w:r>
      <w:r w:rsidR="001D6005" w:rsidRPr="001E5538">
        <w:rPr>
          <w:rFonts w:asciiTheme="majorHAnsi" w:eastAsia="Times New Roman" w:hAnsiTheme="majorHAnsi" w:cs="Arial"/>
          <w:sz w:val="24"/>
          <w:szCs w:val="24"/>
          <w:u w:val="single"/>
        </w:rPr>
        <w:t>Mr. Smith</w:t>
      </w:r>
      <w:r w:rsidR="001D6005">
        <w:rPr>
          <w:rFonts w:asciiTheme="majorHAnsi" w:eastAsia="Times New Roman" w:hAnsiTheme="majorHAnsi" w:cs="Arial"/>
          <w:sz w:val="24"/>
          <w:szCs w:val="24"/>
        </w:rPr>
        <w:t xml:space="preserve"> will discuss the property with the Historic Commission.</w:t>
      </w:r>
    </w:p>
    <w:p w:rsidR="00DF4383" w:rsidRDefault="00DF4383" w:rsidP="00DF4383">
      <w:pPr>
        <w:spacing w:after="100" w:afterAutospacing="1" w:line="240" w:lineRule="auto"/>
        <w:rPr>
          <w:rFonts w:asciiTheme="majorHAnsi" w:eastAsia="Times New Roman" w:hAnsiTheme="majorHAnsi" w:cs="Arial"/>
          <w:sz w:val="24"/>
          <w:szCs w:val="24"/>
        </w:rPr>
      </w:pPr>
      <w:r w:rsidRPr="003C2A02">
        <w:rPr>
          <w:rFonts w:asciiTheme="majorHAnsi" w:eastAsia="Times New Roman" w:hAnsiTheme="majorHAnsi" w:cs="Arial"/>
          <w:sz w:val="24"/>
          <w:szCs w:val="24"/>
          <w:u w:val="single"/>
        </w:rPr>
        <w:t>Mr. Meyerson</w:t>
      </w:r>
      <w:r>
        <w:rPr>
          <w:rFonts w:asciiTheme="majorHAnsi" w:eastAsia="Times New Roman" w:hAnsiTheme="majorHAnsi" w:cs="Arial"/>
          <w:sz w:val="24"/>
          <w:szCs w:val="24"/>
        </w:rPr>
        <w:t xml:space="preserve"> handed out a map of the area and said he spoke to Waterways about this property</w:t>
      </w:r>
      <w:r w:rsidR="00116670">
        <w:rPr>
          <w:rFonts w:asciiTheme="majorHAnsi" w:eastAsia="Times New Roman" w:hAnsiTheme="majorHAnsi" w:cs="Arial"/>
          <w:sz w:val="24"/>
          <w:szCs w:val="24"/>
        </w:rPr>
        <w:t xml:space="preserve"> and thinks </w:t>
      </w:r>
      <w:r>
        <w:rPr>
          <w:rFonts w:asciiTheme="majorHAnsi" w:eastAsia="Times New Roman" w:hAnsiTheme="majorHAnsi" w:cs="Arial"/>
          <w:sz w:val="24"/>
          <w:szCs w:val="24"/>
        </w:rPr>
        <w:t xml:space="preserve">it has too many issues to be developed.  He thinks the land is worth about $50,000. </w:t>
      </w:r>
    </w:p>
    <w:p w:rsidR="00EB23FE" w:rsidRDefault="00957FBE"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4) </w:t>
      </w:r>
      <w:r w:rsidRPr="00957FBE">
        <w:rPr>
          <w:rFonts w:asciiTheme="majorHAnsi" w:eastAsia="Times New Roman" w:hAnsiTheme="majorHAnsi" w:cs="Arial"/>
          <w:sz w:val="24"/>
          <w:szCs w:val="24"/>
          <w:u w:val="single"/>
        </w:rPr>
        <w:t xml:space="preserve">Open Space/Recreation: </w:t>
      </w:r>
      <w:r w:rsidR="00EB23FE" w:rsidRPr="00957FBE">
        <w:rPr>
          <w:rFonts w:asciiTheme="majorHAnsi" w:eastAsia="Times New Roman" w:hAnsiTheme="majorHAnsi" w:cs="Arial"/>
          <w:sz w:val="24"/>
          <w:szCs w:val="24"/>
          <w:u w:val="single"/>
        </w:rPr>
        <w:t>Aquaculture Application</w:t>
      </w:r>
      <w:r w:rsidR="00EA789B">
        <w:rPr>
          <w:rFonts w:asciiTheme="majorHAnsi" w:eastAsia="Times New Roman" w:hAnsiTheme="majorHAnsi" w:cs="Arial"/>
          <w:sz w:val="24"/>
          <w:szCs w:val="24"/>
        </w:rPr>
        <w:t xml:space="preserve"> </w:t>
      </w:r>
      <w:r w:rsidR="00116670">
        <w:rPr>
          <w:rFonts w:asciiTheme="majorHAnsi" w:eastAsia="Times New Roman" w:hAnsiTheme="majorHAnsi" w:cs="Arial"/>
          <w:sz w:val="24"/>
          <w:szCs w:val="24"/>
        </w:rPr>
        <w:t xml:space="preserve">($6,000) </w:t>
      </w:r>
      <w:r w:rsidR="00EA789B">
        <w:rPr>
          <w:rFonts w:asciiTheme="majorHAnsi" w:eastAsia="Times New Roman" w:hAnsiTheme="majorHAnsi" w:cs="Arial"/>
          <w:sz w:val="24"/>
          <w:szCs w:val="24"/>
        </w:rPr>
        <w:t xml:space="preserve">– </w:t>
      </w:r>
      <w:r w:rsidR="00932D99">
        <w:rPr>
          <w:rFonts w:asciiTheme="majorHAnsi" w:eastAsia="Times New Roman" w:hAnsiTheme="majorHAnsi" w:cs="Arial"/>
          <w:sz w:val="24"/>
          <w:szCs w:val="24"/>
        </w:rPr>
        <w:t xml:space="preserve">Shellfish Advisory Committee, </w:t>
      </w:r>
      <w:r w:rsidR="00EA789B">
        <w:rPr>
          <w:rFonts w:asciiTheme="majorHAnsi" w:eastAsia="Times New Roman" w:hAnsiTheme="majorHAnsi" w:cs="Arial"/>
          <w:sz w:val="24"/>
          <w:szCs w:val="24"/>
        </w:rPr>
        <w:t>Susan Harrison</w:t>
      </w:r>
      <w:r w:rsidR="00D71F1C">
        <w:rPr>
          <w:rFonts w:asciiTheme="majorHAnsi" w:eastAsia="Times New Roman" w:hAnsiTheme="majorHAnsi" w:cs="Arial"/>
          <w:sz w:val="24"/>
          <w:szCs w:val="24"/>
        </w:rPr>
        <w:t>, Jaime Davenport</w:t>
      </w:r>
      <w:r w:rsidR="00D919B7">
        <w:rPr>
          <w:rFonts w:asciiTheme="majorHAnsi" w:eastAsia="Times New Roman" w:hAnsiTheme="majorHAnsi" w:cs="Arial"/>
          <w:sz w:val="24"/>
          <w:szCs w:val="24"/>
        </w:rPr>
        <w:t xml:space="preserve">, Craig </w:t>
      </w:r>
      <w:proofErr w:type="spellStart"/>
      <w:r w:rsidR="00D919B7">
        <w:rPr>
          <w:rFonts w:asciiTheme="majorHAnsi" w:eastAsia="Times New Roman" w:hAnsiTheme="majorHAnsi" w:cs="Arial"/>
          <w:sz w:val="24"/>
          <w:szCs w:val="24"/>
        </w:rPr>
        <w:t>Rosenquist</w:t>
      </w:r>
      <w:proofErr w:type="spellEnd"/>
      <w:r w:rsidR="00D919B7">
        <w:rPr>
          <w:rFonts w:asciiTheme="majorHAnsi" w:eastAsia="Times New Roman" w:hAnsiTheme="majorHAnsi" w:cs="Arial"/>
          <w:sz w:val="24"/>
          <w:szCs w:val="24"/>
        </w:rPr>
        <w:t xml:space="preserve">, </w:t>
      </w:r>
      <w:proofErr w:type="gramStart"/>
      <w:r w:rsidR="00D919B7">
        <w:rPr>
          <w:rFonts w:asciiTheme="majorHAnsi" w:eastAsia="Times New Roman" w:hAnsiTheme="majorHAnsi" w:cs="Arial"/>
          <w:sz w:val="24"/>
          <w:szCs w:val="24"/>
        </w:rPr>
        <w:t>Pam</w:t>
      </w:r>
      <w:proofErr w:type="gramEnd"/>
      <w:r w:rsidR="00D919B7">
        <w:rPr>
          <w:rFonts w:asciiTheme="majorHAnsi" w:eastAsia="Times New Roman" w:hAnsiTheme="majorHAnsi" w:cs="Arial"/>
          <w:sz w:val="24"/>
          <w:szCs w:val="24"/>
        </w:rPr>
        <w:t xml:space="preserve"> McCallum</w:t>
      </w:r>
    </w:p>
    <w:p w:rsidR="00932D99" w:rsidRDefault="00932D99"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Mr. Davenport explained that the 40 acres designated for the aquaculture project will be leased </w:t>
      </w:r>
      <w:r w:rsidR="00D06325">
        <w:rPr>
          <w:rFonts w:asciiTheme="majorHAnsi" w:eastAsia="Times New Roman" w:hAnsiTheme="majorHAnsi" w:cs="Arial"/>
          <w:sz w:val="24"/>
          <w:szCs w:val="24"/>
        </w:rPr>
        <w:t xml:space="preserve">from the Town. The </w:t>
      </w:r>
      <w:r>
        <w:rPr>
          <w:rFonts w:asciiTheme="majorHAnsi" w:eastAsia="Times New Roman" w:hAnsiTheme="majorHAnsi" w:cs="Arial"/>
          <w:sz w:val="24"/>
          <w:szCs w:val="24"/>
        </w:rPr>
        <w:t xml:space="preserve">pilot program </w:t>
      </w:r>
      <w:r w:rsidR="00D06325">
        <w:rPr>
          <w:rFonts w:asciiTheme="majorHAnsi" w:eastAsia="Times New Roman" w:hAnsiTheme="majorHAnsi" w:cs="Arial"/>
          <w:sz w:val="24"/>
          <w:szCs w:val="24"/>
        </w:rPr>
        <w:t>will use</w:t>
      </w:r>
      <w:r>
        <w:rPr>
          <w:rFonts w:asciiTheme="majorHAnsi" w:eastAsia="Times New Roman" w:hAnsiTheme="majorHAnsi" w:cs="Arial"/>
          <w:sz w:val="24"/>
          <w:szCs w:val="24"/>
        </w:rPr>
        <w:t xml:space="preserve"> just a fraction of the acreage to start. </w:t>
      </w:r>
      <w:r w:rsidR="00D47E33">
        <w:rPr>
          <w:rFonts w:asciiTheme="majorHAnsi" w:eastAsia="Times New Roman" w:hAnsiTheme="majorHAnsi" w:cs="Arial"/>
          <w:sz w:val="24"/>
          <w:szCs w:val="24"/>
        </w:rPr>
        <w:t xml:space="preserve">There is an opportunity for education and scientific studies in the area. </w:t>
      </w:r>
      <w:r>
        <w:rPr>
          <w:rFonts w:asciiTheme="majorHAnsi" w:eastAsia="Times New Roman" w:hAnsiTheme="majorHAnsi" w:cs="Arial"/>
          <w:sz w:val="24"/>
          <w:szCs w:val="24"/>
        </w:rPr>
        <w:t xml:space="preserve">In order to implement aquaculture in Scituate, a site survey and permanent marking of boundaries is </w:t>
      </w:r>
      <w:r w:rsidR="003E6997">
        <w:rPr>
          <w:rFonts w:asciiTheme="majorHAnsi" w:eastAsia="Times New Roman" w:hAnsiTheme="majorHAnsi" w:cs="Arial"/>
          <w:sz w:val="24"/>
          <w:szCs w:val="24"/>
        </w:rPr>
        <w:t>a State requirement</w:t>
      </w:r>
      <w:r>
        <w:rPr>
          <w:rFonts w:asciiTheme="majorHAnsi" w:eastAsia="Times New Roman" w:hAnsiTheme="majorHAnsi" w:cs="Arial"/>
          <w:sz w:val="24"/>
          <w:szCs w:val="24"/>
        </w:rPr>
        <w:t xml:space="preserve">. </w:t>
      </w:r>
    </w:p>
    <w:p w:rsidR="00116670" w:rsidRDefault="00932D99"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Ms. Harrison said that they have letters of support from the Recreation and Waterways commissions. They also have received support from the Economic Development Commission, who is funding the site survey.</w:t>
      </w:r>
      <w:r w:rsidR="001E5538">
        <w:rPr>
          <w:rFonts w:asciiTheme="majorHAnsi" w:eastAsia="Times New Roman" w:hAnsiTheme="majorHAnsi" w:cs="Arial"/>
          <w:sz w:val="24"/>
          <w:szCs w:val="24"/>
        </w:rPr>
        <w:t xml:space="preserve"> </w:t>
      </w:r>
      <w:r w:rsidR="00116670">
        <w:rPr>
          <w:rFonts w:asciiTheme="majorHAnsi" w:eastAsia="Times New Roman" w:hAnsiTheme="majorHAnsi" w:cs="Arial"/>
          <w:sz w:val="24"/>
          <w:szCs w:val="24"/>
        </w:rPr>
        <w:t xml:space="preserve">The CPC funding request is </w:t>
      </w:r>
      <w:r>
        <w:rPr>
          <w:rFonts w:asciiTheme="majorHAnsi" w:eastAsia="Times New Roman" w:hAnsiTheme="majorHAnsi" w:cs="Arial"/>
          <w:sz w:val="24"/>
          <w:szCs w:val="24"/>
        </w:rPr>
        <w:t>to purchase and install permanent helical anchors</w:t>
      </w:r>
      <w:r w:rsidR="00980152">
        <w:rPr>
          <w:rFonts w:asciiTheme="majorHAnsi" w:eastAsia="Times New Roman" w:hAnsiTheme="majorHAnsi" w:cs="Arial"/>
          <w:sz w:val="24"/>
          <w:szCs w:val="24"/>
        </w:rPr>
        <w:t xml:space="preserve"> ($1,500 each)</w:t>
      </w:r>
      <w:r>
        <w:rPr>
          <w:rFonts w:asciiTheme="majorHAnsi" w:eastAsia="Times New Roman" w:hAnsiTheme="majorHAnsi" w:cs="Arial"/>
          <w:sz w:val="24"/>
          <w:szCs w:val="24"/>
        </w:rPr>
        <w:t xml:space="preserve"> and signage to mark </w:t>
      </w:r>
      <w:r w:rsidR="00980152">
        <w:rPr>
          <w:rFonts w:asciiTheme="majorHAnsi" w:eastAsia="Times New Roman" w:hAnsiTheme="majorHAnsi" w:cs="Arial"/>
          <w:sz w:val="24"/>
          <w:szCs w:val="24"/>
        </w:rPr>
        <w:t xml:space="preserve">the four corners of </w:t>
      </w:r>
      <w:r>
        <w:rPr>
          <w:rFonts w:asciiTheme="majorHAnsi" w:eastAsia="Times New Roman" w:hAnsiTheme="majorHAnsi" w:cs="Arial"/>
          <w:sz w:val="24"/>
          <w:szCs w:val="24"/>
        </w:rPr>
        <w:t xml:space="preserve">the </w:t>
      </w:r>
      <w:r w:rsidR="00980152">
        <w:rPr>
          <w:rFonts w:asciiTheme="majorHAnsi" w:eastAsia="Times New Roman" w:hAnsiTheme="majorHAnsi" w:cs="Arial"/>
          <w:sz w:val="24"/>
          <w:szCs w:val="24"/>
        </w:rPr>
        <w:t xml:space="preserve">Briggs Harbor </w:t>
      </w:r>
      <w:r>
        <w:rPr>
          <w:rFonts w:asciiTheme="majorHAnsi" w:eastAsia="Times New Roman" w:hAnsiTheme="majorHAnsi" w:cs="Arial"/>
          <w:sz w:val="24"/>
          <w:szCs w:val="24"/>
        </w:rPr>
        <w:t>site.</w:t>
      </w:r>
      <w:r w:rsidR="00116670">
        <w:rPr>
          <w:rFonts w:asciiTheme="majorHAnsi" w:eastAsia="Times New Roman" w:hAnsiTheme="majorHAnsi" w:cs="Arial"/>
          <w:sz w:val="24"/>
          <w:szCs w:val="24"/>
        </w:rPr>
        <w:t xml:space="preserve"> </w:t>
      </w:r>
    </w:p>
    <w:p w:rsidR="00957FBE" w:rsidRDefault="00D47E33" w:rsidP="00EB23FE">
      <w:pPr>
        <w:spacing w:after="100" w:afterAutospacing="1" w:line="240" w:lineRule="auto"/>
        <w:rPr>
          <w:rFonts w:asciiTheme="majorHAnsi" w:eastAsia="Times New Roman" w:hAnsiTheme="majorHAnsi" w:cs="Arial"/>
          <w:sz w:val="24"/>
          <w:szCs w:val="24"/>
        </w:rPr>
      </w:pPr>
      <w:r w:rsidRPr="003C2A02">
        <w:rPr>
          <w:rFonts w:asciiTheme="majorHAnsi" w:eastAsia="Times New Roman" w:hAnsiTheme="majorHAnsi" w:cs="Arial"/>
          <w:sz w:val="24"/>
          <w:szCs w:val="24"/>
          <w:u w:val="single"/>
        </w:rPr>
        <w:t>Mr. Meyerson</w:t>
      </w:r>
      <w:r>
        <w:rPr>
          <w:rFonts w:asciiTheme="majorHAnsi" w:eastAsia="Times New Roman" w:hAnsiTheme="majorHAnsi" w:cs="Arial"/>
          <w:sz w:val="24"/>
          <w:szCs w:val="24"/>
        </w:rPr>
        <w:t xml:space="preserve"> suggested that, if they come back, they need to provide more detail on funding needs and the amount </w:t>
      </w:r>
      <w:r w:rsidR="00D06325">
        <w:rPr>
          <w:rFonts w:asciiTheme="majorHAnsi" w:eastAsia="Times New Roman" w:hAnsiTheme="majorHAnsi" w:cs="Arial"/>
          <w:sz w:val="24"/>
          <w:szCs w:val="24"/>
        </w:rPr>
        <w:t>should</w:t>
      </w:r>
      <w:r>
        <w:rPr>
          <w:rFonts w:asciiTheme="majorHAnsi" w:eastAsia="Times New Roman" w:hAnsiTheme="majorHAnsi" w:cs="Arial"/>
          <w:sz w:val="24"/>
          <w:szCs w:val="24"/>
        </w:rPr>
        <w:t xml:space="preserve"> probably be more.</w:t>
      </w:r>
    </w:p>
    <w:p w:rsidR="00957FBE" w:rsidRDefault="00D06325"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There was an additional discussion about the details of the lease agreement and whether or not this is a commercial venture. CPC cannot invest in </w:t>
      </w:r>
      <w:r w:rsidR="001E5538">
        <w:rPr>
          <w:rFonts w:asciiTheme="majorHAnsi" w:eastAsia="Times New Roman" w:hAnsiTheme="majorHAnsi" w:cs="Arial"/>
          <w:sz w:val="24"/>
          <w:szCs w:val="24"/>
        </w:rPr>
        <w:t xml:space="preserve">commercial </w:t>
      </w:r>
      <w:r>
        <w:rPr>
          <w:rFonts w:asciiTheme="majorHAnsi" w:eastAsia="Times New Roman" w:hAnsiTheme="majorHAnsi" w:cs="Arial"/>
          <w:sz w:val="24"/>
          <w:szCs w:val="24"/>
        </w:rPr>
        <w:t>project</w:t>
      </w:r>
      <w:r w:rsidR="001E5538">
        <w:rPr>
          <w:rFonts w:asciiTheme="majorHAnsi" w:eastAsia="Times New Roman" w:hAnsiTheme="majorHAnsi" w:cs="Arial"/>
          <w:sz w:val="24"/>
          <w:szCs w:val="24"/>
        </w:rPr>
        <w:t>s</w:t>
      </w:r>
      <w:r>
        <w:rPr>
          <w:rFonts w:asciiTheme="majorHAnsi" w:eastAsia="Times New Roman" w:hAnsiTheme="majorHAnsi" w:cs="Arial"/>
          <w:sz w:val="24"/>
          <w:szCs w:val="24"/>
        </w:rPr>
        <w:t xml:space="preserve">. </w:t>
      </w:r>
      <w:r w:rsidRPr="003C2A02">
        <w:rPr>
          <w:rFonts w:asciiTheme="majorHAnsi" w:eastAsia="Times New Roman" w:hAnsiTheme="majorHAnsi" w:cs="Arial"/>
          <w:sz w:val="24"/>
          <w:szCs w:val="24"/>
          <w:u w:val="single"/>
        </w:rPr>
        <w:t>Mr. Meyerson</w:t>
      </w:r>
      <w:r>
        <w:rPr>
          <w:rFonts w:asciiTheme="majorHAnsi" w:eastAsia="Times New Roman" w:hAnsiTheme="majorHAnsi" w:cs="Arial"/>
          <w:sz w:val="24"/>
          <w:szCs w:val="24"/>
        </w:rPr>
        <w:t xml:space="preserve"> added that, if the markers are mandated and the Town will be paid for the lease, then the Town should pay for the boundaries. </w:t>
      </w:r>
    </w:p>
    <w:p w:rsidR="008D152D" w:rsidRDefault="00D06325"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Karen Connolly noted that the Waterways Commission has an Enterprise Fund and </w:t>
      </w:r>
      <w:r w:rsidR="00EE75F4">
        <w:rPr>
          <w:rFonts w:asciiTheme="majorHAnsi" w:eastAsia="Times New Roman" w:hAnsiTheme="majorHAnsi" w:cs="Arial"/>
          <w:sz w:val="24"/>
          <w:szCs w:val="24"/>
        </w:rPr>
        <w:t xml:space="preserve">the applicants should </w:t>
      </w:r>
      <w:r w:rsidR="008D152D">
        <w:rPr>
          <w:rFonts w:asciiTheme="majorHAnsi" w:eastAsia="Times New Roman" w:hAnsiTheme="majorHAnsi" w:cs="Arial"/>
          <w:sz w:val="24"/>
          <w:szCs w:val="24"/>
        </w:rPr>
        <w:t xml:space="preserve">go </w:t>
      </w:r>
      <w:r w:rsidR="001E5538">
        <w:rPr>
          <w:rFonts w:asciiTheme="majorHAnsi" w:eastAsia="Times New Roman" w:hAnsiTheme="majorHAnsi" w:cs="Arial"/>
          <w:sz w:val="24"/>
          <w:szCs w:val="24"/>
        </w:rPr>
        <w:t>to</w:t>
      </w:r>
      <w:r w:rsidR="008D152D">
        <w:rPr>
          <w:rFonts w:asciiTheme="majorHAnsi" w:eastAsia="Times New Roman" w:hAnsiTheme="majorHAnsi" w:cs="Arial"/>
          <w:sz w:val="24"/>
          <w:szCs w:val="24"/>
        </w:rPr>
        <w:t xml:space="preserve"> them for funding.</w:t>
      </w:r>
    </w:p>
    <w:p w:rsidR="00EB23FE" w:rsidRDefault="00957FBE" w:rsidP="00EB23FE">
      <w:pPr>
        <w:spacing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5) </w:t>
      </w:r>
      <w:r w:rsidRPr="00957FBE">
        <w:rPr>
          <w:rFonts w:asciiTheme="majorHAnsi" w:eastAsia="Times New Roman" w:hAnsiTheme="majorHAnsi" w:cs="Arial"/>
          <w:sz w:val="24"/>
          <w:szCs w:val="24"/>
          <w:u w:val="single"/>
        </w:rPr>
        <w:t xml:space="preserve">Open Space/Recreation: </w:t>
      </w:r>
      <w:r w:rsidR="00EB23FE" w:rsidRPr="00957FBE">
        <w:rPr>
          <w:rFonts w:asciiTheme="majorHAnsi" w:eastAsia="Times New Roman" w:hAnsiTheme="majorHAnsi" w:cs="Arial"/>
          <w:sz w:val="24"/>
          <w:szCs w:val="24"/>
          <w:u w:val="single"/>
        </w:rPr>
        <w:t>North Scituate Village</w:t>
      </w:r>
      <w:r w:rsidR="00EB23FE" w:rsidRPr="002F0968">
        <w:rPr>
          <w:rFonts w:asciiTheme="majorHAnsi" w:eastAsia="Times New Roman" w:hAnsiTheme="majorHAnsi" w:cs="Arial"/>
          <w:sz w:val="24"/>
          <w:szCs w:val="24"/>
        </w:rPr>
        <w:t xml:space="preserve"> </w:t>
      </w:r>
      <w:r w:rsidR="00BD67FC">
        <w:rPr>
          <w:rFonts w:asciiTheme="majorHAnsi" w:eastAsia="Times New Roman" w:hAnsiTheme="majorHAnsi" w:cs="Arial"/>
          <w:sz w:val="24"/>
          <w:szCs w:val="24"/>
        </w:rPr>
        <w:t>($58,88</w:t>
      </w:r>
      <w:r w:rsidR="002F0968">
        <w:rPr>
          <w:rFonts w:asciiTheme="majorHAnsi" w:eastAsia="Times New Roman" w:hAnsiTheme="majorHAnsi" w:cs="Arial"/>
          <w:sz w:val="24"/>
          <w:szCs w:val="24"/>
        </w:rPr>
        <w:t xml:space="preserve">0) </w:t>
      </w:r>
      <w:r w:rsidR="00EA789B">
        <w:rPr>
          <w:rFonts w:asciiTheme="majorHAnsi" w:eastAsia="Times New Roman" w:hAnsiTheme="majorHAnsi" w:cs="Arial"/>
          <w:sz w:val="24"/>
          <w:szCs w:val="24"/>
        </w:rPr>
        <w:t xml:space="preserve">– </w:t>
      </w:r>
      <w:r w:rsidR="002F0968" w:rsidRPr="002F0968">
        <w:rPr>
          <w:rFonts w:asciiTheme="majorHAnsi" w:eastAsia="Times New Roman" w:hAnsiTheme="majorHAnsi" w:cs="Arial"/>
          <w:sz w:val="24"/>
          <w:szCs w:val="24"/>
        </w:rPr>
        <w:t>Friends of North Scituate</w:t>
      </w:r>
      <w:r w:rsidR="002F0968">
        <w:rPr>
          <w:rFonts w:asciiTheme="majorHAnsi" w:eastAsia="Times New Roman" w:hAnsiTheme="majorHAnsi" w:cs="Arial"/>
          <w:sz w:val="24"/>
          <w:szCs w:val="24"/>
        </w:rPr>
        <w:t xml:space="preserve">, </w:t>
      </w:r>
      <w:r w:rsidR="00EA789B">
        <w:rPr>
          <w:rFonts w:asciiTheme="majorHAnsi" w:eastAsia="Times New Roman" w:hAnsiTheme="majorHAnsi" w:cs="Arial"/>
          <w:sz w:val="24"/>
          <w:szCs w:val="24"/>
        </w:rPr>
        <w:t>Henry Yeh</w:t>
      </w:r>
    </w:p>
    <w:p w:rsidR="008D152D" w:rsidRDefault="008D152D" w:rsidP="008D152D">
      <w:pPr>
        <w:autoSpaceDE w:val="0"/>
        <w:autoSpaceDN w:val="0"/>
        <w:adjustRightInd w:val="0"/>
        <w:spacing w:after="0" w:line="240" w:lineRule="auto"/>
        <w:rPr>
          <w:rFonts w:asciiTheme="majorHAnsi" w:hAnsiTheme="majorHAnsi" w:cs="Arial"/>
          <w:color w:val="000000"/>
          <w:sz w:val="24"/>
          <w:szCs w:val="24"/>
        </w:rPr>
      </w:pPr>
      <w:r w:rsidRPr="008D152D">
        <w:rPr>
          <w:rFonts w:asciiTheme="majorHAnsi" w:hAnsiTheme="majorHAnsi" w:cs="Arial"/>
          <w:color w:val="000000"/>
          <w:sz w:val="24"/>
          <w:szCs w:val="24"/>
        </w:rPr>
        <w:t xml:space="preserve">Project Description: November 10, 2010 marked the 100th anniversary of the dedication of the North Scituate train station. The “relocation” of this historical train station </w:t>
      </w:r>
      <w:r w:rsidRPr="008D152D">
        <w:rPr>
          <w:rFonts w:asciiTheme="majorHAnsi" w:hAnsiTheme="majorHAnsi" w:cs="Arial"/>
          <w:bCs/>
          <w:color w:val="000000"/>
          <w:sz w:val="24"/>
          <w:szCs w:val="24"/>
        </w:rPr>
        <w:t>canopy</w:t>
      </w:r>
      <w:r w:rsidRPr="008D152D">
        <w:rPr>
          <w:rFonts w:asciiTheme="majorHAnsi" w:hAnsiTheme="majorHAnsi" w:cs="Arial"/>
          <w:b/>
          <w:bCs/>
          <w:color w:val="000000"/>
          <w:sz w:val="24"/>
          <w:szCs w:val="24"/>
        </w:rPr>
        <w:t xml:space="preserve"> </w:t>
      </w:r>
      <w:r w:rsidRPr="008D152D">
        <w:rPr>
          <w:rFonts w:asciiTheme="majorHAnsi" w:hAnsiTheme="majorHAnsi" w:cs="Arial"/>
          <w:color w:val="000000"/>
          <w:sz w:val="24"/>
          <w:szCs w:val="24"/>
        </w:rPr>
        <w:t>was completed in 2014. For the past 5 years this area has been und</w:t>
      </w:r>
      <w:r>
        <w:rPr>
          <w:rFonts w:asciiTheme="majorHAnsi" w:hAnsiTheme="majorHAnsi" w:cs="Arial"/>
          <w:color w:val="000000"/>
          <w:sz w:val="24"/>
          <w:szCs w:val="24"/>
        </w:rPr>
        <w:t>erutilized and it looks abandoned</w:t>
      </w:r>
      <w:r w:rsidRPr="008D152D">
        <w:rPr>
          <w:rFonts w:asciiTheme="majorHAnsi" w:hAnsiTheme="majorHAnsi" w:cs="Arial"/>
          <w:color w:val="000000"/>
          <w:sz w:val="24"/>
          <w:szCs w:val="24"/>
        </w:rPr>
        <w:t>. Half of</w:t>
      </w:r>
      <w:r>
        <w:rPr>
          <w:rFonts w:asciiTheme="majorHAnsi" w:hAnsiTheme="majorHAnsi" w:cs="Arial"/>
          <w:color w:val="000000"/>
          <w:sz w:val="24"/>
          <w:szCs w:val="24"/>
        </w:rPr>
        <w:t xml:space="preserve"> the </w:t>
      </w:r>
      <w:r>
        <w:rPr>
          <w:rFonts w:asciiTheme="majorHAnsi" w:hAnsiTheme="majorHAnsi" w:cs="Arial"/>
          <w:color w:val="000000"/>
          <w:sz w:val="24"/>
          <w:szCs w:val="24"/>
        </w:rPr>
        <w:lastRenderedPageBreak/>
        <w:t>canopy covers the sidewalk</w:t>
      </w:r>
      <w:r w:rsidRPr="008D152D">
        <w:rPr>
          <w:rFonts w:asciiTheme="majorHAnsi" w:hAnsiTheme="majorHAnsi" w:cs="Arial"/>
          <w:color w:val="000000"/>
          <w:sz w:val="24"/>
          <w:szCs w:val="24"/>
        </w:rPr>
        <w:t xml:space="preserve"> and the other half is gravel and dirt. The Friends of North Scituate would like to apply for funding to complete the canopy area so it not only has historical value but also an open space to be enjoyed by everyone for generation</w:t>
      </w:r>
      <w:r>
        <w:rPr>
          <w:rFonts w:asciiTheme="majorHAnsi" w:hAnsiTheme="majorHAnsi" w:cs="Arial"/>
          <w:color w:val="000000"/>
          <w:sz w:val="24"/>
          <w:szCs w:val="24"/>
        </w:rPr>
        <w:t>s</w:t>
      </w:r>
      <w:r w:rsidRPr="008D152D">
        <w:rPr>
          <w:rFonts w:asciiTheme="majorHAnsi" w:hAnsiTheme="majorHAnsi" w:cs="Arial"/>
          <w:color w:val="000000"/>
          <w:sz w:val="24"/>
          <w:szCs w:val="24"/>
        </w:rPr>
        <w:t xml:space="preserve"> to come. </w:t>
      </w:r>
    </w:p>
    <w:p w:rsidR="008D152D" w:rsidRDefault="008D152D" w:rsidP="008D152D">
      <w:pPr>
        <w:autoSpaceDE w:val="0"/>
        <w:autoSpaceDN w:val="0"/>
        <w:adjustRightInd w:val="0"/>
        <w:spacing w:after="0" w:line="240" w:lineRule="auto"/>
        <w:rPr>
          <w:rFonts w:asciiTheme="majorHAnsi" w:hAnsiTheme="majorHAnsi" w:cs="Arial"/>
          <w:color w:val="000000"/>
          <w:sz w:val="24"/>
          <w:szCs w:val="24"/>
        </w:rPr>
      </w:pPr>
    </w:p>
    <w:p w:rsidR="008D152D" w:rsidRDefault="00BD67FC" w:rsidP="008D152D">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 xml:space="preserve">The applicants are requesting funding for </w:t>
      </w:r>
      <w:r w:rsidR="001F7C70">
        <w:rPr>
          <w:rFonts w:asciiTheme="majorHAnsi" w:hAnsiTheme="majorHAnsi" w:cs="Arial"/>
          <w:color w:val="000000"/>
          <w:sz w:val="24"/>
          <w:szCs w:val="24"/>
        </w:rPr>
        <w:t xml:space="preserve">electrical work and </w:t>
      </w:r>
      <w:r>
        <w:rPr>
          <w:rFonts w:asciiTheme="majorHAnsi" w:hAnsiTheme="majorHAnsi" w:cs="Arial"/>
          <w:color w:val="000000"/>
          <w:sz w:val="24"/>
          <w:szCs w:val="24"/>
        </w:rPr>
        <w:t>outdoor lighting, paving, plank ceiling on the canopy, picnic tables, trash cans, historical signs, etc.</w:t>
      </w:r>
    </w:p>
    <w:p w:rsidR="008D152D" w:rsidRDefault="008D152D" w:rsidP="008D152D">
      <w:pPr>
        <w:autoSpaceDE w:val="0"/>
        <w:autoSpaceDN w:val="0"/>
        <w:adjustRightInd w:val="0"/>
        <w:spacing w:after="0" w:line="240" w:lineRule="auto"/>
        <w:rPr>
          <w:rFonts w:asciiTheme="majorHAnsi" w:hAnsiTheme="majorHAnsi" w:cs="Arial"/>
          <w:color w:val="000000"/>
          <w:sz w:val="24"/>
          <w:szCs w:val="24"/>
        </w:rPr>
      </w:pPr>
    </w:p>
    <w:p w:rsidR="001F7C70" w:rsidRDefault="001F7C70" w:rsidP="008D152D">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For maintenance, the applicants will rent out four of the bays for a farmer’s market</w:t>
      </w:r>
      <w:r w:rsidR="000D6278">
        <w:rPr>
          <w:rFonts w:asciiTheme="majorHAnsi" w:hAnsiTheme="majorHAnsi" w:cs="Arial"/>
          <w:color w:val="000000"/>
          <w:sz w:val="24"/>
          <w:szCs w:val="24"/>
        </w:rPr>
        <w:t xml:space="preserve">, retail, bakers, </w:t>
      </w:r>
      <w:r>
        <w:rPr>
          <w:rFonts w:asciiTheme="majorHAnsi" w:hAnsiTheme="majorHAnsi" w:cs="Arial"/>
          <w:color w:val="000000"/>
          <w:sz w:val="24"/>
          <w:szCs w:val="24"/>
        </w:rPr>
        <w:t>etc., leaving one bay for recreation. The Friends will also collect membership fees to add to maintenance costs.</w:t>
      </w:r>
    </w:p>
    <w:p w:rsidR="001F7C70" w:rsidRDefault="001F7C70" w:rsidP="008D152D">
      <w:pPr>
        <w:autoSpaceDE w:val="0"/>
        <w:autoSpaceDN w:val="0"/>
        <w:adjustRightInd w:val="0"/>
        <w:spacing w:after="0" w:line="240" w:lineRule="auto"/>
        <w:rPr>
          <w:rFonts w:asciiTheme="majorHAnsi" w:hAnsiTheme="majorHAnsi" w:cs="Arial"/>
          <w:color w:val="000000"/>
          <w:sz w:val="24"/>
          <w:szCs w:val="24"/>
        </w:rPr>
      </w:pPr>
    </w:p>
    <w:p w:rsidR="001F7C70" w:rsidRDefault="001F7C70" w:rsidP="008D152D">
      <w:pPr>
        <w:autoSpaceDE w:val="0"/>
        <w:autoSpaceDN w:val="0"/>
        <w:adjustRightInd w:val="0"/>
        <w:spacing w:after="0" w:line="240" w:lineRule="auto"/>
        <w:rPr>
          <w:rFonts w:asciiTheme="majorHAnsi" w:hAnsiTheme="majorHAnsi" w:cs="Arial"/>
          <w:color w:val="000000"/>
          <w:sz w:val="24"/>
          <w:szCs w:val="24"/>
        </w:rPr>
      </w:pPr>
      <w:r w:rsidRPr="003C2A02">
        <w:rPr>
          <w:rFonts w:asciiTheme="majorHAnsi" w:hAnsiTheme="majorHAnsi" w:cs="Arial"/>
          <w:color w:val="000000"/>
          <w:sz w:val="24"/>
          <w:szCs w:val="24"/>
          <w:u w:val="single"/>
        </w:rPr>
        <w:t>Mr. Meyerson</w:t>
      </w:r>
      <w:r>
        <w:rPr>
          <w:rFonts w:asciiTheme="majorHAnsi" w:hAnsiTheme="majorHAnsi" w:cs="Arial"/>
          <w:color w:val="000000"/>
          <w:sz w:val="24"/>
          <w:szCs w:val="24"/>
        </w:rPr>
        <w:t xml:space="preserve"> said that they need to </w:t>
      </w:r>
      <w:r w:rsidR="00E23D6D">
        <w:rPr>
          <w:rFonts w:asciiTheme="majorHAnsi" w:hAnsiTheme="majorHAnsi" w:cs="Arial"/>
          <w:color w:val="000000"/>
          <w:sz w:val="24"/>
          <w:szCs w:val="24"/>
        </w:rPr>
        <w:t>revise their funding amount and provide more detail</w:t>
      </w:r>
      <w:r>
        <w:rPr>
          <w:rFonts w:asciiTheme="majorHAnsi" w:hAnsiTheme="majorHAnsi" w:cs="Arial"/>
          <w:color w:val="000000"/>
          <w:sz w:val="24"/>
          <w:szCs w:val="24"/>
        </w:rPr>
        <w:t xml:space="preserve"> and add a contingency.</w:t>
      </w:r>
      <w:r w:rsidR="00E23D6D">
        <w:rPr>
          <w:rFonts w:asciiTheme="majorHAnsi" w:hAnsiTheme="majorHAnsi" w:cs="Arial"/>
          <w:color w:val="000000"/>
          <w:sz w:val="24"/>
          <w:szCs w:val="24"/>
        </w:rPr>
        <w:t xml:space="preserve"> He noted that the picnic tables </w:t>
      </w:r>
      <w:r w:rsidR="000D6278">
        <w:rPr>
          <w:rFonts w:asciiTheme="majorHAnsi" w:hAnsiTheme="majorHAnsi" w:cs="Arial"/>
          <w:color w:val="000000"/>
          <w:sz w:val="24"/>
          <w:szCs w:val="24"/>
        </w:rPr>
        <w:t xml:space="preserve">and trash cans </w:t>
      </w:r>
      <w:r w:rsidR="00E23D6D">
        <w:rPr>
          <w:rFonts w:asciiTheme="majorHAnsi" w:hAnsiTheme="majorHAnsi" w:cs="Arial"/>
          <w:color w:val="000000"/>
          <w:sz w:val="24"/>
          <w:szCs w:val="24"/>
        </w:rPr>
        <w:t xml:space="preserve">will need to be permanent. </w:t>
      </w:r>
    </w:p>
    <w:p w:rsidR="001F7C70" w:rsidRDefault="001F7C70" w:rsidP="008D152D">
      <w:pPr>
        <w:autoSpaceDE w:val="0"/>
        <w:autoSpaceDN w:val="0"/>
        <w:adjustRightInd w:val="0"/>
        <w:spacing w:after="0" w:line="240" w:lineRule="auto"/>
        <w:rPr>
          <w:rFonts w:asciiTheme="majorHAnsi" w:hAnsiTheme="majorHAnsi" w:cs="Arial"/>
          <w:color w:val="000000"/>
          <w:sz w:val="24"/>
          <w:szCs w:val="24"/>
        </w:rPr>
      </w:pPr>
    </w:p>
    <w:p w:rsidR="008D152D" w:rsidRDefault="00466513" w:rsidP="008D152D">
      <w:pPr>
        <w:autoSpaceDE w:val="0"/>
        <w:autoSpaceDN w:val="0"/>
        <w:adjustRightInd w:val="0"/>
        <w:spacing w:after="0" w:line="240" w:lineRule="auto"/>
        <w:rPr>
          <w:rFonts w:asciiTheme="majorHAnsi" w:hAnsiTheme="majorHAnsi" w:cs="Arial"/>
          <w:color w:val="000000"/>
          <w:sz w:val="24"/>
          <w:szCs w:val="24"/>
        </w:rPr>
      </w:pPr>
      <w:r w:rsidRPr="003C2A02">
        <w:rPr>
          <w:rFonts w:asciiTheme="majorHAnsi" w:hAnsiTheme="majorHAnsi" w:cs="Arial"/>
          <w:color w:val="000000"/>
          <w:sz w:val="24"/>
          <w:szCs w:val="24"/>
          <w:u w:val="single"/>
        </w:rPr>
        <w:t xml:space="preserve">Ms. </w:t>
      </w:r>
      <w:proofErr w:type="spellStart"/>
      <w:r w:rsidRPr="003C2A02">
        <w:rPr>
          <w:rFonts w:asciiTheme="majorHAnsi" w:hAnsiTheme="majorHAnsi" w:cs="Arial"/>
          <w:color w:val="000000"/>
          <w:sz w:val="24"/>
          <w:szCs w:val="24"/>
          <w:u w:val="single"/>
        </w:rPr>
        <w:t>Burbine</w:t>
      </w:r>
      <w:proofErr w:type="spellEnd"/>
      <w:r>
        <w:rPr>
          <w:rFonts w:asciiTheme="majorHAnsi" w:hAnsiTheme="majorHAnsi" w:cs="Arial"/>
          <w:color w:val="000000"/>
          <w:sz w:val="24"/>
          <w:szCs w:val="24"/>
        </w:rPr>
        <w:t xml:space="preserve"> said she supports the project but she does not support the concept of leasing out space b</w:t>
      </w:r>
      <w:r w:rsidR="00351EEF">
        <w:rPr>
          <w:rFonts w:asciiTheme="majorHAnsi" w:hAnsiTheme="majorHAnsi" w:cs="Arial"/>
          <w:color w:val="000000"/>
          <w:sz w:val="24"/>
          <w:szCs w:val="24"/>
        </w:rPr>
        <w:t>ecause we run into the same for-</w:t>
      </w:r>
      <w:r>
        <w:rPr>
          <w:rFonts w:asciiTheme="majorHAnsi" w:hAnsiTheme="majorHAnsi" w:cs="Arial"/>
          <w:color w:val="000000"/>
          <w:sz w:val="24"/>
          <w:szCs w:val="24"/>
        </w:rPr>
        <w:t>profit problem. If someone wanted to come in and do a pop up tent for retail that may be okay.</w:t>
      </w:r>
    </w:p>
    <w:p w:rsidR="00F571F2" w:rsidRDefault="00F571F2" w:rsidP="008D152D">
      <w:pPr>
        <w:autoSpaceDE w:val="0"/>
        <w:autoSpaceDN w:val="0"/>
        <w:adjustRightInd w:val="0"/>
        <w:spacing w:after="0" w:line="240" w:lineRule="auto"/>
        <w:rPr>
          <w:rFonts w:asciiTheme="majorHAnsi" w:hAnsiTheme="majorHAnsi" w:cs="Arial"/>
          <w:color w:val="000000"/>
          <w:sz w:val="24"/>
          <w:szCs w:val="24"/>
        </w:rPr>
      </w:pPr>
    </w:p>
    <w:p w:rsidR="00F571F2" w:rsidRDefault="00F571F2" w:rsidP="008D152D">
      <w:pPr>
        <w:autoSpaceDE w:val="0"/>
        <w:autoSpaceDN w:val="0"/>
        <w:adjustRightInd w:val="0"/>
        <w:spacing w:after="0" w:line="240" w:lineRule="auto"/>
        <w:rPr>
          <w:rFonts w:asciiTheme="majorHAnsi" w:hAnsiTheme="majorHAnsi" w:cs="Arial"/>
          <w:color w:val="000000"/>
          <w:sz w:val="24"/>
          <w:szCs w:val="24"/>
        </w:rPr>
      </w:pPr>
      <w:r w:rsidRPr="003C2A02">
        <w:rPr>
          <w:rFonts w:asciiTheme="majorHAnsi" w:hAnsiTheme="majorHAnsi" w:cs="Arial"/>
          <w:color w:val="000000"/>
          <w:sz w:val="24"/>
          <w:szCs w:val="24"/>
          <w:u w:val="single"/>
        </w:rPr>
        <w:t>Mr. Meyerson</w:t>
      </w:r>
      <w:r>
        <w:rPr>
          <w:rFonts w:asciiTheme="majorHAnsi" w:hAnsiTheme="majorHAnsi" w:cs="Arial"/>
          <w:color w:val="000000"/>
          <w:sz w:val="24"/>
          <w:szCs w:val="24"/>
        </w:rPr>
        <w:t xml:space="preserve"> said that if the leasing fees go directly to a non-profit it is probably legally okay.</w:t>
      </w:r>
    </w:p>
    <w:p w:rsidR="00466513" w:rsidRDefault="00466513" w:rsidP="008D152D">
      <w:pPr>
        <w:autoSpaceDE w:val="0"/>
        <w:autoSpaceDN w:val="0"/>
        <w:adjustRightInd w:val="0"/>
        <w:spacing w:after="0" w:line="240" w:lineRule="auto"/>
        <w:rPr>
          <w:rFonts w:asciiTheme="majorHAnsi" w:hAnsiTheme="majorHAnsi" w:cs="Arial"/>
          <w:color w:val="000000"/>
          <w:sz w:val="24"/>
          <w:szCs w:val="24"/>
        </w:rPr>
      </w:pPr>
    </w:p>
    <w:p w:rsidR="00466513" w:rsidRDefault="00F571F2" w:rsidP="008D152D">
      <w:pPr>
        <w:autoSpaceDE w:val="0"/>
        <w:autoSpaceDN w:val="0"/>
        <w:adjustRightInd w:val="0"/>
        <w:spacing w:after="0" w:line="240" w:lineRule="auto"/>
        <w:rPr>
          <w:rFonts w:asciiTheme="majorHAnsi" w:hAnsiTheme="majorHAnsi" w:cs="Arial"/>
          <w:color w:val="000000"/>
          <w:sz w:val="24"/>
          <w:szCs w:val="24"/>
        </w:rPr>
      </w:pPr>
      <w:r w:rsidRPr="003C2A02">
        <w:rPr>
          <w:rFonts w:asciiTheme="majorHAnsi" w:hAnsiTheme="majorHAnsi" w:cs="Arial"/>
          <w:color w:val="000000"/>
          <w:sz w:val="24"/>
          <w:szCs w:val="24"/>
          <w:u w:val="single"/>
        </w:rPr>
        <w:t>Mr. Smith</w:t>
      </w:r>
      <w:r>
        <w:rPr>
          <w:rFonts w:asciiTheme="majorHAnsi" w:hAnsiTheme="majorHAnsi" w:cs="Arial"/>
          <w:color w:val="000000"/>
          <w:sz w:val="24"/>
          <w:szCs w:val="24"/>
        </w:rPr>
        <w:t xml:space="preserve"> said that the first phases of the project ran into some issues and then out of funding. He supports fi</w:t>
      </w:r>
      <w:r w:rsidR="00DA0192">
        <w:rPr>
          <w:rFonts w:asciiTheme="majorHAnsi" w:hAnsiTheme="majorHAnsi" w:cs="Arial"/>
          <w:color w:val="000000"/>
          <w:sz w:val="24"/>
          <w:szCs w:val="24"/>
        </w:rPr>
        <w:t xml:space="preserve">nishing this project </w:t>
      </w:r>
      <w:r w:rsidR="002859CA">
        <w:rPr>
          <w:rFonts w:asciiTheme="majorHAnsi" w:hAnsiTheme="majorHAnsi" w:cs="Arial"/>
          <w:color w:val="000000"/>
          <w:sz w:val="24"/>
          <w:szCs w:val="24"/>
        </w:rPr>
        <w:t xml:space="preserve">(which is 80% complete) </w:t>
      </w:r>
      <w:r w:rsidR="00DA0192">
        <w:rPr>
          <w:rFonts w:asciiTheme="majorHAnsi" w:hAnsiTheme="majorHAnsi" w:cs="Arial"/>
          <w:color w:val="000000"/>
          <w:sz w:val="24"/>
          <w:szCs w:val="24"/>
        </w:rPr>
        <w:t xml:space="preserve">and helping to improve North Scituate. </w:t>
      </w:r>
    </w:p>
    <w:p w:rsidR="00DA0192" w:rsidRDefault="00DA0192" w:rsidP="008D152D">
      <w:pPr>
        <w:autoSpaceDE w:val="0"/>
        <w:autoSpaceDN w:val="0"/>
        <w:adjustRightInd w:val="0"/>
        <w:spacing w:after="0" w:line="240" w:lineRule="auto"/>
        <w:rPr>
          <w:rFonts w:asciiTheme="majorHAnsi" w:hAnsiTheme="majorHAnsi" w:cs="Arial"/>
          <w:color w:val="000000"/>
          <w:sz w:val="24"/>
          <w:szCs w:val="24"/>
        </w:rPr>
      </w:pPr>
    </w:p>
    <w:p w:rsidR="00DA0192" w:rsidRDefault="002859CA" w:rsidP="008D152D">
      <w:pPr>
        <w:autoSpaceDE w:val="0"/>
        <w:autoSpaceDN w:val="0"/>
        <w:adjustRightInd w:val="0"/>
        <w:spacing w:after="0" w:line="240" w:lineRule="auto"/>
        <w:rPr>
          <w:rFonts w:asciiTheme="majorHAnsi" w:hAnsiTheme="majorHAnsi" w:cs="Arial"/>
          <w:color w:val="000000"/>
          <w:sz w:val="24"/>
          <w:szCs w:val="24"/>
        </w:rPr>
      </w:pPr>
      <w:r w:rsidRPr="003C2A02">
        <w:rPr>
          <w:rFonts w:asciiTheme="majorHAnsi" w:hAnsiTheme="majorHAnsi" w:cs="Arial"/>
          <w:color w:val="000000"/>
          <w:sz w:val="24"/>
          <w:szCs w:val="24"/>
          <w:u w:val="single"/>
        </w:rPr>
        <w:t>Mr. Fennelly</w:t>
      </w:r>
      <w:r>
        <w:rPr>
          <w:rFonts w:asciiTheme="majorHAnsi" w:hAnsiTheme="majorHAnsi" w:cs="Arial"/>
          <w:color w:val="000000"/>
          <w:sz w:val="24"/>
          <w:szCs w:val="24"/>
        </w:rPr>
        <w:t xml:space="preserve"> suggested cages on the lights to prevent vandalism and also suggested c</w:t>
      </w:r>
      <w:r w:rsidR="00351EEF">
        <w:rPr>
          <w:rFonts w:asciiTheme="majorHAnsi" w:hAnsiTheme="majorHAnsi" w:cs="Arial"/>
          <w:color w:val="000000"/>
          <w:sz w:val="24"/>
          <w:szCs w:val="24"/>
        </w:rPr>
        <w:t xml:space="preserve">ontingency to be added. He further </w:t>
      </w:r>
      <w:r>
        <w:rPr>
          <w:rFonts w:asciiTheme="majorHAnsi" w:hAnsiTheme="majorHAnsi" w:cs="Arial"/>
          <w:color w:val="000000"/>
          <w:sz w:val="24"/>
          <w:szCs w:val="24"/>
        </w:rPr>
        <w:t xml:space="preserve">suggested calling it “Phase 2” so it doesn’t appear to be a new project, but the continuation of one. </w:t>
      </w:r>
    </w:p>
    <w:p w:rsidR="002859CA" w:rsidRDefault="002859CA" w:rsidP="008D152D">
      <w:pPr>
        <w:autoSpaceDE w:val="0"/>
        <w:autoSpaceDN w:val="0"/>
        <w:adjustRightInd w:val="0"/>
        <w:spacing w:after="0" w:line="240" w:lineRule="auto"/>
        <w:rPr>
          <w:rFonts w:asciiTheme="majorHAnsi" w:hAnsiTheme="majorHAnsi" w:cs="Arial"/>
          <w:color w:val="000000"/>
          <w:sz w:val="24"/>
          <w:szCs w:val="24"/>
        </w:rPr>
      </w:pPr>
    </w:p>
    <w:p w:rsidR="002859CA" w:rsidRDefault="002859CA" w:rsidP="008D152D">
      <w:pPr>
        <w:autoSpaceDE w:val="0"/>
        <w:autoSpaceDN w:val="0"/>
        <w:adjustRightInd w:val="0"/>
        <w:spacing w:after="0" w:line="240" w:lineRule="auto"/>
        <w:rPr>
          <w:rFonts w:asciiTheme="majorHAnsi" w:hAnsiTheme="majorHAnsi" w:cs="Arial"/>
          <w:color w:val="000000"/>
          <w:sz w:val="24"/>
          <w:szCs w:val="24"/>
        </w:rPr>
      </w:pPr>
      <w:r w:rsidRPr="003C2A02">
        <w:rPr>
          <w:rFonts w:asciiTheme="majorHAnsi" w:hAnsiTheme="majorHAnsi" w:cs="Arial"/>
          <w:color w:val="000000"/>
          <w:sz w:val="24"/>
          <w:szCs w:val="24"/>
          <w:u w:val="single"/>
        </w:rPr>
        <w:t>Mr. Chick</w:t>
      </w:r>
      <w:r>
        <w:rPr>
          <w:rFonts w:asciiTheme="majorHAnsi" w:hAnsiTheme="majorHAnsi" w:cs="Arial"/>
          <w:color w:val="000000"/>
          <w:sz w:val="24"/>
          <w:szCs w:val="24"/>
        </w:rPr>
        <w:t xml:space="preserve"> asked about the junction boxes and how the electrical work will be done. Mr. Yeh confirmed that junction boxes will be installed.</w:t>
      </w:r>
      <w:r w:rsidR="003C2A02">
        <w:rPr>
          <w:rFonts w:asciiTheme="majorHAnsi" w:hAnsiTheme="majorHAnsi" w:cs="Arial"/>
          <w:color w:val="000000"/>
          <w:sz w:val="24"/>
          <w:szCs w:val="24"/>
        </w:rPr>
        <w:t xml:space="preserve"> He reminded the applicants that they need to be ADA compliant and offered resources for</w:t>
      </w:r>
      <w:r w:rsidR="00351EEF">
        <w:rPr>
          <w:rFonts w:asciiTheme="majorHAnsi" w:hAnsiTheme="majorHAnsi" w:cs="Arial"/>
          <w:color w:val="000000"/>
          <w:sz w:val="24"/>
          <w:szCs w:val="24"/>
        </w:rPr>
        <w:t xml:space="preserve"> more</w:t>
      </w:r>
      <w:r w:rsidR="003C2A02">
        <w:rPr>
          <w:rFonts w:asciiTheme="majorHAnsi" w:hAnsiTheme="majorHAnsi" w:cs="Arial"/>
          <w:color w:val="000000"/>
          <w:sz w:val="24"/>
          <w:szCs w:val="24"/>
        </w:rPr>
        <w:t xml:space="preserve"> historically </w:t>
      </w:r>
      <w:r w:rsidR="00351EEF">
        <w:rPr>
          <w:rFonts w:asciiTheme="majorHAnsi" w:hAnsiTheme="majorHAnsi" w:cs="Arial"/>
          <w:color w:val="000000"/>
          <w:sz w:val="24"/>
          <w:szCs w:val="24"/>
        </w:rPr>
        <w:t>accurate</w:t>
      </w:r>
      <w:r w:rsidR="003C2A02">
        <w:rPr>
          <w:rFonts w:asciiTheme="majorHAnsi" w:hAnsiTheme="majorHAnsi" w:cs="Arial"/>
          <w:color w:val="000000"/>
          <w:sz w:val="24"/>
          <w:szCs w:val="24"/>
        </w:rPr>
        <w:t xml:space="preserve"> picnic tables.</w:t>
      </w:r>
    </w:p>
    <w:p w:rsidR="002859CA" w:rsidRDefault="002859CA" w:rsidP="008D152D">
      <w:pPr>
        <w:autoSpaceDE w:val="0"/>
        <w:autoSpaceDN w:val="0"/>
        <w:adjustRightInd w:val="0"/>
        <w:spacing w:after="0" w:line="240" w:lineRule="auto"/>
        <w:rPr>
          <w:rFonts w:asciiTheme="majorHAnsi" w:hAnsiTheme="majorHAnsi" w:cs="Arial"/>
          <w:color w:val="000000"/>
          <w:sz w:val="24"/>
          <w:szCs w:val="24"/>
        </w:rPr>
      </w:pPr>
    </w:p>
    <w:p w:rsidR="002859CA" w:rsidRDefault="002859CA" w:rsidP="008D152D">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There was additional discussion about signage and an antique map of the area that may be used at the site. The applicants were told to budget for a CPC sign.</w:t>
      </w:r>
      <w:r w:rsidR="00F52CD6">
        <w:rPr>
          <w:rFonts w:asciiTheme="majorHAnsi" w:hAnsiTheme="majorHAnsi" w:cs="Arial"/>
          <w:color w:val="000000"/>
          <w:sz w:val="24"/>
          <w:szCs w:val="24"/>
        </w:rPr>
        <w:t xml:space="preserve"> </w:t>
      </w:r>
      <w:r w:rsidR="00F52CD6" w:rsidRPr="003C2A02">
        <w:rPr>
          <w:rFonts w:asciiTheme="majorHAnsi" w:hAnsiTheme="majorHAnsi" w:cs="Arial"/>
          <w:color w:val="000000"/>
          <w:sz w:val="24"/>
          <w:szCs w:val="24"/>
          <w:u w:val="single"/>
        </w:rPr>
        <w:t xml:space="preserve">Ms. </w:t>
      </w:r>
      <w:proofErr w:type="spellStart"/>
      <w:r w:rsidR="00F52CD6" w:rsidRPr="003C2A02">
        <w:rPr>
          <w:rFonts w:asciiTheme="majorHAnsi" w:hAnsiTheme="majorHAnsi" w:cs="Arial"/>
          <w:color w:val="000000"/>
          <w:sz w:val="24"/>
          <w:szCs w:val="24"/>
          <w:u w:val="single"/>
        </w:rPr>
        <w:t>Burbine</w:t>
      </w:r>
      <w:proofErr w:type="spellEnd"/>
      <w:r w:rsidR="00F52CD6">
        <w:rPr>
          <w:rFonts w:asciiTheme="majorHAnsi" w:hAnsiTheme="majorHAnsi" w:cs="Arial"/>
          <w:color w:val="000000"/>
          <w:sz w:val="24"/>
          <w:szCs w:val="24"/>
        </w:rPr>
        <w:t xml:space="preserve"> told them to contact EDC because they are working on signage.</w:t>
      </w:r>
    </w:p>
    <w:p w:rsidR="00F52CD6" w:rsidRDefault="00F52CD6" w:rsidP="008D152D">
      <w:pPr>
        <w:autoSpaceDE w:val="0"/>
        <w:autoSpaceDN w:val="0"/>
        <w:adjustRightInd w:val="0"/>
        <w:spacing w:after="0" w:line="240" w:lineRule="auto"/>
        <w:rPr>
          <w:rFonts w:asciiTheme="majorHAnsi" w:hAnsiTheme="majorHAnsi" w:cs="Arial"/>
          <w:color w:val="000000"/>
          <w:sz w:val="24"/>
          <w:szCs w:val="24"/>
        </w:rPr>
      </w:pPr>
    </w:p>
    <w:p w:rsidR="003C2A02" w:rsidRDefault="00586FA8" w:rsidP="003C2A02">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Ms. Connolly said the Mr. Yeh should contact Lorraine Devin in the BOS office for information on the trash barrels that she found for Cedar Point.</w:t>
      </w:r>
    </w:p>
    <w:p w:rsidR="003C2A02" w:rsidRDefault="003C2A02" w:rsidP="003C2A02">
      <w:pPr>
        <w:autoSpaceDE w:val="0"/>
        <w:autoSpaceDN w:val="0"/>
        <w:adjustRightInd w:val="0"/>
        <w:spacing w:after="0" w:line="240" w:lineRule="auto"/>
        <w:rPr>
          <w:rFonts w:asciiTheme="majorHAnsi" w:hAnsiTheme="majorHAnsi" w:cs="Arial"/>
          <w:color w:val="000000"/>
          <w:sz w:val="24"/>
          <w:szCs w:val="24"/>
        </w:rPr>
      </w:pPr>
    </w:p>
    <w:p w:rsidR="003C2A02" w:rsidRDefault="003C2A02" w:rsidP="003C2A02">
      <w:pPr>
        <w:autoSpaceDE w:val="0"/>
        <w:autoSpaceDN w:val="0"/>
        <w:adjustRightInd w:val="0"/>
        <w:spacing w:after="0" w:line="240" w:lineRule="auto"/>
        <w:rPr>
          <w:rFonts w:asciiTheme="majorHAnsi" w:eastAsia="Times New Roman" w:hAnsiTheme="majorHAnsi" w:cs="Arial"/>
          <w:sz w:val="24"/>
          <w:szCs w:val="24"/>
        </w:rPr>
      </w:pPr>
      <w:r w:rsidRPr="003C2A02">
        <w:rPr>
          <w:rFonts w:asciiTheme="majorHAnsi" w:hAnsiTheme="majorHAnsi" w:cs="Arial"/>
          <w:color w:val="000000"/>
          <w:sz w:val="24"/>
          <w:szCs w:val="24"/>
          <w:u w:val="single"/>
        </w:rPr>
        <w:t>New Business</w:t>
      </w:r>
      <w:r w:rsidRPr="003C2A02">
        <w:rPr>
          <w:rFonts w:asciiTheme="majorHAnsi" w:hAnsiTheme="majorHAnsi" w:cs="Arial"/>
          <w:color w:val="000000"/>
          <w:sz w:val="24"/>
          <w:szCs w:val="24"/>
        </w:rPr>
        <w:t xml:space="preserve">: </w:t>
      </w:r>
      <w:r w:rsidRPr="003C2A02">
        <w:rPr>
          <w:rFonts w:asciiTheme="majorHAnsi" w:eastAsia="Times New Roman" w:hAnsiTheme="majorHAnsi" w:cs="Arial"/>
          <w:sz w:val="24"/>
          <w:szCs w:val="24"/>
        </w:rPr>
        <w:t>Admin funding for CPC online/cloud document storage</w:t>
      </w:r>
      <w:r w:rsidR="001E5538">
        <w:rPr>
          <w:rFonts w:asciiTheme="majorHAnsi" w:eastAsia="Times New Roman" w:hAnsiTheme="majorHAnsi" w:cs="Arial"/>
          <w:sz w:val="24"/>
          <w:szCs w:val="24"/>
        </w:rPr>
        <w:t xml:space="preserve"> - </w:t>
      </w:r>
      <w:r>
        <w:rPr>
          <w:rFonts w:asciiTheme="majorHAnsi" w:eastAsia="Times New Roman" w:hAnsiTheme="majorHAnsi" w:cs="Arial"/>
          <w:sz w:val="24"/>
          <w:szCs w:val="24"/>
        </w:rPr>
        <w:t>Mr. Meyerson said that Shari Moak-Young has put together a budge</w:t>
      </w:r>
      <w:r w:rsidR="001E5538">
        <w:rPr>
          <w:rFonts w:asciiTheme="majorHAnsi" w:eastAsia="Times New Roman" w:hAnsiTheme="majorHAnsi" w:cs="Arial"/>
          <w:sz w:val="24"/>
          <w:szCs w:val="24"/>
        </w:rPr>
        <w:t xml:space="preserve">t for </w:t>
      </w:r>
      <w:r>
        <w:rPr>
          <w:rFonts w:asciiTheme="majorHAnsi" w:eastAsia="Times New Roman" w:hAnsiTheme="majorHAnsi" w:cs="Arial"/>
          <w:sz w:val="24"/>
          <w:szCs w:val="24"/>
        </w:rPr>
        <w:t xml:space="preserve">permanent and public repository for documents. </w:t>
      </w:r>
    </w:p>
    <w:p w:rsidR="003C2A02" w:rsidRDefault="003C2A02" w:rsidP="003C2A02">
      <w:pPr>
        <w:autoSpaceDE w:val="0"/>
        <w:autoSpaceDN w:val="0"/>
        <w:adjustRightInd w:val="0"/>
        <w:spacing w:after="0" w:line="240" w:lineRule="auto"/>
        <w:rPr>
          <w:rFonts w:asciiTheme="majorHAnsi" w:eastAsia="Times New Roman" w:hAnsiTheme="majorHAnsi" w:cs="Arial"/>
          <w:sz w:val="24"/>
          <w:szCs w:val="24"/>
        </w:rPr>
      </w:pPr>
    </w:p>
    <w:p w:rsidR="003C2A02" w:rsidRPr="003C2A02" w:rsidRDefault="003C2A02" w:rsidP="003C2A02">
      <w:pPr>
        <w:autoSpaceDE w:val="0"/>
        <w:autoSpaceDN w:val="0"/>
        <w:adjustRightInd w:val="0"/>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A </w:t>
      </w:r>
      <w:r w:rsidRPr="001E5538">
        <w:rPr>
          <w:rFonts w:asciiTheme="majorHAnsi" w:eastAsia="Times New Roman" w:hAnsiTheme="majorHAnsi" w:cs="Arial"/>
          <w:b/>
          <w:sz w:val="24"/>
          <w:szCs w:val="24"/>
        </w:rPr>
        <w:t>MOTION</w:t>
      </w:r>
      <w:r>
        <w:rPr>
          <w:rFonts w:asciiTheme="majorHAnsi" w:eastAsia="Times New Roman" w:hAnsiTheme="majorHAnsi" w:cs="Arial"/>
          <w:sz w:val="24"/>
          <w:szCs w:val="24"/>
        </w:rPr>
        <w:t xml:space="preserve"> was made by Mr. Meyerson to appropriate $2,000 from administrative funding for online storage that will be administered by the CPC administrators and chairs</w:t>
      </w:r>
      <w:r w:rsidR="001E5538">
        <w:rPr>
          <w:rFonts w:asciiTheme="majorHAnsi" w:eastAsia="Times New Roman" w:hAnsiTheme="majorHAnsi" w:cs="Arial"/>
          <w:sz w:val="24"/>
          <w:szCs w:val="24"/>
        </w:rPr>
        <w:t xml:space="preserve">; seconded by Ms. </w:t>
      </w:r>
      <w:proofErr w:type="spellStart"/>
      <w:r w:rsidR="001E5538">
        <w:rPr>
          <w:rFonts w:asciiTheme="majorHAnsi" w:eastAsia="Times New Roman" w:hAnsiTheme="majorHAnsi" w:cs="Arial"/>
          <w:sz w:val="24"/>
          <w:szCs w:val="24"/>
        </w:rPr>
        <w:t>Burbine</w:t>
      </w:r>
      <w:proofErr w:type="spellEnd"/>
      <w:r w:rsidR="001E5538">
        <w:rPr>
          <w:rFonts w:asciiTheme="majorHAnsi" w:eastAsia="Times New Roman" w:hAnsiTheme="majorHAnsi" w:cs="Arial"/>
          <w:sz w:val="24"/>
          <w:szCs w:val="24"/>
        </w:rPr>
        <w:t>; all in favor</w:t>
      </w:r>
      <w:r>
        <w:rPr>
          <w:rFonts w:asciiTheme="majorHAnsi" w:eastAsia="Times New Roman" w:hAnsiTheme="majorHAnsi" w:cs="Arial"/>
          <w:sz w:val="24"/>
          <w:szCs w:val="24"/>
        </w:rPr>
        <w:t>.</w:t>
      </w:r>
    </w:p>
    <w:p w:rsidR="00F773E6" w:rsidRDefault="00F773E6" w:rsidP="002605C2">
      <w:pPr>
        <w:spacing w:after="0" w:line="240" w:lineRule="auto"/>
        <w:rPr>
          <w:rFonts w:asciiTheme="majorHAnsi" w:eastAsia="Times New Roman" w:hAnsiTheme="majorHAnsi" w:cs="Arial"/>
          <w:sz w:val="24"/>
          <w:szCs w:val="24"/>
        </w:rPr>
      </w:pPr>
    </w:p>
    <w:p w:rsidR="007F139B" w:rsidRPr="002605C2" w:rsidRDefault="007F139B" w:rsidP="002605C2">
      <w:pPr>
        <w:spacing w:after="100" w:afterAutospacing="1" w:line="240" w:lineRule="auto"/>
        <w:rPr>
          <w:rFonts w:asciiTheme="majorHAnsi" w:eastAsia="Times New Roman" w:hAnsiTheme="majorHAnsi"/>
          <w:sz w:val="24"/>
          <w:szCs w:val="24"/>
        </w:rPr>
      </w:pPr>
      <w:r w:rsidRPr="002605C2">
        <w:rPr>
          <w:rFonts w:asciiTheme="majorHAnsi" w:eastAsia="Times New Roman" w:hAnsiTheme="majorHAnsi"/>
          <w:sz w:val="24"/>
          <w:szCs w:val="24"/>
        </w:rPr>
        <w:t xml:space="preserve">A MOTION was made to adjourn at </w:t>
      </w:r>
      <w:r w:rsidR="004E3EB9">
        <w:rPr>
          <w:rFonts w:asciiTheme="majorHAnsi" w:eastAsia="Times New Roman" w:hAnsiTheme="majorHAnsi"/>
          <w:sz w:val="24"/>
          <w:szCs w:val="24"/>
        </w:rPr>
        <w:t>8:30</w:t>
      </w:r>
      <w:r w:rsidRPr="002605C2">
        <w:rPr>
          <w:rFonts w:asciiTheme="majorHAnsi" w:eastAsia="Times New Roman" w:hAnsiTheme="majorHAnsi"/>
          <w:sz w:val="24"/>
          <w:szCs w:val="24"/>
        </w:rPr>
        <w:t xml:space="preserve"> pm; all in favor.</w:t>
      </w:r>
    </w:p>
    <w:p w:rsidR="001E5538" w:rsidRDefault="001E5538" w:rsidP="007F139B">
      <w:pPr>
        <w:spacing w:after="0" w:line="240" w:lineRule="auto"/>
        <w:rPr>
          <w:rFonts w:asciiTheme="majorHAnsi" w:eastAsia="Times New Roman" w:hAnsiTheme="majorHAnsi"/>
          <w:i/>
          <w:sz w:val="24"/>
          <w:szCs w:val="24"/>
        </w:rPr>
        <w:sectPr w:rsidR="001E5538" w:rsidSect="00214FB9">
          <w:type w:val="continuous"/>
          <w:pgSz w:w="12240" w:h="15840"/>
          <w:pgMar w:top="720" w:right="1080" w:bottom="540" w:left="1080" w:header="720" w:footer="720" w:gutter="0"/>
          <w:cols w:space="180"/>
          <w:docGrid w:linePitch="360"/>
        </w:sectPr>
      </w:pPr>
    </w:p>
    <w:p w:rsidR="007F139B" w:rsidRPr="000507C4" w:rsidRDefault="007F139B" w:rsidP="007F139B">
      <w:pPr>
        <w:spacing w:after="0" w:line="240" w:lineRule="auto"/>
        <w:rPr>
          <w:rFonts w:asciiTheme="majorHAnsi" w:eastAsia="Times New Roman" w:hAnsiTheme="majorHAnsi"/>
          <w:i/>
          <w:sz w:val="24"/>
          <w:szCs w:val="24"/>
        </w:rPr>
      </w:pPr>
      <w:r w:rsidRPr="000507C4">
        <w:rPr>
          <w:rFonts w:asciiTheme="majorHAnsi" w:eastAsia="Times New Roman" w:hAnsiTheme="majorHAnsi"/>
          <w:i/>
          <w:sz w:val="24"/>
          <w:szCs w:val="24"/>
        </w:rPr>
        <w:lastRenderedPageBreak/>
        <w:t>Submitted by:</w:t>
      </w:r>
    </w:p>
    <w:p w:rsidR="007F139B" w:rsidRPr="000507C4" w:rsidRDefault="007F139B" w:rsidP="007F139B">
      <w:pPr>
        <w:spacing w:after="0" w:line="240" w:lineRule="auto"/>
        <w:rPr>
          <w:rFonts w:asciiTheme="majorHAnsi" w:eastAsia="Times New Roman" w:hAnsiTheme="majorHAnsi"/>
          <w:i/>
          <w:sz w:val="24"/>
          <w:szCs w:val="24"/>
        </w:rPr>
      </w:pPr>
      <w:r w:rsidRPr="000507C4">
        <w:rPr>
          <w:rFonts w:asciiTheme="majorHAnsi" w:eastAsia="Times New Roman" w:hAnsiTheme="majorHAnsi"/>
          <w:i/>
          <w:sz w:val="24"/>
          <w:szCs w:val="24"/>
        </w:rPr>
        <w:t>Mary Sprague</w:t>
      </w:r>
    </w:p>
    <w:p w:rsidR="00496E96" w:rsidRPr="001E5538" w:rsidRDefault="007F139B" w:rsidP="001E5538">
      <w:pPr>
        <w:spacing w:after="0" w:line="240" w:lineRule="auto"/>
        <w:rPr>
          <w:rFonts w:asciiTheme="majorHAnsi" w:eastAsia="Times New Roman" w:hAnsiTheme="majorHAnsi"/>
          <w:i/>
          <w:sz w:val="24"/>
          <w:szCs w:val="24"/>
        </w:rPr>
      </w:pPr>
      <w:r w:rsidRPr="000507C4">
        <w:rPr>
          <w:rFonts w:asciiTheme="majorHAnsi" w:eastAsia="Times New Roman" w:hAnsiTheme="majorHAnsi"/>
          <w:i/>
          <w:sz w:val="24"/>
          <w:szCs w:val="24"/>
        </w:rPr>
        <w:t>Administrative Assistant</w:t>
      </w:r>
    </w:p>
    <w:p w:rsidR="001E5538" w:rsidRDefault="001E5538" w:rsidP="00F773E6">
      <w:pPr>
        <w:spacing w:after="120" w:line="240" w:lineRule="auto"/>
        <w:rPr>
          <w:rFonts w:asciiTheme="majorHAnsi" w:eastAsia="Times New Roman" w:hAnsiTheme="majorHAnsi"/>
          <w:b/>
          <w:sz w:val="24"/>
          <w:szCs w:val="24"/>
        </w:rPr>
      </w:pPr>
    </w:p>
    <w:p w:rsidR="00B52CA2" w:rsidRDefault="00B52CA2" w:rsidP="001E5538">
      <w:pPr>
        <w:spacing w:after="0" w:line="240" w:lineRule="auto"/>
        <w:rPr>
          <w:rFonts w:asciiTheme="majorHAnsi" w:eastAsia="Times New Roman" w:hAnsiTheme="majorHAnsi"/>
          <w:b/>
          <w:sz w:val="24"/>
          <w:szCs w:val="24"/>
        </w:rPr>
      </w:pPr>
      <w:r w:rsidRPr="00F773E6">
        <w:rPr>
          <w:rFonts w:asciiTheme="majorHAnsi" w:eastAsia="Times New Roman" w:hAnsiTheme="majorHAnsi"/>
          <w:b/>
          <w:sz w:val="24"/>
          <w:szCs w:val="24"/>
        </w:rPr>
        <w:lastRenderedPageBreak/>
        <w:t>Documents:</w:t>
      </w:r>
    </w:p>
    <w:p w:rsidR="001E5538" w:rsidRDefault="001E5538" w:rsidP="001E5538">
      <w:pPr>
        <w:spacing w:after="0" w:line="240" w:lineRule="auto"/>
        <w:rPr>
          <w:rFonts w:asciiTheme="majorHAnsi" w:eastAsia="Times New Roman" w:hAnsiTheme="majorHAnsi"/>
          <w:b/>
          <w:sz w:val="24"/>
          <w:szCs w:val="24"/>
        </w:rPr>
      </w:pPr>
      <w:r>
        <w:rPr>
          <w:rFonts w:asciiTheme="majorHAnsi" w:eastAsia="Times New Roman" w:hAnsiTheme="majorHAnsi"/>
          <w:b/>
          <w:sz w:val="24"/>
          <w:szCs w:val="24"/>
        </w:rPr>
        <w:t>Power Point presentation</w:t>
      </w:r>
    </w:p>
    <w:p w:rsidR="001E5538" w:rsidRPr="00F773E6" w:rsidRDefault="001E5538" w:rsidP="001E5538">
      <w:pPr>
        <w:spacing w:after="0" w:line="240" w:lineRule="auto"/>
        <w:rPr>
          <w:rFonts w:asciiTheme="majorHAnsi" w:eastAsia="Times New Roman" w:hAnsiTheme="majorHAnsi"/>
          <w:b/>
          <w:sz w:val="24"/>
          <w:szCs w:val="24"/>
        </w:rPr>
      </w:pPr>
      <w:r>
        <w:rPr>
          <w:rFonts w:asciiTheme="majorHAnsi" w:eastAsia="Times New Roman" w:hAnsiTheme="majorHAnsi"/>
          <w:b/>
          <w:sz w:val="24"/>
          <w:szCs w:val="24"/>
        </w:rPr>
        <w:t>Map of 3A Reservoir</w:t>
      </w:r>
    </w:p>
    <w:sectPr w:rsidR="001E5538" w:rsidRPr="00F773E6" w:rsidSect="001E5538">
      <w:type w:val="continuous"/>
      <w:pgSz w:w="12240" w:h="15840"/>
      <w:pgMar w:top="720" w:right="1080" w:bottom="540" w:left="108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9FC"/>
    <w:multiLevelType w:val="hybridMultilevel"/>
    <w:tmpl w:val="73AE3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6174A"/>
    <w:multiLevelType w:val="hybridMultilevel"/>
    <w:tmpl w:val="499A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07F61"/>
    <w:multiLevelType w:val="hybridMultilevel"/>
    <w:tmpl w:val="C2F4A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263BD"/>
    <w:multiLevelType w:val="hybridMultilevel"/>
    <w:tmpl w:val="73B0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15A90"/>
    <w:multiLevelType w:val="multilevel"/>
    <w:tmpl w:val="135AA1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9CA4237"/>
    <w:multiLevelType w:val="hybridMultilevel"/>
    <w:tmpl w:val="B86200A8"/>
    <w:lvl w:ilvl="0" w:tplc="08AAB692">
      <w:numFmt w:val="bullet"/>
      <w:lvlText w:val="·"/>
      <w:lvlJc w:val="left"/>
      <w:pPr>
        <w:ind w:left="855" w:hanging="495"/>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9EE2FE8"/>
    <w:multiLevelType w:val="hybridMultilevel"/>
    <w:tmpl w:val="43D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65CC7"/>
    <w:multiLevelType w:val="hybridMultilevel"/>
    <w:tmpl w:val="1E282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DD679C"/>
    <w:multiLevelType w:val="hybridMultilevel"/>
    <w:tmpl w:val="3938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8F6FDF"/>
    <w:multiLevelType w:val="hybridMultilevel"/>
    <w:tmpl w:val="F6A2472A"/>
    <w:lvl w:ilvl="0" w:tplc="AD52B090">
      <w:start w:val="1"/>
      <w:numFmt w:val="decimal"/>
      <w:lvlText w:val="%1."/>
      <w:lvlJc w:val="left"/>
      <w:pPr>
        <w:ind w:left="720" w:hanging="360"/>
      </w:pPr>
      <w:rPr>
        <w:rFonts w:asciiTheme="majorHAnsi" w:hAnsiTheme="majorHAnsi" w:hint="default"/>
        <w:b w:val="0"/>
      </w:rPr>
    </w:lvl>
    <w:lvl w:ilvl="1" w:tplc="5C4A10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45910"/>
    <w:multiLevelType w:val="hybridMultilevel"/>
    <w:tmpl w:val="14462480"/>
    <w:styleLink w:val="ImportedStyle1"/>
    <w:lvl w:ilvl="0" w:tplc="CB981F6C">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10DBA0">
      <w:start w:val="1"/>
      <w:numFmt w:val="decimal"/>
      <w:lvlText w:val="%2."/>
      <w:lvlJc w:val="left"/>
      <w:pPr>
        <w:tabs>
          <w:tab w:val="left" w:pos="360"/>
        </w:tabs>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E48EDC">
      <w:start w:val="1"/>
      <w:numFmt w:val="decimal"/>
      <w:lvlText w:val="%3."/>
      <w:lvlJc w:val="left"/>
      <w:pPr>
        <w:tabs>
          <w:tab w:val="left" w:pos="360"/>
        </w:tabs>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3CFBBA">
      <w:start w:val="1"/>
      <w:numFmt w:val="decimal"/>
      <w:lvlText w:val="%4."/>
      <w:lvlJc w:val="left"/>
      <w:pPr>
        <w:tabs>
          <w:tab w:val="left" w:pos="360"/>
        </w:tabs>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A0695A">
      <w:start w:val="1"/>
      <w:numFmt w:val="decimal"/>
      <w:lvlText w:val="%5."/>
      <w:lvlJc w:val="left"/>
      <w:pPr>
        <w:tabs>
          <w:tab w:val="left" w:pos="360"/>
        </w:tabs>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545D2A">
      <w:start w:val="1"/>
      <w:numFmt w:val="decimal"/>
      <w:lvlText w:val="%6."/>
      <w:lvlJc w:val="left"/>
      <w:pPr>
        <w:tabs>
          <w:tab w:val="left" w:pos="360"/>
        </w:tabs>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38CC54">
      <w:start w:val="1"/>
      <w:numFmt w:val="decimal"/>
      <w:lvlText w:val="%7."/>
      <w:lvlJc w:val="left"/>
      <w:pPr>
        <w:tabs>
          <w:tab w:val="left" w:pos="360"/>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04EEC6">
      <w:start w:val="1"/>
      <w:numFmt w:val="decimal"/>
      <w:lvlText w:val="%8."/>
      <w:lvlJc w:val="left"/>
      <w:pPr>
        <w:tabs>
          <w:tab w:val="left" w:pos="360"/>
        </w:tabs>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B4A184">
      <w:start w:val="1"/>
      <w:numFmt w:val="decimal"/>
      <w:lvlText w:val="%9."/>
      <w:lvlJc w:val="left"/>
      <w:pPr>
        <w:tabs>
          <w:tab w:val="left" w:pos="360"/>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162D70B1"/>
    <w:multiLevelType w:val="hybridMultilevel"/>
    <w:tmpl w:val="E9C23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9F6E8C"/>
    <w:multiLevelType w:val="multilevel"/>
    <w:tmpl w:val="BA80349A"/>
    <w:lvl w:ilvl="0">
      <w:start w:val="1"/>
      <w:numFmt w:val="decimal"/>
      <w:lvlText w:val="%1."/>
      <w:lvlJc w:val="left"/>
      <w:pPr>
        <w:tabs>
          <w:tab w:val="num" w:pos="360"/>
        </w:tabs>
        <w:ind w:left="360" w:hanging="360"/>
      </w:pPr>
      <w:rPr>
        <w:rFonts w:asciiTheme="majorHAnsi" w:hAnsiTheme="majorHAnsi"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1B677308"/>
    <w:multiLevelType w:val="hybridMultilevel"/>
    <w:tmpl w:val="B1E2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A6676"/>
    <w:multiLevelType w:val="hybridMultilevel"/>
    <w:tmpl w:val="F9106E9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D7C599C"/>
    <w:multiLevelType w:val="hybridMultilevel"/>
    <w:tmpl w:val="23AAB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7D1793"/>
    <w:multiLevelType w:val="hybridMultilevel"/>
    <w:tmpl w:val="0BD8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A690C"/>
    <w:multiLevelType w:val="hybridMultilevel"/>
    <w:tmpl w:val="9538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D52EE0"/>
    <w:multiLevelType w:val="hybridMultilevel"/>
    <w:tmpl w:val="2CBE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1B108B"/>
    <w:multiLevelType w:val="hybridMultilevel"/>
    <w:tmpl w:val="C2D62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3C549A"/>
    <w:multiLevelType w:val="hybridMultilevel"/>
    <w:tmpl w:val="23AA7C20"/>
    <w:lvl w:ilvl="0" w:tplc="3566E17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AB129A"/>
    <w:multiLevelType w:val="hybridMultilevel"/>
    <w:tmpl w:val="F7E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E12D8"/>
    <w:multiLevelType w:val="hybridMultilevel"/>
    <w:tmpl w:val="1C98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A3F11"/>
    <w:multiLevelType w:val="multilevel"/>
    <w:tmpl w:val="4B7C6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A5B40E1"/>
    <w:multiLevelType w:val="hybridMultilevel"/>
    <w:tmpl w:val="9228986E"/>
    <w:lvl w:ilvl="0" w:tplc="FF3C48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A8389A"/>
    <w:multiLevelType w:val="hybridMultilevel"/>
    <w:tmpl w:val="76FE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2B605C"/>
    <w:multiLevelType w:val="hybridMultilevel"/>
    <w:tmpl w:val="C4BC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E6AE8"/>
    <w:multiLevelType w:val="hybridMultilevel"/>
    <w:tmpl w:val="1364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91BAC"/>
    <w:multiLevelType w:val="hybridMultilevel"/>
    <w:tmpl w:val="9DB23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8F6E91"/>
    <w:multiLevelType w:val="hybridMultilevel"/>
    <w:tmpl w:val="1F7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481E83"/>
    <w:multiLevelType w:val="hybridMultilevel"/>
    <w:tmpl w:val="9D86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73D3D"/>
    <w:multiLevelType w:val="hybridMultilevel"/>
    <w:tmpl w:val="FB3CE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40DF9"/>
    <w:multiLevelType w:val="hybridMultilevel"/>
    <w:tmpl w:val="6008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D94E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D9F7572"/>
    <w:multiLevelType w:val="hybridMultilevel"/>
    <w:tmpl w:val="C2DE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031EEC"/>
    <w:multiLevelType w:val="hybridMultilevel"/>
    <w:tmpl w:val="912261BA"/>
    <w:lvl w:ilvl="0" w:tplc="04090015">
      <w:start w:val="1"/>
      <w:numFmt w:val="upperLetter"/>
      <w:lvlText w:val="%1."/>
      <w:lvlJc w:val="left"/>
      <w:pPr>
        <w:ind w:left="81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6">
    <w:nsid w:val="6AB039A0"/>
    <w:multiLevelType w:val="hybridMultilevel"/>
    <w:tmpl w:val="323A270C"/>
    <w:numStyleLink w:val="Numbered"/>
  </w:abstractNum>
  <w:abstractNum w:abstractNumId="37">
    <w:nsid w:val="6BA73DA8"/>
    <w:multiLevelType w:val="hybridMultilevel"/>
    <w:tmpl w:val="323A270C"/>
    <w:styleLink w:val="Numbered"/>
    <w:lvl w:ilvl="0" w:tplc="5D1441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F265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24DA0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42F86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BB2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7C21E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524F4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F8023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90E77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C6E128C"/>
    <w:multiLevelType w:val="hybridMultilevel"/>
    <w:tmpl w:val="738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20A4C"/>
    <w:multiLevelType w:val="hybridMultilevel"/>
    <w:tmpl w:val="A4CEF0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A43D9"/>
    <w:multiLevelType w:val="hybridMultilevel"/>
    <w:tmpl w:val="323A270C"/>
    <w:numStyleLink w:val="Numbered"/>
  </w:abstractNum>
  <w:abstractNum w:abstractNumId="41">
    <w:nsid w:val="7330507C"/>
    <w:multiLevelType w:val="hybridMultilevel"/>
    <w:tmpl w:val="CED67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2E0761"/>
    <w:multiLevelType w:val="hybridMultilevel"/>
    <w:tmpl w:val="74426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3112DD"/>
    <w:multiLevelType w:val="hybridMultilevel"/>
    <w:tmpl w:val="CDF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13"/>
  </w:num>
  <w:num w:numId="4">
    <w:abstractNumId w:val="4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0"/>
  </w:num>
  <w:num w:numId="11">
    <w:abstractNumId w:val="43"/>
  </w:num>
  <w:num w:numId="12">
    <w:abstractNumId w:val="42"/>
  </w:num>
  <w:num w:numId="13">
    <w:abstractNumId w:val="20"/>
  </w:num>
  <w:num w:numId="14">
    <w:abstractNumId w:val="2"/>
  </w:num>
  <w:num w:numId="15">
    <w:abstractNumId w:val="35"/>
  </w:num>
  <w:num w:numId="16">
    <w:abstractNumId w:val="27"/>
  </w:num>
  <w:num w:numId="17">
    <w:abstractNumId w:val="34"/>
  </w:num>
  <w:num w:numId="18">
    <w:abstractNumId w:val="6"/>
  </w:num>
  <w:num w:numId="19">
    <w:abstractNumId w:val="1"/>
  </w:num>
  <w:num w:numId="20">
    <w:abstractNumId w:val="31"/>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2"/>
  </w:num>
  <w:num w:numId="25">
    <w:abstractNumId w:val="18"/>
  </w:num>
  <w:num w:numId="26">
    <w:abstractNumId w:val="38"/>
  </w:num>
  <w:num w:numId="27">
    <w:abstractNumId w:val="32"/>
  </w:num>
  <w:num w:numId="28">
    <w:abstractNumId w:val="11"/>
  </w:num>
  <w:num w:numId="29">
    <w:abstractNumId w:val="22"/>
  </w:num>
  <w:num w:numId="30">
    <w:abstractNumId w:val="19"/>
  </w:num>
  <w:num w:numId="31">
    <w:abstractNumId w:val="2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16"/>
  </w:num>
  <w:num w:numId="36">
    <w:abstractNumId w:val="8"/>
  </w:num>
  <w:num w:numId="37">
    <w:abstractNumId w:val="29"/>
  </w:num>
  <w:num w:numId="38">
    <w:abstractNumId w:val="3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1"/>
  </w:num>
  <w:num w:numId="42">
    <w:abstractNumId w:val="24"/>
  </w:num>
  <w:num w:numId="43">
    <w:abstractNumId w:val="2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9"/>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CC"/>
    <w:rsid w:val="0000050F"/>
    <w:rsid w:val="000012DA"/>
    <w:rsid w:val="00003FD9"/>
    <w:rsid w:val="0000469E"/>
    <w:rsid w:val="00007DA7"/>
    <w:rsid w:val="00011A04"/>
    <w:rsid w:val="00011E40"/>
    <w:rsid w:val="00020DD7"/>
    <w:rsid w:val="00021DEE"/>
    <w:rsid w:val="00022308"/>
    <w:rsid w:val="00022915"/>
    <w:rsid w:val="0002633B"/>
    <w:rsid w:val="00030492"/>
    <w:rsid w:val="000312BB"/>
    <w:rsid w:val="00034FB6"/>
    <w:rsid w:val="00037C77"/>
    <w:rsid w:val="0004386D"/>
    <w:rsid w:val="000444C9"/>
    <w:rsid w:val="000475A6"/>
    <w:rsid w:val="000507C4"/>
    <w:rsid w:val="000528AB"/>
    <w:rsid w:val="00053781"/>
    <w:rsid w:val="00054F48"/>
    <w:rsid w:val="00061AB5"/>
    <w:rsid w:val="000658AB"/>
    <w:rsid w:val="00067891"/>
    <w:rsid w:val="00072053"/>
    <w:rsid w:val="00074A63"/>
    <w:rsid w:val="00080140"/>
    <w:rsid w:val="0008113E"/>
    <w:rsid w:val="0008182F"/>
    <w:rsid w:val="00082E04"/>
    <w:rsid w:val="00084450"/>
    <w:rsid w:val="0008566C"/>
    <w:rsid w:val="0008634D"/>
    <w:rsid w:val="000872C7"/>
    <w:rsid w:val="00087BF7"/>
    <w:rsid w:val="000919A1"/>
    <w:rsid w:val="00092EFD"/>
    <w:rsid w:val="00095715"/>
    <w:rsid w:val="000962D7"/>
    <w:rsid w:val="000963CA"/>
    <w:rsid w:val="000968DC"/>
    <w:rsid w:val="000975D2"/>
    <w:rsid w:val="00097859"/>
    <w:rsid w:val="000A00D5"/>
    <w:rsid w:val="000A08F1"/>
    <w:rsid w:val="000A2D0B"/>
    <w:rsid w:val="000A424F"/>
    <w:rsid w:val="000A4942"/>
    <w:rsid w:val="000A5C17"/>
    <w:rsid w:val="000A67A6"/>
    <w:rsid w:val="000A718B"/>
    <w:rsid w:val="000A7C6F"/>
    <w:rsid w:val="000B02D5"/>
    <w:rsid w:val="000B3DBE"/>
    <w:rsid w:val="000B7F27"/>
    <w:rsid w:val="000C7AF0"/>
    <w:rsid w:val="000D0C9F"/>
    <w:rsid w:val="000D1537"/>
    <w:rsid w:val="000D2FC4"/>
    <w:rsid w:val="000D598C"/>
    <w:rsid w:val="000D6278"/>
    <w:rsid w:val="000D6D9F"/>
    <w:rsid w:val="000D77B7"/>
    <w:rsid w:val="000E4B1F"/>
    <w:rsid w:val="000E71D1"/>
    <w:rsid w:val="000E78A5"/>
    <w:rsid w:val="000F0076"/>
    <w:rsid w:val="000F00CF"/>
    <w:rsid w:val="000F1B52"/>
    <w:rsid w:val="000F2D69"/>
    <w:rsid w:val="00101100"/>
    <w:rsid w:val="00101447"/>
    <w:rsid w:val="001019EA"/>
    <w:rsid w:val="0010352A"/>
    <w:rsid w:val="00110069"/>
    <w:rsid w:val="00110DE8"/>
    <w:rsid w:val="00111BB8"/>
    <w:rsid w:val="00112DFB"/>
    <w:rsid w:val="00114C65"/>
    <w:rsid w:val="00116670"/>
    <w:rsid w:val="00120A8F"/>
    <w:rsid w:val="001215C3"/>
    <w:rsid w:val="00122D18"/>
    <w:rsid w:val="00124696"/>
    <w:rsid w:val="001261FB"/>
    <w:rsid w:val="001268CB"/>
    <w:rsid w:val="00130813"/>
    <w:rsid w:val="001321D6"/>
    <w:rsid w:val="00134A12"/>
    <w:rsid w:val="001358D2"/>
    <w:rsid w:val="00135B75"/>
    <w:rsid w:val="0014104C"/>
    <w:rsid w:val="00144C4C"/>
    <w:rsid w:val="00147CAC"/>
    <w:rsid w:val="00147F8B"/>
    <w:rsid w:val="00151414"/>
    <w:rsid w:val="00152B2A"/>
    <w:rsid w:val="00154E69"/>
    <w:rsid w:val="00154F20"/>
    <w:rsid w:val="00155F9A"/>
    <w:rsid w:val="001609CB"/>
    <w:rsid w:val="00160D13"/>
    <w:rsid w:val="001622ED"/>
    <w:rsid w:val="001653F9"/>
    <w:rsid w:val="001667EA"/>
    <w:rsid w:val="00166C37"/>
    <w:rsid w:val="00170872"/>
    <w:rsid w:val="00171EC1"/>
    <w:rsid w:val="00172316"/>
    <w:rsid w:val="00172CDD"/>
    <w:rsid w:val="0017483E"/>
    <w:rsid w:val="001763FD"/>
    <w:rsid w:val="00176F78"/>
    <w:rsid w:val="0018389E"/>
    <w:rsid w:val="00183E0A"/>
    <w:rsid w:val="001845DB"/>
    <w:rsid w:val="00184AC2"/>
    <w:rsid w:val="001856A9"/>
    <w:rsid w:val="00185875"/>
    <w:rsid w:val="001858A2"/>
    <w:rsid w:val="00186E0D"/>
    <w:rsid w:val="0018799C"/>
    <w:rsid w:val="00187B58"/>
    <w:rsid w:val="0019337F"/>
    <w:rsid w:val="001939DF"/>
    <w:rsid w:val="00196798"/>
    <w:rsid w:val="001A0319"/>
    <w:rsid w:val="001A07C0"/>
    <w:rsid w:val="001A0DED"/>
    <w:rsid w:val="001A29B5"/>
    <w:rsid w:val="001A360C"/>
    <w:rsid w:val="001A621F"/>
    <w:rsid w:val="001A64C4"/>
    <w:rsid w:val="001A7DE4"/>
    <w:rsid w:val="001A7EBA"/>
    <w:rsid w:val="001B1819"/>
    <w:rsid w:val="001B3F6D"/>
    <w:rsid w:val="001B4810"/>
    <w:rsid w:val="001B6A19"/>
    <w:rsid w:val="001B78B8"/>
    <w:rsid w:val="001B7DF0"/>
    <w:rsid w:val="001C0BB8"/>
    <w:rsid w:val="001C2B3E"/>
    <w:rsid w:val="001C409B"/>
    <w:rsid w:val="001C517F"/>
    <w:rsid w:val="001C60C6"/>
    <w:rsid w:val="001C61D6"/>
    <w:rsid w:val="001C72EB"/>
    <w:rsid w:val="001D1AF4"/>
    <w:rsid w:val="001D6005"/>
    <w:rsid w:val="001E0630"/>
    <w:rsid w:val="001E1EFC"/>
    <w:rsid w:val="001E2980"/>
    <w:rsid w:val="001E3808"/>
    <w:rsid w:val="001E46E6"/>
    <w:rsid w:val="001E5538"/>
    <w:rsid w:val="001E59EF"/>
    <w:rsid w:val="001E69E9"/>
    <w:rsid w:val="001E6D54"/>
    <w:rsid w:val="001F0A7F"/>
    <w:rsid w:val="001F177A"/>
    <w:rsid w:val="001F20E4"/>
    <w:rsid w:val="001F2A7C"/>
    <w:rsid w:val="001F4C7A"/>
    <w:rsid w:val="001F7C70"/>
    <w:rsid w:val="001F7E70"/>
    <w:rsid w:val="0020201D"/>
    <w:rsid w:val="00203214"/>
    <w:rsid w:val="0020398B"/>
    <w:rsid w:val="00205392"/>
    <w:rsid w:val="00205441"/>
    <w:rsid w:val="00206974"/>
    <w:rsid w:val="00207BF9"/>
    <w:rsid w:val="00210C65"/>
    <w:rsid w:val="0021118C"/>
    <w:rsid w:val="0021190D"/>
    <w:rsid w:val="00211BAB"/>
    <w:rsid w:val="002142D7"/>
    <w:rsid w:val="00214FB9"/>
    <w:rsid w:val="0021505B"/>
    <w:rsid w:val="00216390"/>
    <w:rsid w:val="0022410C"/>
    <w:rsid w:val="00230C83"/>
    <w:rsid w:val="002315BC"/>
    <w:rsid w:val="00234447"/>
    <w:rsid w:val="00234E62"/>
    <w:rsid w:val="00234F88"/>
    <w:rsid w:val="00236E42"/>
    <w:rsid w:val="00241E08"/>
    <w:rsid w:val="00243CA6"/>
    <w:rsid w:val="00243F03"/>
    <w:rsid w:val="00252DA1"/>
    <w:rsid w:val="00252F63"/>
    <w:rsid w:val="0025377F"/>
    <w:rsid w:val="00255A54"/>
    <w:rsid w:val="00256807"/>
    <w:rsid w:val="002573DB"/>
    <w:rsid w:val="002605C2"/>
    <w:rsid w:val="00260F14"/>
    <w:rsid w:val="0026139C"/>
    <w:rsid w:val="002628F8"/>
    <w:rsid w:val="00263CC3"/>
    <w:rsid w:val="00264C27"/>
    <w:rsid w:val="002671DC"/>
    <w:rsid w:val="00267831"/>
    <w:rsid w:val="002703AB"/>
    <w:rsid w:val="00270EBF"/>
    <w:rsid w:val="00273F71"/>
    <w:rsid w:val="00280D8D"/>
    <w:rsid w:val="00280D98"/>
    <w:rsid w:val="002819BC"/>
    <w:rsid w:val="002823EF"/>
    <w:rsid w:val="002840BC"/>
    <w:rsid w:val="002859CA"/>
    <w:rsid w:val="00287337"/>
    <w:rsid w:val="002873B9"/>
    <w:rsid w:val="00295A4B"/>
    <w:rsid w:val="002966A4"/>
    <w:rsid w:val="0029727C"/>
    <w:rsid w:val="002A0661"/>
    <w:rsid w:val="002A4386"/>
    <w:rsid w:val="002A5460"/>
    <w:rsid w:val="002A7772"/>
    <w:rsid w:val="002B124F"/>
    <w:rsid w:val="002B2930"/>
    <w:rsid w:val="002B4D7F"/>
    <w:rsid w:val="002B534D"/>
    <w:rsid w:val="002B624E"/>
    <w:rsid w:val="002C0C36"/>
    <w:rsid w:val="002C124F"/>
    <w:rsid w:val="002C568C"/>
    <w:rsid w:val="002C5C5E"/>
    <w:rsid w:val="002D0FFE"/>
    <w:rsid w:val="002D1BCF"/>
    <w:rsid w:val="002D3F7C"/>
    <w:rsid w:val="002D77D6"/>
    <w:rsid w:val="002E5A3A"/>
    <w:rsid w:val="002E7A75"/>
    <w:rsid w:val="002F0968"/>
    <w:rsid w:val="002F1801"/>
    <w:rsid w:val="002F2BE8"/>
    <w:rsid w:val="002F382A"/>
    <w:rsid w:val="002F5E0A"/>
    <w:rsid w:val="002F6E3F"/>
    <w:rsid w:val="002F7CF7"/>
    <w:rsid w:val="002F7F3E"/>
    <w:rsid w:val="0030076F"/>
    <w:rsid w:val="003014C0"/>
    <w:rsid w:val="00304240"/>
    <w:rsid w:val="00304E3C"/>
    <w:rsid w:val="00305D56"/>
    <w:rsid w:val="00306825"/>
    <w:rsid w:val="003079A2"/>
    <w:rsid w:val="00307D7D"/>
    <w:rsid w:val="003117BF"/>
    <w:rsid w:val="00312F36"/>
    <w:rsid w:val="003149B6"/>
    <w:rsid w:val="00316ACF"/>
    <w:rsid w:val="00320930"/>
    <w:rsid w:val="00320E6D"/>
    <w:rsid w:val="003223EF"/>
    <w:rsid w:val="0032250C"/>
    <w:rsid w:val="003230A2"/>
    <w:rsid w:val="00324893"/>
    <w:rsid w:val="00330E63"/>
    <w:rsid w:val="00331107"/>
    <w:rsid w:val="003337E3"/>
    <w:rsid w:val="00340AD8"/>
    <w:rsid w:val="00340B9F"/>
    <w:rsid w:val="00340E75"/>
    <w:rsid w:val="0034302D"/>
    <w:rsid w:val="00343CD2"/>
    <w:rsid w:val="00346F87"/>
    <w:rsid w:val="0034798D"/>
    <w:rsid w:val="00347F8A"/>
    <w:rsid w:val="00350EE8"/>
    <w:rsid w:val="00351EEF"/>
    <w:rsid w:val="00352075"/>
    <w:rsid w:val="00352E03"/>
    <w:rsid w:val="00353366"/>
    <w:rsid w:val="003546C3"/>
    <w:rsid w:val="00355916"/>
    <w:rsid w:val="0035608D"/>
    <w:rsid w:val="0035674E"/>
    <w:rsid w:val="00357058"/>
    <w:rsid w:val="00361FBC"/>
    <w:rsid w:val="003637F4"/>
    <w:rsid w:val="00363D04"/>
    <w:rsid w:val="003649CD"/>
    <w:rsid w:val="00365BC3"/>
    <w:rsid w:val="0037007F"/>
    <w:rsid w:val="0037062E"/>
    <w:rsid w:val="00372AB8"/>
    <w:rsid w:val="00380C19"/>
    <w:rsid w:val="0038180C"/>
    <w:rsid w:val="00383EAC"/>
    <w:rsid w:val="003855FF"/>
    <w:rsid w:val="003858E4"/>
    <w:rsid w:val="00386C00"/>
    <w:rsid w:val="00394568"/>
    <w:rsid w:val="0039458C"/>
    <w:rsid w:val="003945B1"/>
    <w:rsid w:val="003970DA"/>
    <w:rsid w:val="003A0D45"/>
    <w:rsid w:val="003A1FE6"/>
    <w:rsid w:val="003A22AA"/>
    <w:rsid w:val="003A2C30"/>
    <w:rsid w:val="003A4A54"/>
    <w:rsid w:val="003A4E30"/>
    <w:rsid w:val="003A5890"/>
    <w:rsid w:val="003A5A13"/>
    <w:rsid w:val="003B08D2"/>
    <w:rsid w:val="003B25C9"/>
    <w:rsid w:val="003B412C"/>
    <w:rsid w:val="003B5665"/>
    <w:rsid w:val="003B7CF2"/>
    <w:rsid w:val="003B7D77"/>
    <w:rsid w:val="003C0356"/>
    <w:rsid w:val="003C0F95"/>
    <w:rsid w:val="003C2A02"/>
    <w:rsid w:val="003C3977"/>
    <w:rsid w:val="003C55E3"/>
    <w:rsid w:val="003D0E31"/>
    <w:rsid w:val="003D2A69"/>
    <w:rsid w:val="003D2F07"/>
    <w:rsid w:val="003D3657"/>
    <w:rsid w:val="003D59CF"/>
    <w:rsid w:val="003D7884"/>
    <w:rsid w:val="003D7AA7"/>
    <w:rsid w:val="003D7C38"/>
    <w:rsid w:val="003D7E3D"/>
    <w:rsid w:val="003E2244"/>
    <w:rsid w:val="003E43C0"/>
    <w:rsid w:val="003E6997"/>
    <w:rsid w:val="003E7455"/>
    <w:rsid w:val="003E7464"/>
    <w:rsid w:val="003F0A2D"/>
    <w:rsid w:val="003F4DDC"/>
    <w:rsid w:val="003F54DE"/>
    <w:rsid w:val="003F7C85"/>
    <w:rsid w:val="003F7E5D"/>
    <w:rsid w:val="0040021F"/>
    <w:rsid w:val="00400F04"/>
    <w:rsid w:val="00404777"/>
    <w:rsid w:val="00407104"/>
    <w:rsid w:val="00414545"/>
    <w:rsid w:val="004154ED"/>
    <w:rsid w:val="00417E1D"/>
    <w:rsid w:val="004244A6"/>
    <w:rsid w:val="004248E4"/>
    <w:rsid w:val="004254C3"/>
    <w:rsid w:val="004264EF"/>
    <w:rsid w:val="0042774C"/>
    <w:rsid w:val="00432A68"/>
    <w:rsid w:val="00432B9F"/>
    <w:rsid w:val="00435964"/>
    <w:rsid w:val="0043784B"/>
    <w:rsid w:val="004409C0"/>
    <w:rsid w:val="004415DF"/>
    <w:rsid w:val="004429B4"/>
    <w:rsid w:val="00445DD1"/>
    <w:rsid w:val="00455617"/>
    <w:rsid w:val="00456FCD"/>
    <w:rsid w:val="00465715"/>
    <w:rsid w:val="00466513"/>
    <w:rsid w:val="00466DBE"/>
    <w:rsid w:val="00467A7C"/>
    <w:rsid w:val="00475041"/>
    <w:rsid w:val="00480F81"/>
    <w:rsid w:val="004832A3"/>
    <w:rsid w:val="00483D90"/>
    <w:rsid w:val="00484709"/>
    <w:rsid w:val="00491EB6"/>
    <w:rsid w:val="00492A46"/>
    <w:rsid w:val="00492A48"/>
    <w:rsid w:val="00492D14"/>
    <w:rsid w:val="00492E42"/>
    <w:rsid w:val="004934D6"/>
    <w:rsid w:val="00495BDA"/>
    <w:rsid w:val="004961A9"/>
    <w:rsid w:val="00496E96"/>
    <w:rsid w:val="004A1E42"/>
    <w:rsid w:val="004A24CE"/>
    <w:rsid w:val="004A3E67"/>
    <w:rsid w:val="004A48C4"/>
    <w:rsid w:val="004B07D5"/>
    <w:rsid w:val="004B480C"/>
    <w:rsid w:val="004B543E"/>
    <w:rsid w:val="004B5C06"/>
    <w:rsid w:val="004B5F27"/>
    <w:rsid w:val="004B6DFE"/>
    <w:rsid w:val="004C47A1"/>
    <w:rsid w:val="004C74D2"/>
    <w:rsid w:val="004C7AE8"/>
    <w:rsid w:val="004D09D7"/>
    <w:rsid w:val="004D3A70"/>
    <w:rsid w:val="004D59BA"/>
    <w:rsid w:val="004D60DE"/>
    <w:rsid w:val="004E01AF"/>
    <w:rsid w:val="004E117C"/>
    <w:rsid w:val="004E3EB9"/>
    <w:rsid w:val="004E4A14"/>
    <w:rsid w:val="004E56BD"/>
    <w:rsid w:val="004F1FA1"/>
    <w:rsid w:val="004F37D7"/>
    <w:rsid w:val="004F4493"/>
    <w:rsid w:val="004F461A"/>
    <w:rsid w:val="004F78C8"/>
    <w:rsid w:val="005022A2"/>
    <w:rsid w:val="0050465C"/>
    <w:rsid w:val="0050471C"/>
    <w:rsid w:val="00504F25"/>
    <w:rsid w:val="0050705E"/>
    <w:rsid w:val="00510916"/>
    <w:rsid w:val="0051178B"/>
    <w:rsid w:val="00512B56"/>
    <w:rsid w:val="005167B8"/>
    <w:rsid w:val="00516A4F"/>
    <w:rsid w:val="00517A4C"/>
    <w:rsid w:val="00522A9E"/>
    <w:rsid w:val="005239BD"/>
    <w:rsid w:val="00526DAF"/>
    <w:rsid w:val="00535E13"/>
    <w:rsid w:val="005401B2"/>
    <w:rsid w:val="00542023"/>
    <w:rsid w:val="00542792"/>
    <w:rsid w:val="00544CF5"/>
    <w:rsid w:val="005452E1"/>
    <w:rsid w:val="0054554C"/>
    <w:rsid w:val="005506F9"/>
    <w:rsid w:val="00550DD8"/>
    <w:rsid w:val="00552E83"/>
    <w:rsid w:val="00553C98"/>
    <w:rsid w:val="00557F38"/>
    <w:rsid w:val="00560474"/>
    <w:rsid w:val="00560621"/>
    <w:rsid w:val="0056267B"/>
    <w:rsid w:val="005635FA"/>
    <w:rsid w:val="00563601"/>
    <w:rsid w:val="00571243"/>
    <w:rsid w:val="00576592"/>
    <w:rsid w:val="00576F05"/>
    <w:rsid w:val="005772AD"/>
    <w:rsid w:val="00577C12"/>
    <w:rsid w:val="00580AB8"/>
    <w:rsid w:val="0058111D"/>
    <w:rsid w:val="00582912"/>
    <w:rsid w:val="005846CA"/>
    <w:rsid w:val="00586FA8"/>
    <w:rsid w:val="00590D50"/>
    <w:rsid w:val="005928C6"/>
    <w:rsid w:val="0059309E"/>
    <w:rsid w:val="005935EE"/>
    <w:rsid w:val="00597438"/>
    <w:rsid w:val="005A0777"/>
    <w:rsid w:val="005A4AC6"/>
    <w:rsid w:val="005A50C2"/>
    <w:rsid w:val="005A6007"/>
    <w:rsid w:val="005A617A"/>
    <w:rsid w:val="005B1623"/>
    <w:rsid w:val="005B1D67"/>
    <w:rsid w:val="005B27F1"/>
    <w:rsid w:val="005B5E9D"/>
    <w:rsid w:val="005B6045"/>
    <w:rsid w:val="005C22C9"/>
    <w:rsid w:val="005C2D04"/>
    <w:rsid w:val="005C3FE0"/>
    <w:rsid w:val="005D3476"/>
    <w:rsid w:val="005D4309"/>
    <w:rsid w:val="005D43A0"/>
    <w:rsid w:val="005D6ADD"/>
    <w:rsid w:val="005D7620"/>
    <w:rsid w:val="005D7CA9"/>
    <w:rsid w:val="005E0508"/>
    <w:rsid w:val="005E1F36"/>
    <w:rsid w:val="005E27C6"/>
    <w:rsid w:val="005E55F0"/>
    <w:rsid w:val="005E6407"/>
    <w:rsid w:val="005E6D6C"/>
    <w:rsid w:val="005F0EA8"/>
    <w:rsid w:val="005F2070"/>
    <w:rsid w:val="005F2CAD"/>
    <w:rsid w:val="005F4120"/>
    <w:rsid w:val="0060122D"/>
    <w:rsid w:val="006013EE"/>
    <w:rsid w:val="00602FA4"/>
    <w:rsid w:val="006035D2"/>
    <w:rsid w:val="006035E1"/>
    <w:rsid w:val="006056F6"/>
    <w:rsid w:val="006057A3"/>
    <w:rsid w:val="0060581B"/>
    <w:rsid w:val="00606BF8"/>
    <w:rsid w:val="00610E6A"/>
    <w:rsid w:val="006128D8"/>
    <w:rsid w:val="006132F8"/>
    <w:rsid w:val="0061409F"/>
    <w:rsid w:val="0061772C"/>
    <w:rsid w:val="006178B5"/>
    <w:rsid w:val="00620268"/>
    <w:rsid w:val="0062064D"/>
    <w:rsid w:val="0062090D"/>
    <w:rsid w:val="00621582"/>
    <w:rsid w:val="00625466"/>
    <w:rsid w:val="00627036"/>
    <w:rsid w:val="00627503"/>
    <w:rsid w:val="00642B91"/>
    <w:rsid w:val="00655327"/>
    <w:rsid w:val="0065562D"/>
    <w:rsid w:val="00655F33"/>
    <w:rsid w:val="00663498"/>
    <w:rsid w:val="00665255"/>
    <w:rsid w:val="006658BA"/>
    <w:rsid w:val="00666349"/>
    <w:rsid w:val="00666A42"/>
    <w:rsid w:val="006672BF"/>
    <w:rsid w:val="00671E34"/>
    <w:rsid w:val="00672901"/>
    <w:rsid w:val="00674AAE"/>
    <w:rsid w:val="006758E2"/>
    <w:rsid w:val="00676754"/>
    <w:rsid w:val="00686A73"/>
    <w:rsid w:val="00686BAD"/>
    <w:rsid w:val="00687029"/>
    <w:rsid w:val="00687327"/>
    <w:rsid w:val="006901C9"/>
    <w:rsid w:val="00694444"/>
    <w:rsid w:val="0069638D"/>
    <w:rsid w:val="006978A1"/>
    <w:rsid w:val="006A0AA1"/>
    <w:rsid w:val="006A14E6"/>
    <w:rsid w:val="006A3FED"/>
    <w:rsid w:val="006A5F83"/>
    <w:rsid w:val="006B00CB"/>
    <w:rsid w:val="006B1361"/>
    <w:rsid w:val="006B49B1"/>
    <w:rsid w:val="006B501B"/>
    <w:rsid w:val="006B5073"/>
    <w:rsid w:val="006B5EF6"/>
    <w:rsid w:val="006B6619"/>
    <w:rsid w:val="006B70B6"/>
    <w:rsid w:val="006B7123"/>
    <w:rsid w:val="006C023D"/>
    <w:rsid w:val="006C0540"/>
    <w:rsid w:val="006C0A79"/>
    <w:rsid w:val="006C16C2"/>
    <w:rsid w:val="006C1FD8"/>
    <w:rsid w:val="006C24C1"/>
    <w:rsid w:val="006C365A"/>
    <w:rsid w:val="006C3E8C"/>
    <w:rsid w:val="006C44A9"/>
    <w:rsid w:val="006C4663"/>
    <w:rsid w:val="006C4712"/>
    <w:rsid w:val="006C6BC1"/>
    <w:rsid w:val="006D2F48"/>
    <w:rsid w:val="006D2FEE"/>
    <w:rsid w:val="006D3FD3"/>
    <w:rsid w:val="006D6E73"/>
    <w:rsid w:val="006E12F8"/>
    <w:rsid w:val="006E2DA4"/>
    <w:rsid w:val="006E4EAA"/>
    <w:rsid w:val="006F178E"/>
    <w:rsid w:val="006F3AD1"/>
    <w:rsid w:val="006F46FC"/>
    <w:rsid w:val="007016AB"/>
    <w:rsid w:val="007026A1"/>
    <w:rsid w:val="007029E0"/>
    <w:rsid w:val="00704936"/>
    <w:rsid w:val="00704A8E"/>
    <w:rsid w:val="007067C9"/>
    <w:rsid w:val="00711A7B"/>
    <w:rsid w:val="00712D68"/>
    <w:rsid w:val="00713574"/>
    <w:rsid w:val="00713E90"/>
    <w:rsid w:val="00713FF3"/>
    <w:rsid w:val="00716A47"/>
    <w:rsid w:val="007171A1"/>
    <w:rsid w:val="0071792F"/>
    <w:rsid w:val="00722217"/>
    <w:rsid w:val="00722D17"/>
    <w:rsid w:val="007246FD"/>
    <w:rsid w:val="00724A4A"/>
    <w:rsid w:val="0072670E"/>
    <w:rsid w:val="007272E5"/>
    <w:rsid w:val="00727FAE"/>
    <w:rsid w:val="007332C8"/>
    <w:rsid w:val="00734FC7"/>
    <w:rsid w:val="007378A3"/>
    <w:rsid w:val="00737AD7"/>
    <w:rsid w:val="00741342"/>
    <w:rsid w:val="00741F64"/>
    <w:rsid w:val="007421B5"/>
    <w:rsid w:val="007430A4"/>
    <w:rsid w:val="007505FE"/>
    <w:rsid w:val="007513A3"/>
    <w:rsid w:val="0075374C"/>
    <w:rsid w:val="00754203"/>
    <w:rsid w:val="00756235"/>
    <w:rsid w:val="00756762"/>
    <w:rsid w:val="00760647"/>
    <w:rsid w:val="00760E0B"/>
    <w:rsid w:val="007614E1"/>
    <w:rsid w:val="007674C1"/>
    <w:rsid w:val="007706B5"/>
    <w:rsid w:val="00773265"/>
    <w:rsid w:val="0077575E"/>
    <w:rsid w:val="007758B5"/>
    <w:rsid w:val="007769D3"/>
    <w:rsid w:val="00776D27"/>
    <w:rsid w:val="00781BB7"/>
    <w:rsid w:val="00781EC3"/>
    <w:rsid w:val="0078334C"/>
    <w:rsid w:val="00783AA4"/>
    <w:rsid w:val="00783ACA"/>
    <w:rsid w:val="00784266"/>
    <w:rsid w:val="00786440"/>
    <w:rsid w:val="00786745"/>
    <w:rsid w:val="00790764"/>
    <w:rsid w:val="00790B34"/>
    <w:rsid w:val="00791F40"/>
    <w:rsid w:val="00792E47"/>
    <w:rsid w:val="00794510"/>
    <w:rsid w:val="00797B60"/>
    <w:rsid w:val="007A1C16"/>
    <w:rsid w:val="007A1CC6"/>
    <w:rsid w:val="007A46AA"/>
    <w:rsid w:val="007A6DA0"/>
    <w:rsid w:val="007A74E9"/>
    <w:rsid w:val="007B0357"/>
    <w:rsid w:val="007B26B8"/>
    <w:rsid w:val="007B54B4"/>
    <w:rsid w:val="007B779C"/>
    <w:rsid w:val="007C1779"/>
    <w:rsid w:val="007C31EF"/>
    <w:rsid w:val="007C4DDE"/>
    <w:rsid w:val="007C5F76"/>
    <w:rsid w:val="007D40A6"/>
    <w:rsid w:val="007D4C41"/>
    <w:rsid w:val="007D4D6E"/>
    <w:rsid w:val="007D5AB1"/>
    <w:rsid w:val="007D5FA4"/>
    <w:rsid w:val="007D6243"/>
    <w:rsid w:val="007D70B6"/>
    <w:rsid w:val="007D72A1"/>
    <w:rsid w:val="007D7CC4"/>
    <w:rsid w:val="007E2CC5"/>
    <w:rsid w:val="007E2FC1"/>
    <w:rsid w:val="007E3E70"/>
    <w:rsid w:val="007E7D0A"/>
    <w:rsid w:val="007F139B"/>
    <w:rsid w:val="007F257A"/>
    <w:rsid w:val="007F285F"/>
    <w:rsid w:val="007F43EE"/>
    <w:rsid w:val="007F4809"/>
    <w:rsid w:val="007F4974"/>
    <w:rsid w:val="007F5971"/>
    <w:rsid w:val="007F64C3"/>
    <w:rsid w:val="007F74E5"/>
    <w:rsid w:val="007F76CF"/>
    <w:rsid w:val="00807626"/>
    <w:rsid w:val="0081006E"/>
    <w:rsid w:val="00811B66"/>
    <w:rsid w:val="008134C5"/>
    <w:rsid w:val="00813E9B"/>
    <w:rsid w:val="008150BD"/>
    <w:rsid w:val="00817B0F"/>
    <w:rsid w:val="00822029"/>
    <w:rsid w:val="00822571"/>
    <w:rsid w:val="00822D9D"/>
    <w:rsid w:val="0082442C"/>
    <w:rsid w:val="00824EE4"/>
    <w:rsid w:val="008274A1"/>
    <w:rsid w:val="0083031C"/>
    <w:rsid w:val="008403DD"/>
    <w:rsid w:val="0084756E"/>
    <w:rsid w:val="00847C14"/>
    <w:rsid w:val="00847FCD"/>
    <w:rsid w:val="0085209A"/>
    <w:rsid w:val="00852EDC"/>
    <w:rsid w:val="008549BC"/>
    <w:rsid w:val="00856ADD"/>
    <w:rsid w:val="00856F5B"/>
    <w:rsid w:val="008579C8"/>
    <w:rsid w:val="008605FE"/>
    <w:rsid w:val="00862692"/>
    <w:rsid w:val="00864381"/>
    <w:rsid w:val="008650F1"/>
    <w:rsid w:val="00865D9B"/>
    <w:rsid w:val="00871793"/>
    <w:rsid w:val="00873B2B"/>
    <w:rsid w:val="00873C42"/>
    <w:rsid w:val="008742C4"/>
    <w:rsid w:val="00876AC8"/>
    <w:rsid w:val="00877991"/>
    <w:rsid w:val="008815C4"/>
    <w:rsid w:val="00881698"/>
    <w:rsid w:val="00882EDC"/>
    <w:rsid w:val="00883B7D"/>
    <w:rsid w:val="008875F9"/>
    <w:rsid w:val="00887ADF"/>
    <w:rsid w:val="00892195"/>
    <w:rsid w:val="00892330"/>
    <w:rsid w:val="00892D93"/>
    <w:rsid w:val="00894750"/>
    <w:rsid w:val="00894EC2"/>
    <w:rsid w:val="008A32F8"/>
    <w:rsid w:val="008A5564"/>
    <w:rsid w:val="008A7209"/>
    <w:rsid w:val="008A79F0"/>
    <w:rsid w:val="008B2DEE"/>
    <w:rsid w:val="008B4B10"/>
    <w:rsid w:val="008B5BA4"/>
    <w:rsid w:val="008C0413"/>
    <w:rsid w:val="008C2681"/>
    <w:rsid w:val="008C276A"/>
    <w:rsid w:val="008C2EED"/>
    <w:rsid w:val="008C76CE"/>
    <w:rsid w:val="008D07BD"/>
    <w:rsid w:val="008D128F"/>
    <w:rsid w:val="008D152D"/>
    <w:rsid w:val="008D2B92"/>
    <w:rsid w:val="008D400C"/>
    <w:rsid w:val="008D431B"/>
    <w:rsid w:val="008D4C76"/>
    <w:rsid w:val="008D506D"/>
    <w:rsid w:val="008D56EF"/>
    <w:rsid w:val="008D65B8"/>
    <w:rsid w:val="008D75E9"/>
    <w:rsid w:val="008E02D2"/>
    <w:rsid w:val="008E1B5F"/>
    <w:rsid w:val="008E4761"/>
    <w:rsid w:val="008E4F0A"/>
    <w:rsid w:val="008E55FD"/>
    <w:rsid w:val="008E68DD"/>
    <w:rsid w:val="008E73AE"/>
    <w:rsid w:val="008F01E7"/>
    <w:rsid w:val="008F65F5"/>
    <w:rsid w:val="00902657"/>
    <w:rsid w:val="00903084"/>
    <w:rsid w:val="00903DF2"/>
    <w:rsid w:val="00910546"/>
    <w:rsid w:val="009139EC"/>
    <w:rsid w:val="00913AEA"/>
    <w:rsid w:val="00914F2B"/>
    <w:rsid w:val="00924DB5"/>
    <w:rsid w:val="00925F26"/>
    <w:rsid w:val="00927B79"/>
    <w:rsid w:val="009304EE"/>
    <w:rsid w:val="00932D99"/>
    <w:rsid w:val="00934657"/>
    <w:rsid w:val="0093507D"/>
    <w:rsid w:val="0093537A"/>
    <w:rsid w:val="00936710"/>
    <w:rsid w:val="00936AB2"/>
    <w:rsid w:val="009378CA"/>
    <w:rsid w:val="00940EB8"/>
    <w:rsid w:val="00943C09"/>
    <w:rsid w:val="00944313"/>
    <w:rsid w:val="00946236"/>
    <w:rsid w:val="009463A9"/>
    <w:rsid w:val="00950AC4"/>
    <w:rsid w:val="00951C3C"/>
    <w:rsid w:val="0095257E"/>
    <w:rsid w:val="0095298C"/>
    <w:rsid w:val="00953EE4"/>
    <w:rsid w:val="009548C8"/>
    <w:rsid w:val="009576D6"/>
    <w:rsid w:val="00957FBE"/>
    <w:rsid w:val="00960200"/>
    <w:rsid w:val="00960CA0"/>
    <w:rsid w:val="00962D37"/>
    <w:rsid w:val="009645FF"/>
    <w:rsid w:val="009660B4"/>
    <w:rsid w:val="009667F2"/>
    <w:rsid w:val="00975DE3"/>
    <w:rsid w:val="0097616F"/>
    <w:rsid w:val="00977D2E"/>
    <w:rsid w:val="00980152"/>
    <w:rsid w:val="00980800"/>
    <w:rsid w:val="009842DF"/>
    <w:rsid w:val="0098537C"/>
    <w:rsid w:val="0099102C"/>
    <w:rsid w:val="00991728"/>
    <w:rsid w:val="00991DAF"/>
    <w:rsid w:val="00992A63"/>
    <w:rsid w:val="00993A80"/>
    <w:rsid w:val="00994EC7"/>
    <w:rsid w:val="00997C6E"/>
    <w:rsid w:val="009A1399"/>
    <w:rsid w:val="009A19C8"/>
    <w:rsid w:val="009A2CE5"/>
    <w:rsid w:val="009A2FB5"/>
    <w:rsid w:val="009A3D7F"/>
    <w:rsid w:val="009A4F22"/>
    <w:rsid w:val="009A66BB"/>
    <w:rsid w:val="009A6DD1"/>
    <w:rsid w:val="009A6DEA"/>
    <w:rsid w:val="009B0A48"/>
    <w:rsid w:val="009B405C"/>
    <w:rsid w:val="009B5EA3"/>
    <w:rsid w:val="009C62F4"/>
    <w:rsid w:val="009C637E"/>
    <w:rsid w:val="009C67B9"/>
    <w:rsid w:val="009C7750"/>
    <w:rsid w:val="009D72F7"/>
    <w:rsid w:val="009E01A8"/>
    <w:rsid w:val="009E03AA"/>
    <w:rsid w:val="009E0E02"/>
    <w:rsid w:val="009E2676"/>
    <w:rsid w:val="009E2765"/>
    <w:rsid w:val="009E2CB7"/>
    <w:rsid w:val="009E425A"/>
    <w:rsid w:val="009E6036"/>
    <w:rsid w:val="009E6BDC"/>
    <w:rsid w:val="009E6FFF"/>
    <w:rsid w:val="009E7E2E"/>
    <w:rsid w:val="009F086F"/>
    <w:rsid w:val="009F0A19"/>
    <w:rsid w:val="009F2875"/>
    <w:rsid w:val="009F38AE"/>
    <w:rsid w:val="009F5109"/>
    <w:rsid w:val="00A0041B"/>
    <w:rsid w:val="00A0243A"/>
    <w:rsid w:val="00A024CD"/>
    <w:rsid w:val="00A0715E"/>
    <w:rsid w:val="00A1092D"/>
    <w:rsid w:val="00A1530C"/>
    <w:rsid w:val="00A16D79"/>
    <w:rsid w:val="00A178A7"/>
    <w:rsid w:val="00A2118C"/>
    <w:rsid w:val="00A21E67"/>
    <w:rsid w:val="00A2247A"/>
    <w:rsid w:val="00A22D57"/>
    <w:rsid w:val="00A23007"/>
    <w:rsid w:val="00A234E9"/>
    <w:rsid w:val="00A26204"/>
    <w:rsid w:val="00A26D42"/>
    <w:rsid w:val="00A30CC0"/>
    <w:rsid w:val="00A34B01"/>
    <w:rsid w:val="00A3649B"/>
    <w:rsid w:val="00A371A7"/>
    <w:rsid w:val="00A37D73"/>
    <w:rsid w:val="00A40252"/>
    <w:rsid w:val="00A42CFC"/>
    <w:rsid w:val="00A44EF3"/>
    <w:rsid w:val="00A46182"/>
    <w:rsid w:val="00A5466A"/>
    <w:rsid w:val="00A547BB"/>
    <w:rsid w:val="00A55D37"/>
    <w:rsid w:val="00A56B60"/>
    <w:rsid w:val="00A573FA"/>
    <w:rsid w:val="00A73DA5"/>
    <w:rsid w:val="00A74EC3"/>
    <w:rsid w:val="00A75E98"/>
    <w:rsid w:val="00A765FB"/>
    <w:rsid w:val="00A814D4"/>
    <w:rsid w:val="00A819EC"/>
    <w:rsid w:val="00A82EEC"/>
    <w:rsid w:val="00A84A16"/>
    <w:rsid w:val="00A85743"/>
    <w:rsid w:val="00A858F9"/>
    <w:rsid w:val="00A90AE1"/>
    <w:rsid w:val="00A911D4"/>
    <w:rsid w:val="00A95C8A"/>
    <w:rsid w:val="00AA3A73"/>
    <w:rsid w:val="00AA41C7"/>
    <w:rsid w:val="00AA5594"/>
    <w:rsid w:val="00AA5808"/>
    <w:rsid w:val="00AA5C97"/>
    <w:rsid w:val="00AA7DF7"/>
    <w:rsid w:val="00AB324E"/>
    <w:rsid w:val="00AB56CB"/>
    <w:rsid w:val="00AC0040"/>
    <w:rsid w:val="00AC2752"/>
    <w:rsid w:val="00AC718D"/>
    <w:rsid w:val="00AD082C"/>
    <w:rsid w:val="00AD30AA"/>
    <w:rsid w:val="00AD6AAB"/>
    <w:rsid w:val="00AE057A"/>
    <w:rsid w:val="00AE1C6B"/>
    <w:rsid w:val="00AE21BE"/>
    <w:rsid w:val="00AE23C6"/>
    <w:rsid w:val="00AE3EA1"/>
    <w:rsid w:val="00AE3F89"/>
    <w:rsid w:val="00AE4CE8"/>
    <w:rsid w:val="00AE64C1"/>
    <w:rsid w:val="00AE6D84"/>
    <w:rsid w:val="00AF291E"/>
    <w:rsid w:val="00AF7521"/>
    <w:rsid w:val="00AF7A4C"/>
    <w:rsid w:val="00B0139E"/>
    <w:rsid w:val="00B02478"/>
    <w:rsid w:val="00B13925"/>
    <w:rsid w:val="00B13A8F"/>
    <w:rsid w:val="00B15B7E"/>
    <w:rsid w:val="00B16D1C"/>
    <w:rsid w:val="00B17A21"/>
    <w:rsid w:val="00B2286A"/>
    <w:rsid w:val="00B23113"/>
    <w:rsid w:val="00B23D25"/>
    <w:rsid w:val="00B24BB5"/>
    <w:rsid w:val="00B26495"/>
    <w:rsid w:val="00B266A3"/>
    <w:rsid w:val="00B365CD"/>
    <w:rsid w:val="00B371FD"/>
    <w:rsid w:val="00B41605"/>
    <w:rsid w:val="00B41FE5"/>
    <w:rsid w:val="00B451F0"/>
    <w:rsid w:val="00B47D4D"/>
    <w:rsid w:val="00B47E0B"/>
    <w:rsid w:val="00B509AD"/>
    <w:rsid w:val="00B52613"/>
    <w:rsid w:val="00B52CA2"/>
    <w:rsid w:val="00B53317"/>
    <w:rsid w:val="00B55AB4"/>
    <w:rsid w:val="00B56F4B"/>
    <w:rsid w:val="00B56FAC"/>
    <w:rsid w:val="00B57612"/>
    <w:rsid w:val="00B6138F"/>
    <w:rsid w:val="00B615DB"/>
    <w:rsid w:val="00B6168C"/>
    <w:rsid w:val="00B617FE"/>
    <w:rsid w:val="00B64892"/>
    <w:rsid w:val="00B662B4"/>
    <w:rsid w:val="00B66BE8"/>
    <w:rsid w:val="00B66F6B"/>
    <w:rsid w:val="00B66FA9"/>
    <w:rsid w:val="00B70966"/>
    <w:rsid w:val="00B74C5F"/>
    <w:rsid w:val="00B75750"/>
    <w:rsid w:val="00B80A63"/>
    <w:rsid w:val="00B810CC"/>
    <w:rsid w:val="00B83823"/>
    <w:rsid w:val="00B84944"/>
    <w:rsid w:val="00B859CC"/>
    <w:rsid w:val="00B85D8C"/>
    <w:rsid w:val="00B871C0"/>
    <w:rsid w:val="00B94C5A"/>
    <w:rsid w:val="00B9634D"/>
    <w:rsid w:val="00B9740E"/>
    <w:rsid w:val="00BA2A75"/>
    <w:rsid w:val="00BA7252"/>
    <w:rsid w:val="00BB2B04"/>
    <w:rsid w:val="00BB3762"/>
    <w:rsid w:val="00BB4AD0"/>
    <w:rsid w:val="00BC0FD6"/>
    <w:rsid w:val="00BC6EC6"/>
    <w:rsid w:val="00BC790C"/>
    <w:rsid w:val="00BD0768"/>
    <w:rsid w:val="00BD1235"/>
    <w:rsid w:val="00BD21CD"/>
    <w:rsid w:val="00BD2A3D"/>
    <w:rsid w:val="00BD31AD"/>
    <w:rsid w:val="00BD67FC"/>
    <w:rsid w:val="00BE6A3E"/>
    <w:rsid w:val="00BE7727"/>
    <w:rsid w:val="00BF20A6"/>
    <w:rsid w:val="00BF3FC4"/>
    <w:rsid w:val="00BF75F9"/>
    <w:rsid w:val="00BF76E0"/>
    <w:rsid w:val="00C00D2D"/>
    <w:rsid w:val="00C02372"/>
    <w:rsid w:val="00C02F61"/>
    <w:rsid w:val="00C03725"/>
    <w:rsid w:val="00C05CE1"/>
    <w:rsid w:val="00C06462"/>
    <w:rsid w:val="00C1350B"/>
    <w:rsid w:val="00C15DBB"/>
    <w:rsid w:val="00C16E48"/>
    <w:rsid w:val="00C171AF"/>
    <w:rsid w:val="00C22ADE"/>
    <w:rsid w:val="00C22DF5"/>
    <w:rsid w:val="00C3418D"/>
    <w:rsid w:val="00C354E3"/>
    <w:rsid w:val="00C36746"/>
    <w:rsid w:val="00C37A1F"/>
    <w:rsid w:val="00C40056"/>
    <w:rsid w:val="00C40AAE"/>
    <w:rsid w:val="00C40BC9"/>
    <w:rsid w:val="00C40C56"/>
    <w:rsid w:val="00C414BD"/>
    <w:rsid w:val="00C464CE"/>
    <w:rsid w:val="00C46B5C"/>
    <w:rsid w:val="00C50BC8"/>
    <w:rsid w:val="00C50E6E"/>
    <w:rsid w:val="00C51305"/>
    <w:rsid w:val="00C5315D"/>
    <w:rsid w:val="00C55545"/>
    <w:rsid w:val="00C5648E"/>
    <w:rsid w:val="00C6082E"/>
    <w:rsid w:val="00C63EB0"/>
    <w:rsid w:val="00C661A2"/>
    <w:rsid w:val="00C737B9"/>
    <w:rsid w:val="00C74A81"/>
    <w:rsid w:val="00C770AA"/>
    <w:rsid w:val="00C853B0"/>
    <w:rsid w:val="00C873C6"/>
    <w:rsid w:val="00C94559"/>
    <w:rsid w:val="00C94B87"/>
    <w:rsid w:val="00C94B91"/>
    <w:rsid w:val="00C96BDE"/>
    <w:rsid w:val="00C96EC7"/>
    <w:rsid w:val="00CA1A1F"/>
    <w:rsid w:val="00CA4069"/>
    <w:rsid w:val="00CA48B4"/>
    <w:rsid w:val="00CA6597"/>
    <w:rsid w:val="00CA689E"/>
    <w:rsid w:val="00CB1618"/>
    <w:rsid w:val="00CB207B"/>
    <w:rsid w:val="00CB4AAC"/>
    <w:rsid w:val="00CB53E0"/>
    <w:rsid w:val="00CC1B46"/>
    <w:rsid w:val="00CC6799"/>
    <w:rsid w:val="00CC703D"/>
    <w:rsid w:val="00CD0304"/>
    <w:rsid w:val="00CD208B"/>
    <w:rsid w:val="00CD2F0A"/>
    <w:rsid w:val="00CD38A4"/>
    <w:rsid w:val="00CD4753"/>
    <w:rsid w:val="00CD60C7"/>
    <w:rsid w:val="00CD7FF7"/>
    <w:rsid w:val="00CE023D"/>
    <w:rsid w:val="00CE2ED9"/>
    <w:rsid w:val="00CE5003"/>
    <w:rsid w:val="00CE54D1"/>
    <w:rsid w:val="00CE69C4"/>
    <w:rsid w:val="00CF2D38"/>
    <w:rsid w:val="00CF5792"/>
    <w:rsid w:val="00CF6F05"/>
    <w:rsid w:val="00CF7603"/>
    <w:rsid w:val="00D02652"/>
    <w:rsid w:val="00D04C4E"/>
    <w:rsid w:val="00D06325"/>
    <w:rsid w:val="00D0652A"/>
    <w:rsid w:val="00D07451"/>
    <w:rsid w:val="00D1050D"/>
    <w:rsid w:val="00D1164E"/>
    <w:rsid w:val="00D12AAF"/>
    <w:rsid w:val="00D13F31"/>
    <w:rsid w:val="00D1513D"/>
    <w:rsid w:val="00D154C7"/>
    <w:rsid w:val="00D1561E"/>
    <w:rsid w:val="00D15F6E"/>
    <w:rsid w:val="00D206E2"/>
    <w:rsid w:val="00D211E6"/>
    <w:rsid w:val="00D25E53"/>
    <w:rsid w:val="00D26D32"/>
    <w:rsid w:val="00D316EE"/>
    <w:rsid w:val="00D32316"/>
    <w:rsid w:val="00D3513D"/>
    <w:rsid w:val="00D357B5"/>
    <w:rsid w:val="00D36696"/>
    <w:rsid w:val="00D36931"/>
    <w:rsid w:val="00D36F1A"/>
    <w:rsid w:val="00D409B0"/>
    <w:rsid w:val="00D43053"/>
    <w:rsid w:val="00D47E33"/>
    <w:rsid w:val="00D50813"/>
    <w:rsid w:val="00D522ED"/>
    <w:rsid w:val="00D53F60"/>
    <w:rsid w:val="00D60D96"/>
    <w:rsid w:val="00D62DD6"/>
    <w:rsid w:val="00D67F1E"/>
    <w:rsid w:val="00D71F1C"/>
    <w:rsid w:val="00D73FB2"/>
    <w:rsid w:val="00D746CA"/>
    <w:rsid w:val="00D81738"/>
    <w:rsid w:val="00D82936"/>
    <w:rsid w:val="00D82E5D"/>
    <w:rsid w:val="00D84954"/>
    <w:rsid w:val="00D85104"/>
    <w:rsid w:val="00D919B7"/>
    <w:rsid w:val="00D9266F"/>
    <w:rsid w:val="00D935A8"/>
    <w:rsid w:val="00D93F89"/>
    <w:rsid w:val="00D96F11"/>
    <w:rsid w:val="00DA0192"/>
    <w:rsid w:val="00DA0F4C"/>
    <w:rsid w:val="00DA29B9"/>
    <w:rsid w:val="00DA3287"/>
    <w:rsid w:val="00DA692C"/>
    <w:rsid w:val="00DA6B1B"/>
    <w:rsid w:val="00DA70E0"/>
    <w:rsid w:val="00DB3977"/>
    <w:rsid w:val="00DB3C69"/>
    <w:rsid w:val="00DB54EE"/>
    <w:rsid w:val="00DB6042"/>
    <w:rsid w:val="00DB739E"/>
    <w:rsid w:val="00DB76E4"/>
    <w:rsid w:val="00DC120C"/>
    <w:rsid w:val="00DC17CB"/>
    <w:rsid w:val="00DC36D7"/>
    <w:rsid w:val="00DC3AC0"/>
    <w:rsid w:val="00DC49A3"/>
    <w:rsid w:val="00DC5F4B"/>
    <w:rsid w:val="00DC6ABB"/>
    <w:rsid w:val="00DC706A"/>
    <w:rsid w:val="00DD18A7"/>
    <w:rsid w:val="00DD68C5"/>
    <w:rsid w:val="00DE2322"/>
    <w:rsid w:val="00DE2734"/>
    <w:rsid w:val="00DE4417"/>
    <w:rsid w:val="00DE62A9"/>
    <w:rsid w:val="00DE6E2F"/>
    <w:rsid w:val="00DF0809"/>
    <w:rsid w:val="00DF081B"/>
    <w:rsid w:val="00DF2250"/>
    <w:rsid w:val="00DF2F7E"/>
    <w:rsid w:val="00DF4383"/>
    <w:rsid w:val="00DF54AA"/>
    <w:rsid w:val="00DF5EA2"/>
    <w:rsid w:val="00DF6A58"/>
    <w:rsid w:val="00E03C6B"/>
    <w:rsid w:val="00E03FFA"/>
    <w:rsid w:val="00E06383"/>
    <w:rsid w:val="00E07C73"/>
    <w:rsid w:val="00E110BD"/>
    <w:rsid w:val="00E13713"/>
    <w:rsid w:val="00E14177"/>
    <w:rsid w:val="00E14262"/>
    <w:rsid w:val="00E22521"/>
    <w:rsid w:val="00E23D6D"/>
    <w:rsid w:val="00E24BEE"/>
    <w:rsid w:val="00E27805"/>
    <w:rsid w:val="00E30308"/>
    <w:rsid w:val="00E312B4"/>
    <w:rsid w:val="00E317AF"/>
    <w:rsid w:val="00E31D84"/>
    <w:rsid w:val="00E3253A"/>
    <w:rsid w:val="00E3257C"/>
    <w:rsid w:val="00E3316D"/>
    <w:rsid w:val="00E33747"/>
    <w:rsid w:val="00E34D1B"/>
    <w:rsid w:val="00E35905"/>
    <w:rsid w:val="00E405F9"/>
    <w:rsid w:val="00E438E9"/>
    <w:rsid w:val="00E440C7"/>
    <w:rsid w:val="00E50401"/>
    <w:rsid w:val="00E5081A"/>
    <w:rsid w:val="00E52EB4"/>
    <w:rsid w:val="00E52EBF"/>
    <w:rsid w:val="00E5369C"/>
    <w:rsid w:val="00E56293"/>
    <w:rsid w:val="00E575C0"/>
    <w:rsid w:val="00E60C4D"/>
    <w:rsid w:val="00E6231E"/>
    <w:rsid w:val="00E6282F"/>
    <w:rsid w:val="00E66818"/>
    <w:rsid w:val="00E67CE1"/>
    <w:rsid w:val="00E70A08"/>
    <w:rsid w:val="00E72ACB"/>
    <w:rsid w:val="00E758CF"/>
    <w:rsid w:val="00E75B1E"/>
    <w:rsid w:val="00E76792"/>
    <w:rsid w:val="00E76AA0"/>
    <w:rsid w:val="00E801C9"/>
    <w:rsid w:val="00E80909"/>
    <w:rsid w:val="00E83C04"/>
    <w:rsid w:val="00E903E5"/>
    <w:rsid w:val="00E91554"/>
    <w:rsid w:val="00E9222E"/>
    <w:rsid w:val="00E94662"/>
    <w:rsid w:val="00E95A99"/>
    <w:rsid w:val="00E95EC8"/>
    <w:rsid w:val="00E966D2"/>
    <w:rsid w:val="00E96939"/>
    <w:rsid w:val="00EA05D5"/>
    <w:rsid w:val="00EA28FB"/>
    <w:rsid w:val="00EA3576"/>
    <w:rsid w:val="00EA553A"/>
    <w:rsid w:val="00EA789B"/>
    <w:rsid w:val="00EB1E52"/>
    <w:rsid w:val="00EB23FE"/>
    <w:rsid w:val="00EB572A"/>
    <w:rsid w:val="00EC0A21"/>
    <w:rsid w:val="00EC128B"/>
    <w:rsid w:val="00EC1B93"/>
    <w:rsid w:val="00EC22CC"/>
    <w:rsid w:val="00EC2BF2"/>
    <w:rsid w:val="00EC3517"/>
    <w:rsid w:val="00EC35F4"/>
    <w:rsid w:val="00EC59B4"/>
    <w:rsid w:val="00EC613C"/>
    <w:rsid w:val="00ED0D9C"/>
    <w:rsid w:val="00ED11E9"/>
    <w:rsid w:val="00ED277C"/>
    <w:rsid w:val="00ED41D0"/>
    <w:rsid w:val="00ED56A6"/>
    <w:rsid w:val="00EE284F"/>
    <w:rsid w:val="00EE2BE2"/>
    <w:rsid w:val="00EE5DD9"/>
    <w:rsid w:val="00EE75F4"/>
    <w:rsid w:val="00EE7A38"/>
    <w:rsid w:val="00EF2FF9"/>
    <w:rsid w:val="00EF427A"/>
    <w:rsid w:val="00EF6FDD"/>
    <w:rsid w:val="00F00565"/>
    <w:rsid w:val="00F034D3"/>
    <w:rsid w:val="00F03557"/>
    <w:rsid w:val="00F0449B"/>
    <w:rsid w:val="00F06A48"/>
    <w:rsid w:val="00F06BBA"/>
    <w:rsid w:val="00F07499"/>
    <w:rsid w:val="00F1135A"/>
    <w:rsid w:val="00F11567"/>
    <w:rsid w:val="00F1337F"/>
    <w:rsid w:val="00F1367E"/>
    <w:rsid w:val="00F15C05"/>
    <w:rsid w:val="00F1738F"/>
    <w:rsid w:val="00F17CF5"/>
    <w:rsid w:val="00F2023E"/>
    <w:rsid w:val="00F208E3"/>
    <w:rsid w:val="00F24915"/>
    <w:rsid w:val="00F24E83"/>
    <w:rsid w:val="00F25478"/>
    <w:rsid w:val="00F25511"/>
    <w:rsid w:val="00F26694"/>
    <w:rsid w:val="00F26F23"/>
    <w:rsid w:val="00F304C0"/>
    <w:rsid w:val="00F305C6"/>
    <w:rsid w:val="00F307DD"/>
    <w:rsid w:val="00F309E6"/>
    <w:rsid w:val="00F30F95"/>
    <w:rsid w:val="00F32281"/>
    <w:rsid w:val="00F324D7"/>
    <w:rsid w:val="00F34438"/>
    <w:rsid w:val="00F3495A"/>
    <w:rsid w:val="00F34988"/>
    <w:rsid w:val="00F36684"/>
    <w:rsid w:val="00F40100"/>
    <w:rsid w:val="00F43EE5"/>
    <w:rsid w:val="00F45E82"/>
    <w:rsid w:val="00F464BC"/>
    <w:rsid w:val="00F47B90"/>
    <w:rsid w:val="00F51C3F"/>
    <w:rsid w:val="00F52063"/>
    <w:rsid w:val="00F52CD6"/>
    <w:rsid w:val="00F52D99"/>
    <w:rsid w:val="00F5337F"/>
    <w:rsid w:val="00F555DD"/>
    <w:rsid w:val="00F56AFD"/>
    <w:rsid w:val="00F56C45"/>
    <w:rsid w:val="00F571F2"/>
    <w:rsid w:val="00F578D5"/>
    <w:rsid w:val="00F60505"/>
    <w:rsid w:val="00F61095"/>
    <w:rsid w:val="00F61669"/>
    <w:rsid w:val="00F61F29"/>
    <w:rsid w:val="00F642F2"/>
    <w:rsid w:val="00F72490"/>
    <w:rsid w:val="00F773E6"/>
    <w:rsid w:val="00F827CD"/>
    <w:rsid w:val="00F842BE"/>
    <w:rsid w:val="00F84811"/>
    <w:rsid w:val="00F864FD"/>
    <w:rsid w:val="00F8685A"/>
    <w:rsid w:val="00F8775A"/>
    <w:rsid w:val="00F87D7C"/>
    <w:rsid w:val="00F90948"/>
    <w:rsid w:val="00F91B26"/>
    <w:rsid w:val="00F922CC"/>
    <w:rsid w:val="00F939C1"/>
    <w:rsid w:val="00F93C8F"/>
    <w:rsid w:val="00F945F3"/>
    <w:rsid w:val="00F94959"/>
    <w:rsid w:val="00F94E3A"/>
    <w:rsid w:val="00F95672"/>
    <w:rsid w:val="00F958AC"/>
    <w:rsid w:val="00F96593"/>
    <w:rsid w:val="00FA0545"/>
    <w:rsid w:val="00FA146A"/>
    <w:rsid w:val="00FA15BD"/>
    <w:rsid w:val="00FA165A"/>
    <w:rsid w:val="00FA33CF"/>
    <w:rsid w:val="00FA3FCF"/>
    <w:rsid w:val="00FA4615"/>
    <w:rsid w:val="00FA70A8"/>
    <w:rsid w:val="00FB31FA"/>
    <w:rsid w:val="00FB4A3F"/>
    <w:rsid w:val="00FB5DCC"/>
    <w:rsid w:val="00FB648A"/>
    <w:rsid w:val="00FB6B62"/>
    <w:rsid w:val="00FB73B0"/>
    <w:rsid w:val="00FB771E"/>
    <w:rsid w:val="00FC13FD"/>
    <w:rsid w:val="00FC2A18"/>
    <w:rsid w:val="00FC55B4"/>
    <w:rsid w:val="00FC57A1"/>
    <w:rsid w:val="00FC7EEF"/>
    <w:rsid w:val="00FD1840"/>
    <w:rsid w:val="00FD2215"/>
    <w:rsid w:val="00FD3293"/>
    <w:rsid w:val="00FE0348"/>
    <w:rsid w:val="00FE7A5C"/>
    <w:rsid w:val="00FF2898"/>
    <w:rsid w:val="00FF4C5F"/>
    <w:rsid w:val="00FF5898"/>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CC"/>
    <w:pPr>
      <w:ind w:left="720"/>
      <w:contextualSpacing/>
    </w:pPr>
  </w:style>
  <w:style w:type="paragraph" w:customStyle="1" w:styleId="BodyA">
    <w:name w:val="Body A"/>
    <w:rsid w:val="0099102C"/>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5A4AC6"/>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5E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07"/>
    <w:rPr>
      <w:rFonts w:ascii="Tahoma" w:hAnsi="Tahoma" w:cs="Tahoma"/>
      <w:sz w:val="16"/>
      <w:szCs w:val="16"/>
    </w:rPr>
  </w:style>
  <w:style w:type="paragraph" w:customStyle="1" w:styleId="Default">
    <w:name w:val="Default"/>
    <w:rsid w:val="00F40100"/>
    <w:pPr>
      <w:autoSpaceDE w:val="0"/>
      <w:autoSpaceDN w:val="0"/>
      <w:adjustRightInd w:val="0"/>
      <w:spacing w:after="0" w:line="240" w:lineRule="auto"/>
    </w:pPr>
    <w:rPr>
      <w:rFonts w:ascii="Arial" w:hAnsi="Arial" w:cs="Arial"/>
      <w:color w:val="000000"/>
      <w:sz w:val="24"/>
      <w:szCs w:val="24"/>
    </w:rPr>
  </w:style>
  <w:style w:type="numbering" w:customStyle="1" w:styleId="Numbered">
    <w:name w:val="Numbered"/>
    <w:rsid w:val="00E75B1E"/>
    <w:pPr>
      <w:numPr>
        <w:numId w:val="1"/>
      </w:numPr>
    </w:pPr>
  </w:style>
  <w:style w:type="numbering" w:customStyle="1" w:styleId="ImportedStyle1">
    <w:name w:val="Imported Style 1"/>
    <w:rsid w:val="00CA6597"/>
    <w:pPr>
      <w:numPr>
        <w:numId w:val="2"/>
      </w:numPr>
    </w:pPr>
  </w:style>
  <w:style w:type="paragraph" w:styleId="NoSpacing">
    <w:name w:val="No Spacing"/>
    <w:uiPriority w:val="1"/>
    <w:qFormat/>
    <w:rsid w:val="00790B34"/>
    <w:pPr>
      <w:spacing w:after="0" w:line="240" w:lineRule="auto"/>
    </w:pPr>
    <w:rPr>
      <w:rFonts w:eastAsiaTheme="minorEastAsia"/>
    </w:rPr>
  </w:style>
  <w:style w:type="paragraph" w:styleId="NormalWeb">
    <w:name w:val="Normal (Web)"/>
    <w:basedOn w:val="Normal"/>
    <w:uiPriority w:val="99"/>
    <w:unhideWhenUsed/>
    <w:rsid w:val="002568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CC"/>
    <w:pPr>
      <w:ind w:left="720"/>
      <w:contextualSpacing/>
    </w:pPr>
  </w:style>
  <w:style w:type="paragraph" w:customStyle="1" w:styleId="BodyA">
    <w:name w:val="Body A"/>
    <w:rsid w:val="0099102C"/>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5A4AC6"/>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5E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07"/>
    <w:rPr>
      <w:rFonts w:ascii="Tahoma" w:hAnsi="Tahoma" w:cs="Tahoma"/>
      <w:sz w:val="16"/>
      <w:szCs w:val="16"/>
    </w:rPr>
  </w:style>
  <w:style w:type="paragraph" w:customStyle="1" w:styleId="Default">
    <w:name w:val="Default"/>
    <w:rsid w:val="00F40100"/>
    <w:pPr>
      <w:autoSpaceDE w:val="0"/>
      <w:autoSpaceDN w:val="0"/>
      <w:adjustRightInd w:val="0"/>
      <w:spacing w:after="0" w:line="240" w:lineRule="auto"/>
    </w:pPr>
    <w:rPr>
      <w:rFonts w:ascii="Arial" w:hAnsi="Arial" w:cs="Arial"/>
      <w:color w:val="000000"/>
      <w:sz w:val="24"/>
      <w:szCs w:val="24"/>
    </w:rPr>
  </w:style>
  <w:style w:type="numbering" w:customStyle="1" w:styleId="Numbered">
    <w:name w:val="Numbered"/>
    <w:rsid w:val="00E75B1E"/>
    <w:pPr>
      <w:numPr>
        <w:numId w:val="1"/>
      </w:numPr>
    </w:pPr>
  </w:style>
  <w:style w:type="numbering" w:customStyle="1" w:styleId="ImportedStyle1">
    <w:name w:val="Imported Style 1"/>
    <w:rsid w:val="00CA6597"/>
    <w:pPr>
      <w:numPr>
        <w:numId w:val="2"/>
      </w:numPr>
    </w:pPr>
  </w:style>
  <w:style w:type="paragraph" w:styleId="NoSpacing">
    <w:name w:val="No Spacing"/>
    <w:uiPriority w:val="1"/>
    <w:qFormat/>
    <w:rsid w:val="00790B34"/>
    <w:pPr>
      <w:spacing w:after="0" w:line="240" w:lineRule="auto"/>
    </w:pPr>
    <w:rPr>
      <w:rFonts w:eastAsiaTheme="minorEastAsia"/>
    </w:rPr>
  </w:style>
  <w:style w:type="paragraph" w:styleId="NormalWeb">
    <w:name w:val="Normal (Web)"/>
    <w:basedOn w:val="Normal"/>
    <w:uiPriority w:val="99"/>
    <w:unhideWhenUsed/>
    <w:rsid w:val="00256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366">
      <w:bodyDiv w:val="1"/>
      <w:marLeft w:val="0"/>
      <w:marRight w:val="0"/>
      <w:marTop w:val="0"/>
      <w:marBottom w:val="0"/>
      <w:divBdr>
        <w:top w:val="none" w:sz="0" w:space="0" w:color="auto"/>
        <w:left w:val="none" w:sz="0" w:space="0" w:color="auto"/>
        <w:bottom w:val="none" w:sz="0" w:space="0" w:color="auto"/>
        <w:right w:val="none" w:sz="0" w:space="0" w:color="auto"/>
      </w:divBdr>
    </w:div>
    <w:div w:id="86318625">
      <w:bodyDiv w:val="1"/>
      <w:marLeft w:val="0"/>
      <w:marRight w:val="0"/>
      <w:marTop w:val="0"/>
      <w:marBottom w:val="0"/>
      <w:divBdr>
        <w:top w:val="none" w:sz="0" w:space="0" w:color="auto"/>
        <w:left w:val="none" w:sz="0" w:space="0" w:color="auto"/>
        <w:bottom w:val="none" w:sz="0" w:space="0" w:color="auto"/>
        <w:right w:val="none" w:sz="0" w:space="0" w:color="auto"/>
      </w:divBdr>
    </w:div>
    <w:div w:id="198904616">
      <w:bodyDiv w:val="1"/>
      <w:marLeft w:val="0"/>
      <w:marRight w:val="0"/>
      <w:marTop w:val="0"/>
      <w:marBottom w:val="0"/>
      <w:divBdr>
        <w:top w:val="none" w:sz="0" w:space="0" w:color="auto"/>
        <w:left w:val="none" w:sz="0" w:space="0" w:color="auto"/>
        <w:bottom w:val="none" w:sz="0" w:space="0" w:color="auto"/>
        <w:right w:val="none" w:sz="0" w:space="0" w:color="auto"/>
      </w:divBdr>
    </w:div>
    <w:div w:id="218709296">
      <w:bodyDiv w:val="1"/>
      <w:marLeft w:val="0"/>
      <w:marRight w:val="0"/>
      <w:marTop w:val="0"/>
      <w:marBottom w:val="0"/>
      <w:divBdr>
        <w:top w:val="none" w:sz="0" w:space="0" w:color="auto"/>
        <w:left w:val="none" w:sz="0" w:space="0" w:color="auto"/>
        <w:bottom w:val="none" w:sz="0" w:space="0" w:color="auto"/>
        <w:right w:val="none" w:sz="0" w:space="0" w:color="auto"/>
      </w:divBdr>
    </w:div>
    <w:div w:id="400715797">
      <w:bodyDiv w:val="1"/>
      <w:marLeft w:val="0"/>
      <w:marRight w:val="0"/>
      <w:marTop w:val="0"/>
      <w:marBottom w:val="0"/>
      <w:divBdr>
        <w:top w:val="none" w:sz="0" w:space="0" w:color="auto"/>
        <w:left w:val="none" w:sz="0" w:space="0" w:color="auto"/>
        <w:bottom w:val="none" w:sz="0" w:space="0" w:color="auto"/>
        <w:right w:val="none" w:sz="0" w:space="0" w:color="auto"/>
      </w:divBdr>
    </w:div>
    <w:div w:id="427191499">
      <w:bodyDiv w:val="1"/>
      <w:marLeft w:val="0"/>
      <w:marRight w:val="0"/>
      <w:marTop w:val="0"/>
      <w:marBottom w:val="0"/>
      <w:divBdr>
        <w:top w:val="none" w:sz="0" w:space="0" w:color="auto"/>
        <w:left w:val="none" w:sz="0" w:space="0" w:color="auto"/>
        <w:bottom w:val="none" w:sz="0" w:space="0" w:color="auto"/>
        <w:right w:val="none" w:sz="0" w:space="0" w:color="auto"/>
      </w:divBdr>
    </w:div>
    <w:div w:id="542447610">
      <w:bodyDiv w:val="1"/>
      <w:marLeft w:val="0"/>
      <w:marRight w:val="0"/>
      <w:marTop w:val="0"/>
      <w:marBottom w:val="0"/>
      <w:divBdr>
        <w:top w:val="none" w:sz="0" w:space="0" w:color="auto"/>
        <w:left w:val="none" w:sz="0" w:space="0" w:color="auto"/>
        <w:bottom w:val="none" w:sz="0" w:space="0" w:color="auto"/>
        <w:right w:val="none" w:sz="0" w:space="0" w:color="auto"/>
      </w:divBdr>
    </w:div>
    <w:div w:id="642272131">
      <w:bodyDiv w:val="1"/>
      <w:marLeft w:val="0"/>
      <w:marRight w:val="0"/>
      <w:marTop w:val="0"/>
      <w:marBottom w:val="0"/>
      <w:divBdr>
        <w:top w:val="none" w:sz="0" w:space="0" w:color="auto"/>
        <w:left w:val="none" w:sz="0" w:space="0" w:color="auto"/>
        <w:bottom w:val="none" w:sz="0" w:space="0" w:color="auto"/>
        <w:right w:val="none" w:sz="0" w:space="0" w:color="auto"/>
      </w:divBdr>
    </w:div>
    <w:div w:id="669257439">
      <w:bodyDiv w:val="1"/>
      <w:marLeft w:val="0"/>
      <w:marRight w:val="0"/>
      <w:marTop w:val="0"/>
      <w:marBottom w:val="0"/>
      <w:divBdr>
        <w:top w:val="none" w:sz="0" w:space="0" w:color="auto"/>
        <w:left w:val="none" w:sz="0" w:space="0" w:color="auto"/>
        <w:bottom w:val="none" w:sz="0" w:space="0" w:color="auto"/>
        <w:right w:val="none" w:sz="0" w:space="0" w:color="auto"/>
      </w:divBdr>
    </w:div>
    <w:div w:id="724913404">
      <w:bodyDiv w:val="1"/>
      <w:marLeft w:val="0"/>
      <w:marRight w:val="0"/>
      <w:marTop w:val="0"/>
      <w:marBottom w:val="0"/>
      <w:divBdr>
        <w:top w:val="none" w:sz="0" w:space="0" w:color="auto"/>
        <w:left w:val="none" w:sz="0" w:space="0" w:color="auto"/>
        <w:bottom w:val="none" w:sz="0" w:space="0" w:color="auto"/>
        <w:right w:val="none" w:sz="0" w:space="0" w:color="auto"/>
      </w:divBdr>
    </w:div>
    <w:div w:id="778064343">
      <w:bodyDiv w:val="1"/>
      <w:marLeft w:val="0"/>
      <w:marRight w:val="0"/>
      <w:marTop w:val="0"/>
      <w:marBottom w:val="0"/>
      <w:divBdr>
        <w:top w:val="none" w:sz="0" w:space="0" w:color="auto"/>
        <w:left w:val="none" w:sz="0" w:space="0" w:color="auto"/>
        <w:bottom w:val="none" w:sz="0" w:space="0" w:color="auto"/>
        <w:right w:val="none" w:sz="0" w:space="0" w:color="auto"/>
      </w:divBdr>
    </w:div>
    <w:div w:id="852647351">
      <w:bodyDiv w:val="1"/>
      <w:marLeft w:val="0"/>
      <w:marRight w:val="0"/>
      <w:marTop w:val="0"/>
      <w:marBottom w:val="0"/>
      <w:divBdr>
        <w:top w:val="none" w:sz="0" w:space="0" w:color="auto"/>
        <w:left w:val="none" w:sz="0" w:space="0" w:color="auto"/>
        <w:bottom w:val="none" w:sz="0" w:space="0" w:color="auto"/>
        <w:right w:val="none" w:sz="0" w:space="0" w:color="auto"/>
      </w:divBdr>
    </w:div>
    <w:div w:id="877813092">
      <w:bodyDiv w:val="1"/>
      <w:marLeft w:val="0"/>
      <w:marRight w:val="0"/>
      <w:marTop w:val="0"/>
      <w:marBottom w:val="0"/>
      <w:divBdr>
        <w:top w:val="none" w:sz="0" w:space="0" w:color="auto"/>
        <w:left w:val="none" w:sz="0" w:space="0" w:color="auto"/>
        <w:bottom w:val="none" w:sz="0" w:space="0" w:color="auto"/>
        <w:right w:val="none" w:sz="0" w:space="0" w:color="auto"/>
      </w:divBdr>
    </w:div>
    <w:div w:id="907955729">
      <w:bodyDiv w:val="1"/>
      <w:marLeft w:val="0"/>
      <w:marRight w:val="0"/>
      <w:marTop w:val="0"/>
      <w:marBottom w:val="0"/>
      <w:divBdr>
        <w:top w:val="none" w:sz="0" w:space="0" w:color="auto"/>
        <w:left w:val="none" w:sz="0" w:space="0" w:color="auto"/>
        <w:bottom w:val="none" w:sz="0" w:space="0" w:color="auto"/>
        <w:right w:val="none" w:sz="0" w:space="0" w:color="auto"/>
      </w:divBdr>
    </w:div>
    <w:div w:id="1177693187">
      <w:bodyDiv w:val="1"/>
      <w:marLeft w:val="0"/>
      <w:marRight w:val="0"/>
      <w:marTop w:val="0"/>
      <w:marBottom w:val="0"/>
      <w:divBdr>
        <w:top w:val="none" w:sz="0" w:space="0" w:color="auto"/>
        <w:left w:val="none" w:sz="0" w:space="0" w:color="auto"/>
        <w:bottom w:val="none" w:sz="0" w:space="0" w:color="auto"/>
        <w:right w:val="none" w:sz="0" w:space="0" w:color="auto"/>
      </w:divBdr>
    </w:div>
    <w:div w:id="1218014264">
      <w:bodyDiv w:val="1"/>
      <w:marLeft w:val="0"/>
      <w:marRight w:val="0"/>
      <w:marTop w:val="0"/>
      <w:marBottom w:val="0"/>
      <w:divBdr>
        <w:top w:val="none" w:sz="0" w:space="0" w:color="auto"/>
        <w:left w:val="none" w:sz="0" w:space="0" w:color="auto"/>
        <w:bottom w:val="none" w:sz="0" w:space="0" w:color="auto"/>
        <w:right w:val="none" w:sz="0" w:space="0" w:color="auto"/>
      </w:divBdr>
    </w:div>
    <w:div w:id="1227303564">
      <w:bodyDiv w:val="1"/>
      <w:marLeft w:val="0"/>
      <w:marRight w:val="0"/>
      <w:marTop w:val="0"/>
      <w:marBottom w:val="0"/>
      <w:divBdr>
        <w:top w:val="none" w:sz="0" w:space="0" w:color="auto"/>
        <w:left w:val="none" w:sz="0" w:space="0" w:color="auto"/>
        <w:bottom w:val="none" w:sz="0" w:space="0" w:color="auto"/>
        <w:right w:val="none" w:sz="0" w:space="0" w:color="auto"/>
      </w:divBdr>
    </w:div>
    <w:div w:id="1267347201">
      <w:bodyDiv w:val="1"/>
      <w:marLeft w:val="0"/>
      <w:marRight w:val="0"/>
      <w:marTop w:val="0"/>
      <w:marBottom w:val="0"/>
      <w:divBdr>
        <w:top w:val="none" w:sz="0" w:space="0" w:color="auto"/>
        <w:left w:val="none" w:sz="0" w:space="0" w:color="auto"/>
        <w:bottom w:val="none" w:sz="0" w:space="0" w:color="auto"/>
        <w:right w:val="none" w:sz="0" w:space="0" w:color="auto"/>
      </w:divBdr>
    </w:div>
    <w:div w:id="1376154618">
      <w:bodyDiv w:val="1"/>
      <w:marLeft w:val="0"/>
      <w:marRight w:val="0"/>
      <w:marTop w:val="0"/>
      <w:marBottom w:val="0"/>
      <w:divBdr>
        <w:top w:val="none" w:sz="0" w:space="0" w:color="auto"/>
        <w:left w:val="none" w:sz="0" w:space="0" w:color="auto"/>
        <w:bottom w:val="none" w:sz="0" w:space="0" w:color="auto"/>
        <w:right w:val="none" w:sz="0" w:space="0" w:color="auto"/>
      </w:divBdr>
    </w:div>
    <w:div w:id="1559314653">
      <w:bodyDiv w:val="1"/>
      <w:marLeft w:val="0"/>
      <w:marRight w:val="0"/>
      <w:marTop w:val="0"/>
      <w:marBottom w:val="0"/>
      <w:divBdr>
        <w:top w:val="none" w:sz="0" w:space="0" w:color="auto"/>
        <w:left w:val="none" w:sz="0" w:space="0" w:color="auto"/>
        <w:bottom w:val="none" w:sz="0" w:space="0" w:color="auto"/>
        <w:right w:val="none" w:sz="0" w:space="0" w:color="auto"/>
      </w:divBdr>
    </w:div>
    <w:div w:id="1784691750">
      <w:bodyDiv w:val="1"/>
      <w:marLeft w:val="0"/>
      <w:marRight w:val="0"/>
      <w:marTop w:val="0"/>
      <w:marBottom w:val="0"/>
      <w:divBdr>
        <w:top w:val="none" w:sz="0" w:space="0" w:color="auto"/>
        <w:left w:val="none" w:sz="0" w:space="0" w:color="auto"/>
        <w:bottom w:val="none" w:sz="0" w:space="0" w:color="auto"/>
        <w:right w:val="none" w:sz="0" w:space="0" w:color="auto"/>
      </w:divBdr>
    </w:div>
    <w:div w:id="1967731752">
      <w:bodyDiv w:val="1"/>
      <w:marLeft w:val="0"/>
      <w:marRight w:val="0"/>
      <w:marTop w:val="0"/>
      <w:marBottom w:val="0"/>
      <w:divBdr>
        <w:top w:val="none" w:sz="0" w:space="0" w:color="auto"/>
        <w:left w:val="none" w:sz="0" w:space="0" w:color="auto"/>
        <w:bottom w:val="none" w:sz="0" w:space="0" w:color="auto"/>
        <w:right w:val="none" w:sz="0" w:space="0" w:color="auto"/>
      </w:divBdr>
    </w:div>
    <w:div w:id="21003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5A06-016C-44A3-81FC-FE0C5246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Sprague;7.9</dc:creator>
  <cp:lastModifiedBy>Mary Sprague</cp:lastModifiedBy>
  <cp:revision>4</cp:revision>
  <cp:lastPrinted>2019-01-13T17:46:00Z</cp:lastPrinted>
  <dcterms:created xsi:type="dcterms:W3CDTF">2019-08-15T13:57:00Z</dcterms:created>
  <dcterms:modified xsi:type="dcterms:W3CDTF">2019-08-20T12:49:00Z</dcterms:modified>
</cp:coreProperties>
</file>