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AE523" w14:textId="77777777" w:rsidR="0005216E" w:rsidRDefault="0005216E" w:rsidP="0005216E">
      <w:pPr>
        <w:pStyle w:val="ListParagraph"/>
        <w:jc w:val="center"/>
        <w:rPr>
          <w:b/>
          <w:sz w:val="28"/>
        </w:rPr>
      </w:pPr>
      <w:r>
        <w:rPr>
          <w:b/>
          <w:sz w:val="28"/>
        </w:rPr>
        <w:t>Town of Scituate Massachusetts</w:t>
      </w:r>
    </w:p>
    <w:p w14:paraId="2B1542BD" w14:textId="77777777" w:rsidR="0005216E" w:rsidRDefault="0005216E" w:rsidP="001A7A47">
      <w:pPr>
        <w:pStyle w:val="ListParagraph"/>
        <w:ind w:right="288"/>
        <w:jc w:val="center"/>
        <w:rPr>
          <w:b/>
          <w:sz w:val="28"/>
        </w:rPr>
      </w:pPr>
      <w:r>
        <w:rPr>
          <w:b/>
          <w:sz w:val="28"/>
        </w:rPr>
        <w:t xml:space="preserve">Beautification Commission </w:t>
      </w:r>
    </w:p>
    <w:p w14:paraId="69AE0A06" w14:textId="0B3F3468" w:rsidR="0005216E" w:rsidRDefault="00164BC7" w:rsidP="001A7A47">
      <w:pPr>
        <w:pStyle w:val="ListParagraph"/>
        <w:spacing w:before="120" w:after="100" w:afterAutospacing="1"/>
        <w:ind w:right="288"/>
        <w:jc w:val="center"/>
        <w:rPr>
          <w:b/>
          <w:sz w:val="28"/>
        </w:rPr>
      </w:pPr>
      <w:r>
        <w:rPr>
          <w:b/>
          <w:sz w:val="28"/>
        </w:rPr>
        <w:t>Tuesday</w:t>
      </w:r>
      <w:r w:rsidR="009658C6">
        <w:rPr>
          <w:b/>
          <w:sz w:val="28"/>
        </w:rPr>
        <w:t xml:space="preserve">, </w:t>
      </w:r>
      <w:r w:rsidR="00195995">
        <w:rPr>
          <w:b/>
          <w:sz w:val="28"/>
        </w:rPr>
        <w:t>November 19</w:t>
      </w:r>
      <w:r w:rsidR="009658C6">
        <w:rPr>
          <w:b/>
          <w:sz w:val="28"/>
        </w:rPr>
        <w:t>, 2019</w:t>
      </w:r>
    </w:p>
    <w:p w14:paraId="12CA2D69" w14:textId="183D730A" w:rsidR="00A25829" w:rsidRDefault="00A25829" w:rsidP="001A7A47">
      <w:pPr>
        <w:pStyle w:val="ListParagraph"/>
        <w:spacing w:before="120" w:after="100" w:afterAutospacing="1"/>
        <w:ind w:right="288"/>
        <w:jc w:val="center"/>
        <w:rPr>
          <w:b/>
          <w:sz w:val="28"/>
        </w:rPr>
      </w:pPr>
      <w:r>
        <w:rPr>
          <w:b/>
          <w:sz w:val="28"/>
        </w:rPr>
        <w:t>Minutes</w:t>
      </w:r>
    </w:p>
    <w:p w14:paraId="4AE0EF0C" w14:textId="77777777" w:rsidR="0005216E" w:rsidRPr="000B605E" w:rsidRDefault="0005216E" w:rsidP="001A7A47">
      <w:pPr>
        <w:pStyle w:val="ListParagraph"/>
        <w:spacing w:after="120"/>
        <w:ind w:left="360" w:right="288"/>
        <w:jc w:val="center"/>
        <w:rPr>
          <w:b/>
        </w:rPr>
      </w:pPr>
    </w:p>
    <w:p w14:paraId="323F8CFB" w14:textId="77777777" w:rsidR="0005216E" w:rsidRPr="000B605E" w:rsidRDefault="0005216E" w:rsidP="005F5C2E">
      <w:pPr>
        <w:pStyle w:val="ListParagraph"/>
        <w:numPr>
          <w:ilvl w:val="0"/>
          <w:numId w:val="9"/>
        </w:numPr>
        <w:spacing w:before="100" w:beforeAutospacing="1" w:after="120" w:line="360" w:lineRule="auto"/>
        <w:ind w:left="936" w:right="288"/>
        <w:outlineLvl w:val="0"/>
        <w:rPr>
          <w:b/>
          <w:caps/>
        </w:rPr>
      </w:pPr>
      <w:r w:rsidRPr="000B605E">
        <w:rPr>
          <w:b/>
          <w:caps/>
        </w:rPr>
        <w:t>Call to Order</w:t>
      </w:r>
    </w:p>
    <w:p w14:paraId="09890DEF" w14:textId="6D032143" w:rsidR="0011470D" w:rsidRPr="000B605E" w:rsidRDefault="0005216E" w:rsidP="00E61688">
      <w:pPr>
        <w:pStyle w:val="ListParagraph"/>
        <w:spacing w:before="100" w:beforeAutospacing="1" w:after="120" w:line="276" w:lineRule="auto"/>
        <w:ind w:left="1008" w:right="288"/>
        <w:jc w:val="both"/>
      </w:pPr>
      <w:r w:rsidRPr="000B605E">
        <w:t xml:space="preserve">The </w:t>
      </w:r>
      <w:r w:rsidR="00195995" w:rsidRPr="000B605E">
        <w:t>November</w:t>
      </w:r>
      <w:r w:rsidR="002B6AD7" w:rsidRPr="000B605E">
        <w:t xml:space="preserve"> </w:t>
      </w:r>
      <w:r w:rsidRPr="000B605E">
        <w:t>meeting of the Scituate Beautification Commis</w:t>
      </w:r>
      <w:r w:rsidR="000323DC" w:rsidRPr="000B605E">
        <w:t>sion was called to order at 7:08</w:t>
      </w:r>
      <w:r w:rsidRPr="000B605E">
        <w:t xml:space="preserve"> pm on </w:t>
      </w:r>
      <w:r w:rsidR="00FF20AC" w:rsidRPr="000B605E">
        <w:t>November 19</w:t>
      </w:r>
      <w:r w:rsidR="009658C6" w:rsidRPr="000B605E">
        <w:t>,</w:t>
      </w:r>
      <w:r w:rsidRPr="000B605E">
        <w:t xml:space="preserve"> 2019 by </w:t>
      </w:r>
      <w:r w:rsidR="00FF20AC" w:rsidRPr="000B605E">
        <w:t>M. Palleiko</w:t>
      </w:r>
      <w:r w:rsidRPr="000B605E">
        <w:t>, Commission Chair.</w:t>
      </w:r>
    </w:p>
    <w:p w14:paraId="229B05EF" w14:textId="2FC41A86" w:rsidR="00FF20AC" w:rsidRPr="000B605E" w:rsidRDefault="0005216E" w:rsidP="00E61688">
      <w:pPr>
        <w:pStyle w:val="StyleListParagraphAfter0pt"/>
        <w:spacing w:before="100" w:beforeAutospacing="1" w:after="120" w:line="276" w:lineRule="auto"/>
        <w:ind w:left="888" w:right="288" w:firstLine="120"/>
      </w:pPr>
      <w:r w:rsidRPr="000B605E">
        <w:t>Member</w:t>
      </w:r>
      <w:r w:rsidR="000323DC" w:rsidRPr="000B605E">
        <w:t xml:space="preserve">s present: </w:t>
      </w:r>
      <w:r w:rsidR="009658C6" w:rsidRPr="000B605E">
        <w:t xml:space="preserve">M. Tennaro, </w:t>
      </w:r>
      <w:r w:rsidR="00FF20AC" w:rsidRPr="000B605E">
        <w:t>D.</w:t>
      </w:r>
      <w:r w:rsidR="00DC7920">
        <w:t xml:space="preserve"> </w:t>
      </w:r>
      <w:r w:rsidR="00FF20AC" w:rsidRPr="000B605E">
        <w:t>Barbary, L. D</w:t>
      </w:r>
      <w:r w:rsidR="00DC7920">
        <w:t>i</w:t>
      </w:r>
      <w:r w:rsidR="00FF20AC" w:rsidRPr="000B605E">
        <w:t>enel, L. Hall</w:t>
      </w:r>
      <w:r w:rsidR="009658C6" w:rsidRPr="000B605E">
        <w:t xml:space="preserve"> (by </w:t>
      </w:r>
      <w:r w:rsidR="007258FC" w:rsidRPr="000B605E">
        <w:t>speaker</w:t>
      </w:r>
      <w:r w:rsidR="006047E9" w:rsidRPr="000B605E">
        <w:t>phone)</w:t>
      </w:r>
    </w:p>
    <w:p w14:paraId="6413C6E8" w14:textId="19AB2B25" w:rsidR="00D513E8" w:rsidRPr="000B605E" w:rsidRDefault="00FF20AC" w:rsidP="00E61688">
      <w:pPr>
        <w:pStyle w:val="ListParagraph"/>
        <w:spacing w:before="100" w:beforeAutospacing="1" w:after="120" w:line="276" w:lineRule="auto"/>
        <w:ind w:left="1008" w:right="288"/>
        <w:contextualSpacing w:val="0"/>
        <w:jc w:val="both"/>
      </w:pPr>
      <w:r w:rsidRPr="000B605E">
        <w:t>Guest:  D. Bangert, former Commission Chair</w:t>
      </w:r>
    </w:p>
    <w:p w14:paraId="25D5CA50" w14:textId="3837C8D1" w:rsidR="00FF20AC" w:rsidRPr="000B605E" w:rsidRDefault="00FF20AC" w:rsidP="00E61688">
      <w:pPr>
        <w:pStyle w:val="Heading1"/>
        <w:numPr>
          <w:ilvl w:val="0"/>
          <w:numId w:val="9"/>
        </w:numPr>
        <w:spacing w:before="0" w:after="120" w:line="276" w:lineRule="auto"/>
        <w:ind w:left="936" w:right="288"/>
        <w:rPr>
          <w:rFonts w:ascii="Times New Roman" w:hAnsi="Times New Roman" w:cs="Times New Roman"/>
          <w:sz w:val="24"/>
          <w:szCs w:val="24"/>
        </w:rPr>
      </w:pPr>
      <w:r w:rsidRPr="000B605E">
        <w:rPr>
          <w:rFonts w:ascii="Times New Roman" w:hAnsi="Times New Roman" w:cs="Times New Roman"/>
          <w:sz w:val="24"/>
          <w:szCs w:val="24"/>
        </w:rPr>
        <w:t>DISCUSSION</w:t>
      </w:r>
    </w:p>
    <w:p w14:paraId="74162290" w14:textId="159FE701" w:rsidR="0053211F" w:rsidRPr="000B605E" w:rsidRDefault="0053211F" w:rsidP="00E61688">
      <w:pPr>
        <w:pStyle w:val="ListParagraph"/>
        <w:spacing w:after="120" w:line="276" w:lineRule="auto"/>
        <w:ind w:left="1080" w:right="288"/>
      </w:pPr>
      <w:r w:rsidRPr="000B605E">
        <w:t xml:space="preserve">D. Bangert presented an update on the Town Hall Project completed in the Spring of 2019. </w:t>
      </w:r>
      <w:r w:rsidR="005B325D" w:rsidRPr="000B605E">
        <w:t xml:space="preserve">The total project cost $2,591.  All plants survived the Summer.  Follow up will be required with S. </w:t>
      </w:r>
      <w:r w:rsidR="009849B2" w:rsidRPr="000B605E">
        <w:t>L</w:t>
      </w:r>
      <w:r w:rsidR="005B325D" w:rsidRPr="000B605E">
        <w:t>e</w:t>
      </w:r>
      <w:r w:rsidR="0011470D" w:rsidRPr="000B605E">
        <w:t>e</w:t>
      </w:r>
      <w:r w:rsidR="005B325D" w:rsidRPr="000B605E">
        <w:t xml:space="preserve">ch (Oak Hill Nursery) for re-seeding in March.  </w:t>
      </w:r>
    </w:p>
    <w:p w14:paraId="494E7613" w14:textId="0148BAEA" w:rsidR="00BD6CC3" w:rsidRPr="000B605E" w:rsidRDefault="005B325D" w:rsidP="00E61688">
      <w:pPr>
        <w:pStyle w:val="ListParagraph"/>
        <w:spacing w:after="120" w:line="276" w:lineRule="auto"/>
        <w:ind w:left="1080" w:right="288"/>
      </w:pPr>
      <w:r w:rsidRPr="000B605E">
        <w:t xml:space="preserve">It is estimated that Phase II, the planter wall outside Town Hall, will cost approximately $1,142 for plants and $1,000-$1300 for labor. Phase II is scheduled for the Spring of 2020. </w:t>
      </w:r>
    </w:p>
    <w:p w14:paraId="5E3743FA" w14:textId="77777777" w:rsidR="00B63E35" w:rsidRPr="000B605E" w:rsidRDefault="00B63E35" w:rsidP="001A7A47">
      <w:pPr>
        <w:pStyle w:val="ListParagraph"/>
        <w:spacing w:after="120"/>
        <w:ind w:left="1080" w:right="288"/>
      </w:pPr>
    </w:p>
    <w:p w14:paraId="1C262763" w14:textId="0C87E505" w:rsidR="00E254D9" w:rsidRPr="000B605E" w:rsidRDefault="00E254D9" w:rsidP="004816C8">
      <w:pPr>
        <w:pStyle w:val="ListParagraph"/>
        <w:numPr>
          <w:ilvl w:val="0"/>
          <w:numId w:val="9"/>
        </w:numPr>
        <w:tabs>
          <w:tab w:val="left" w:pos="630"/>
        </w:tabs>
        <w:spacing w:after="120" w:line="276" w:lineRule="auto"/>
        <w:ind w:left="936" w:right="288"/>
        <w:rPr>
          <w:b/>
          <w:bCs/>
        </w:rPr>
      </w:pPr>
      <w:r w:rsidRPr="000B605E">
        <w:rPr>
          <w:b/>
          <w:bCs/>
        </w:rPr>
        <w:t>SHIP SHAPE DAY</w:t>
      </w:r>
      <w:r w:rsidR="009849B2" w:rsidRPr="000B605E">
        <w:rPr>
          <w:b/>
          <w:bCs/>
        </w:rPr>
        <w:t xml:space="preserve">  </w:t>
      </w:r>
    </w:p>
    <w:p w14:paraId="347B921C" w14:textId="6E7EB188" w:rsidR="00B63E35" w:rsidRPr="000B605E" w:rsidRDefault="009849B2" w:rsidP="004816C8">
      <w:pPr>
        <w:pStyle w:val="ListParagraph"/>
        <w:spacing w:after="120" w:line="276" w:lineRule="auto"/>
        <w:ind w:left="1008" w:right="288"/>
      </w:pPr>
      <w:r w:rsidRPr="000B605E">
        <w:t xml:space="preserve">The date </w:t>
      </w:r>
      <w:r w:rsidR="00B63E35" w:rsidRPr="000B605E">
        <w:t xml:space="preserve">chosen </w:t>
      </w:r>
      <w:r w:rsidRPr="000B605E">
        <w:t xml:space="preserve">for Ship Shape Day 2020 </w:t>
      </w:r>
      <w:r w:rsidR="00B63E35" w:rsidRPr="000B605E">
        <w:t>is</w:t>
      </w:r>
      <w:r w:rsidRPr="000B605E">
        <w:t xml:space="preserve"> Saturday, May 2. </w:t>
      </w:r>
    </w:p>
    <w:p w14:paraId="326A972F" w14:textId="77777777" w:rsidR="00B63E35" w:rsidRPr="000B605E" w:rsidRDefault="009849B2" w:rsidP="004816C8">
      <w:pPr>
        <w:pStyle w:val="ListParagraph"/>
        <w:spacing w:after="120" w:line="276" w:lineRule="auto"/>
        <w:ind w:left="1008" w:right="288"/>
      </w:pPr>
      <w:r w:rsidRPr="000B605E">
        <w:t xml:space="preserve">No additional bags, gloves or grabbers will be needed.  </w:t>
      </w:r>
    </w:p>
    <w:p w14:paraId="6FD13A6A" w14:textId="3E36A83D" w:rsidR="00BD6CC3" w:rsidRPr="000B605E" w:rsidRDefault="00B63E35" w:rsidP="004816C8">
      <w:pPr>
        <w:pStyle w:val="ListParagraph"/>
        <w:spacing w:after="120" w:line="276" w:lineRule="auto"/>
        <w:ind w:left="1008" w:right="288"/>
      </w:pPr>
      <w:r w:rsidRPr="000B605E">
        <w:t>Expenses for this year are estimated to be</w:t>
      </w:r>
      <w:r w:rsidR="009849B2" w:rsidRPr="000B605E">
        <w:t xml:space="preserve"> $300 to $ 400</w:t>
      </w:r>
      <w:r w:rsidRPr="000B605E">
        <w:t xml:space="preserve"> for advertising and signs.</w:t>
      </w:r>
      <w:r w:rsidR="009849B2" w:rsidRPr="000B605E">
        <w:t xml:space="preserve"> </w:t>
      </w:r>
    </w:p>
    <w:p w14:paraId="4A6B2A19" w14:textId="77777777" w:rsidR="00BD6CC3" w:rsidRPr="000B605E" w:rsidRDefault="00BD6CC3" w:rsidP="004816C8">
      <w:pPr>
        <w:pStyle w:val="ListParagraph"/>
        <w:spacing w:after="120" w:line="276" w:lineRule="auto"/>
        <w:ind w:left="1008" w:right="288"/>
      </w:pPr>
    </w:p>
    <w:p w14:paraId="320EED47" w14:textId="4D0FABF5" w:rsidR="00B63E35" w:rsidRPr="000B605E" w:rsidRDefault="00BD6CC3" w:rsidP="001A7A47">
      <w:pPr>
        <w:pStyle w:val="ListParagraph"/>
        <w:numPr>
          <w:ilvl w:val="0"/>
          <w:numId w:val="9"/>
        </w:numPr>
        <w:spacing w:after="120"/>
        <w:ind w:left="936" w:right="288"/>
        <w:rPr>
          <w:b/>
          <w:bCs/>
        </w:rPr>
      </w:pPr>
      <w:r w:rsidRPr="000B605E">
        <w:rPr>
          <w:b/>
          <w:bCs/>
        </w:rPr>
        <w:t>STANDING REPORTS</w:t>
      </w:r>
    </w:p>
    <w:p w14:paraId="03F0291B" w14:textId="214C2A30" w:rsidR="00D2378C" w:rsidRPr="003A4CFB" w:rsidRDefault="00B63E35" w:rsidP="001A7A47">
      <w:pPr>
        <w:pStyle w:val="Heading2"/>
        <w:numPr>
          <w:ilvl w:val="0"/>
          <w:numId w:val="21"/>
        </w:numPr>
        <w:ind w:right="288"/>
        <w:rPr>
          <w:color w:val="auto"/>
          <w:sz w:val="24"/>
          <w:szCs w:val="24"/>
        </w:rPr>
      </w:pPr>
      <w:r w:rsidRPr="003A4CFB">
        <w:rPr>
          <w:color w:val="auto"/>
          <w:sz w:val="24"/>
          <w:szCs w:val="24"/>
        </w:rPr>
        <w:t>Treasurer’s Report</w:t>
      </w:r>
      <w:r w:rsidR="00A3590E">
        <w:rPr>
          <w:color w:val="auto"/>
          <w:sz w:val="24"/>
          <w:szCs w:val="24"/>
        </w:rPr>
        <w:t xml:space="preserve">   </w:t>
      </w:r>
      <w:r w:rsidR="000B605E" w:rsidRPr="003A4CFB">
        <w:rPr>
          <w:color w:val="auto"/>
          <w:sz w:val="24"/>
          <w:szCs w:val="24"/>
        </w:rPr>
        <w:tab/>
      </w:r>
      <w:r w:rsidR="0082755F" w:rsidRPr="003A4CFB">
        <w:rPr>
          <w:color w:val="auto"/>
          <w:sz w:val="24"/>
          <w:szCs w:val="24"/>
        </w:rPr>
        <w:t>L. D</w:t>
      </w:r>
      <w:r w:rsidR="00FB5891">
        <w:rPr>
          <w:color w:val="auto"/>
          <w:sz w:val="24"/>
          <w:szCs w:val="24"/>
        </w:rPr>
        <w:t>i</w:t>
      </w:r>
      <w:r w:rsidR="0082755F" w:rsidRPr="003A4CFB">
        <w:rPr>
          <w:color w:val="auto"/>
          <w:sz w:val="24"/>
          <w:szCs w:val="24"/>
        </w:rPr>
        <w:t>enel</w:t>
      </w:r>
    </w:p>
    <w:p w14:paraId="154B7242" w14:textId="79EDD88F" w:rsidR="00B63E35" w:rsidRPr="003A4CFB" w:rsidRDefault="00B63E35" w:rsidP="001A7A47">
      <w:pPr>
        <w:pStyle w:val="ListParagraph"/>
        <w:ind w:left="1728" w:right="288"/>
      </w:pPr>
      <w:r w:rsidRPr="003A4CFB">
        <w:t>FY Operating budget</w:t>
      </w:r>
      <w:r w:rsidR="007936D3" w:rsidRPr="003A4CFB">
        <w:t xml:space="preserve">                      $23,650.00</w:t>
      </w:r>
    </w:p>
    <w:p w14:paraId="506D0232" w14:textId="30BAF103" w:rsidR="004B5A59" w:rsidRPr="003A4CFB" w:rsidRDefault="009F7A3E" w:rsidP="001A7A47">
      <w:pPr>
        <w:pStyle w:val="ListParagraph"/>
        <w:ind w:left="1728" w:right="288"/>
      </w:pPr>
      <w:r w:rsidRPr="003A4CFB">
        <w:t>Available Balance</w:t>
      </w:r>
      <w:r w:rsidR="007936D3" w:rsidRPr="003A4CFB">
        <w:t xml:space="preserve">                          $19,250.00</w:t>
      </w:r>
    </w:p>
    <w:p w14:paraId="5F8FC58B" w14:textId="5434C516" w:rsidR="009F7A3E" w:rsidRPr="003A4CFB" w:rsidRDefault="009F7A3E" w:rsidP="001A7A47">
      <w:pPr>
        <w:pStyle w:val="ListParagraph"/>
        <w:ind w:left="1728" w:right="288"/>
      </w:pPr>
      <w:r w:rsidRPr="003A4CFB">
        <w:t>Bills Paid since October meeting</w:t>
      </w:r>
      <w:r w:rsidR="007936D3" w:rsidRPr="003A4CFB">
        <w:t xml:space="preserve">     $0</w:t>
      </w:r>
    </w:p>
    <w:p w14:paraId="42A34A4B" w14:textId="2E7E4517" w:rsidR="009F7A3E" w:rsidRPr="003A4CFB" w:rsidRDefault="009F7A3E" w:rsidP="001A7A47">
      <w:pPr>
        <w:pStyle w:val="ListParagraph"/>
        <w:ind w:left="1728" w:right="288"/>
      </w:pPr>
      <w:r w:rsidRPr="003A4CFB">
        <w:t>Trust Fund Balance</w:t>
      </w:r>
      <w:r w:rsidR="007936D3" w:rsidRPr="003A4CFB">
        <w:t xml:space="preserve">                          $6,415.73</w:t>
      </w:r>
    </w:p>
    <w:p w14:paraId="5087C85D" w14:textId="113A40FA" w:rsidR="00D2378C" w:rsidRPr="003A4CFB" w:rsidRDefault="00D2378C" w:rsidP="001A7A47">
      <w:pPr>
        <w:pStyle w:val="Heading2"/>
        <w:numPr>
          <w:ilvl w:val="0"/>
          <w:numId w:val="21"/>
        </w:numPr>
        <w:ind w:right="288"/>
        <w:rPr>
          <w:color w:val="auto"/>
          <w:sz w:val="24"/>
          <w:szCs w:val="24"/>
        </w:rPr>
      </w:pPr>
      <w:r w:rsidRPr="003A4CFB">
        <w:rPr>
          <w:color w:val="auto"/>
          <w:sz w:val="24"/>
          <w:szCs w:val="24"/>
        </w:rPr>
        <w:t>IT-Web Manager</w:t>
      </w:r>
      <w:r w:rsidR="0082755F" w:rsidRPr="003A4CFB">
        <w:rPr>
          <w:color w:val="auto"/>
          <w:sz w:val="24"/>
          <w:szCs w:val="24"/>
        </w:rPr>
        <w:t xml:space="preserve"> D.</w:t>
      </w:r>
      <w:r w:rsidR="00241AB4">
        <w:rPr>
          <w:color w:val="auto"/>
          <w:sz w:val="24"/>
          <w:szCs w:val="24"/>
        </w:rPr>
        <w:t xml:space="preserve"> </w:t>
      </w:r>
      <w:r w:rsidR="0082755F" w:rsidRPr="003A4CFB">
        <w:rPr>
          <w:color w:val="auto"/>
          <w:sz w:val="24"/>
          <w:szCs w:val="24"/>
        </w:rPr>
        <w:t>Barbary</w:t>
      </w:r>
    </w:p>
    <w:p w14:paraId="7848DE34" w14:textId="27E7BB12" w:rsidR="0082755F" w:rsidRDefault="0082755F" w:rsidP="001A7A47">
      <w:pPr>
        <w:pStyle w:val="Heading3"/>
        <w:numPr>
          <w:ilvl w:val="0"/>
          <w:numId w:val="0"/>
        </w:numPr>
        <w:spacing w:before="0" w:after="120"/>
        <w:ind w:left="1728" w:right="288"/>
        <w:rPr>
          <w:b w:val="0"/>
          <w:bCs w:val="0"/>
          <w:color w:val="auto"/>
        </w:rPr>
      </w:pPr>
      <w:r w:rsidRPr="00BB19A4">
        <w:rPr>
          <w:rFonts w:ascii="Times New Roman" w:hAnsi="Times New Roman" w:cs="Times New Roman"/>
          <w:b w:val="0"/>
          <w:bCs w:val="0"/>
          <w:color w:val="auto"/>
        </w:rPr>
        <w:t xml:space="preserve">IT has been contacted and will be assisting in access to </w:t>
      </w:r>
      <w:r w:rsidRPr="00BB19A4">
        <w:rPr>
          <w:b w:val="0"/>
          <w:bCs w:val="0"/>
          <w:color w:val="auto"/>
        </w:rPr>
        <w:t>Facebook</w:t>
      </w:r>
      <w:r w:rsidR="000B605E" w:rsidRPr="00BB19A4">
        <w:rPr>
          <w:b w:val="0"/>
          <w:bCs w:val="0"/>
          <w:color w:val="auto"/>
        </w:rPr>
        <w:t>,</w:t>
      </w:r>
      <w:r w:rsidRPr="00BB19A4">
        <w:rPr>
          <w:b w:val="0"/>
          <w:bCs w:val="0"/>
          <w:color w:val="auto"/>
        </w:rPr>
        <w:t xml:space="preserve"> Scituate.gov list of meetings</w:t>
      </w:r>
      <w:r w:rsidR="000B605E" w:rsidRPr="00BB19A4">
        <w:rPr>
          <w:b w:val="0"/>
          <w:bCs w:val="0"/>
          <w:color w:val="auto"/>
        </w:rPr>
        <w:t xml:space="preserve"> and </w:t>
      </w:r>
      <w:r w:rsidRPr="00BB19A4">
        <w:rPr>
          <w:b w:val="0"/>
          <w:bCs w:val="0"/>
          <w:color w:val="auto"/>
        </w:rPr>
        <w:t>Instagram</w:t>
      </w:r>
    </w:p>
    <w:p w14:paraId="000069A0" w14:textId="24D5D17C" w:rsidR="00BB19A4" w:rsidRDefault="00BB19A4" w:rsidP="001A7A47">
      <w:pPr>
        <w:pStyle w:val="ListParagraph"/>
        <w:numPr>
          <w:ilvl w:val="0"/>
          <w:numId w:val="21"/>
        </w:numPr>
        <w:ind w:right="288"/>
        <w:rPr>
          <w:b/>
          <w:bCs/>
        </w:rPr>
      </w:pPr>
      <w:r w:rsidRPr="00BB19A4">
        <w:rPr>
          <w:b/>
          <w:bCs/>
        </w:rPr>
        <w:t>Adopt a Lot</w:t>
      </w:r>
      <w:r w:rsidRPr="00BB19A4">
        <w:rPr>
          <w:b/>
          <w:bCs/>
        </w:rPr>
        <w:tab/>
      </w:r>
      <w:r w:rsidR="00A3590E">
        <w:rPr>
          <w:b/>
          <w:bCs/>
        </w:rPr>
        <w:t xml:space="preserve">  </w:t>
      </w:r>
      <w:r w:rsidRPr="00BB19A4">
        <w:rPr>
          <w:b/>
          <w:bCs/>
        </w:rPr>
        <w:t>M. Ten</w:t>
      </w:r>
      <w:r w:rsidR="00B0227F">
        <w:rPr>
          <w:b/>
          <w:bCs/>
        </w:rPr>
        <w:t>n</w:t>
      </w:r>
      <w:r w:rsidRPr="00BB19A4">
        <w:rPr>
          <w:b/>
          <w:bCs/>
        </w:rPr>
        <w:t>aro</w:t>
      </w:r>
    </w:p>
    <w:p w14:paraId="137F47B3" w14:textId="5189B1C9" w:rsidR="00BB19A4" w:rsidRDefault="00B527EE" w:rsidP="001A7A47">
      <w:pPr>
        <w:ind w:left="1728" w:right="288"/>
      </w:pPr>
      <w:r>
        <w:t xml:space="preserve">A </w:t>
      </w:r>
      <w:r w:rsidRPr="00B527EE">
        <w:rPr>
          <w:b/>
          <w:bCs/>
        </w:rPr>
        <w:t>motion</w:t>
      </w:r>
      <w:r>
        <w:t xml:space="preserve"> was made to allocate up to $100.00 for Town Hall holiday decorations. The Committee will meet December 4 at the Town Hall to decorate the front planter.  The motion was made by L. Hall and seconded by M.A. Palleiko.  </w:t>
      </w:r>
      <w:r w:rsidR="00A3590E">
        <w:t>Motion passed unanimously</w:t>
      </w:r>
    </w:p>
    <w:p w14:paraId="2A764470" w14:textId="01F56CD3" w:rsidR="00A3590E" w:rsidRDefault="00A3590E" w:rsidP="001A7A47">
      <w:pPr>
        <w:ind w:left="1728" w:right="288"/>
      </w:pPr>
    </w:p>
    <w:p w14:paraId="3F5C80A4" w14:textId="77777777" w:rsidR="00241AB4" w:rsidRPr="00B527EE" w:rsidRDefault="00241AB4" w:rsidP="001A7A47">
      <w:pPr>
        <w:ind w:left="1728" w:right="288"/>
      </w:pPr>
    </w:p>
    <w:p w14:paraId="714D5A2D" w14:textId="7F8129F6" w:rsidR="00BB19A4" w:rsidRDefault="00A3590E" w:rsidP="001A7A47">
      <w:pPr>
        <w:pStyle w:val="ListParagraph"/>
        <w:numPr>
          <w:ilvl w:val="0"/>
          <w:numId w:val="21"/>
        </w:numPr>
        <w:ind w:right="288"/>
        <w:rPr>
          <w:b/>
          <w:bCs/>
        </w:rPr>
      </w:pPr>
      <w:r>
        <w:rPr>
          <w:b/>
          <w:bCs/>
        </w:rPr>
        <w:t>Railroad Crossings and Islands   L. D</w:t>
      </w:r>
      <w:r w:rsidR="00DC7920">
        <w:rPr>
          <w:b/>
          <w:bCs/>
        </w:rPr>
        <w:t>i</w:t>
      </w:r>
      <w:r>
        <w:rPr>
          <w:b/>
          <w:bCs/>
        </w:rPr>
        <w:t>enel</w:t>
      </w:r>
    </w:p>
    <w:p w14:paraId="59BE9509" w14:textId="585714B0" w:rsidR="00A3590E" w:rsidRDefault="00A3590E" w:rsidP="00753A34">
      <w:pPr>
        <w:ind w:right="288"/>
      </w:pPr>
      <w:r w:rsidRPr="00C24807">
        <w:t xml:space="preserve">     </w:t>
      </w:r>
      <w:r w:rsidR="00A41B6F">
        <w:t xml:space="preserve">          </w:t>
      </w:r>
      <w:r w:rsidR="00EC7E93" w:rsidRPr="00C24807">
        <w:t xml:space="preserve">There is </w:t>
      </w:r>
      <w:r w:rsidR="00241AB4">
        <w:t>currently</w:t>
      </w:r>
      <w:r w:rsidR="00241AB4">
        <w:t xml:space="preserve"> </w:t>
      </w:r>
      <w:r w:rsidR="00EC7E93" w:rsidRPr="00C24807">
        <w:t xml:space="preserve">nothing to report </w:t>
      </w:r>
    </w:p>
    <w:p w14:paraId="42BF0E69" w14:textId="1D4B01F8" w:rsidR="00ED7B0A" w:rsidRDefault="00ED7B0A" w:rsidP="001A7A47">
      <w:pPr>
        <w:pStyle w:val="Heading1"/>
        <w:numPr>
          <w:ilvl w:val="0"/>
          <w:numId w:val="9"/>
        </w:numPr>
        <w:ind w:right="288"/>
      </w:pPr>
      <w:r>
        <w:t>Old Business</w:t>
      </w:r>
    </w:p>
    <w:p w14:paraId="64FE45A7" w14:textId="22D1F29D" w:rsidR="0068143D" w:rsidRDefault="00A5623E" w:rsidP="00161B12">
      <w:r>
        <w:t xml:space="preserve">See section </w:t>
      </w:r>
      <w:r w:rsidR="008A3B48">
        <w:t>Adopt a Lot regarding holiday decorations</w:t>
      </w:r>
      <w:r w:rsidR="00161B12">
        <w:t>.</w:t>
      </w:r>
    </w:p>
    <w:p w14:paraId="6B554135" w14:textId="11E4D568" w:rsidR="00161B12" w:rsidRDefault="00161B12" w:rsidP="00161B12">
      <w:r>
        <w:t>The library landscaping is no longer being considered but will be handled by the DPW.</w:t>
      </w:r>
    </w:p>
    <w:p w14:paraId="655C2BF4" w14:textId="1C0F1B77" w:rsidR="00A61B00" w:rsidRDefault="00A61B00" w:rsidP="00A61B00"/>
    <w:p w14:paraId="0A9D6652" w14:textId="1DDB3B8A" w:rsidR="00A61B00" w:rsidRDefault="00A61B00" w:rsidP="00A61B00">
      <w:r>
        <w:t>Discussion on recruiting</w:t>
      </w:r>
      <w:r w:rsidR="00DD7C4D">
        <w:t xml:space="preserve"> and suggestion that more information on </w:t>
      </w:r>
      <w:r w:rsidR="00D13BCE">
        <w:t xml:space="preserve">role of the Beautification Committee would be beneficial </w:t>
      </w:r>
    </w:p>
    <w:p w14:paraId="7E87D327" w14:textId="77777777" w:rsidR="00D13BCE" w:rsidRDefault="00D13BCE" w:rsidP="00A61B00"/>
    <w:p w14:paraId="2B11CCB5" w14:textId="1F1B3682" w:rsidR="00454D6D" w:rsidRDefault="00454D6D" w:rsidP="00567F38">
      <w:r>
        <w:t xml:space="preserve">Information on March 2018 </w:t>
      </w:r>
      <w:r w:rsidR="00D13BCE">
        <w:t>Selectm</w:t>
      </w:r>
      <w:r w:rsidR="00567F38">
        <w:t>en</w:t>
      </w:r>
      <w:r w:rsidR="007C2E14">
        <w:t>’</w:t>
      </w:r>
      <w:r w:rsidR="00567F38">
        <w:t xml:space="preserve">s </w:t>
      </w:r>
      <w:r>
        <w:t>decision on remote participation</w:t>
      </w:r>
    </w:p>
    <w:p w14:paraId="493893A4" w14:textId="77777777" w:rsidR="00D13BCE" w:rsidRDefault="00D13BCE" w:rsidP="00A61B00"/>
    <w:p w14:paraId="401B7995" w14:textId="41E9573A" w:rsidR="00A85B1E" w:rsidRDefault="00454D6D" w:rsidP="00A61B00">
      <w:r>
        <w:t>Discussion about public speaker for March meeting with no definite plan.</w:t>
      </w:r>
      <w:r w:rsidR="007C2E14">
        <w:t xml:space="preserve">  Mary T. will </w:t>
      </w:r>
      <w:r w:rsidR="00241AB4">
        <w:t>investigate options for</w:t>
      </w:r>
      <w:r w:rsidR="007C2E14">
        <w:t xml:space="preserve"> a speaker.  </w:t>
      </w:r>
    </w:p>
    <w:p w14:paraId="2FACC0EF" w14:textId="12DBB0C7" w:rsidR="00454D6D" w:rsidRDefault="00A85B1E" w:rsidP="00A61B00">
      <w:r>
        <w:t xml:space="preserve">Plans to </w:t>
      </w:r>
      <w:r w:rsidR="007604CA">
        <w:t>discuss at the February meeting articles for publication in the Mariner</w:t>
      </w:r>
      <w:r w:rsidR="0095780D">
        <w:t>.</w:t>
      </w:r>
      <w:r w:rsidR="00454D6D">
        <w:t xml:space="preserve"> </w:t>
      </w:r>
    </w:p>
    <w:p w14:paraId="11198C66" w14:textId="1C2BF12F" w:rsidR="00161B12" w:rsidRDefault="00161B12" w:rsidP="00A61B00"/>
    <w:p w14:paraId="6512E527" w14:textId="77777777" w:rsidR="00C057FB" w:rsidRDefault="00632F4D" w:rsidP="00A61B00">
      <w:r>
        <w:t>A</w:t>
      </w:r>
      <w:r w:rsidRPr="00DB6528">
        <w:rPr>
          <w:b/>
          <w:bCs/>
        </w:rPr>
        <w:t xml:space="preserve"> motion</w:t>
      </w:r>
      <w:r>
        <w:t xml:space="preserve"> was made by M. Ten</w:t>
      </w:r>
      <w:r w:rsidR="00921391">
        <w:t>n</w:t>
      </w:r>
      <w:r>
        <w:t>aro</w:t>
      </w:r>
      <w:r w:rsidR="002E5174">
        <w:t xml:space="preserve"> </w:t>
      </w:r>
      <w:r w:rsidR="00A971C3">
        <w:t xml:space="preserve">to accept the </w:t>
      </w:r>
      <w:r w:rsidR="00161B12">
        <w:t xml:space="preserve">Minutes of the </w:t>
      </w:r>
      <w:r>
        <w:t>October 22, 2019 meeting</w:t>
      </w:r>
      <w:r w:rsidR="00921391">
        <w:t xml:space="preserve">. This motion was seconded by </w:t>
      </w:r>
      <w:r w:rsidR="00C057FB">
        <w:t>D. Barbary</w:t>
      </w:r>
      <w:r>
        <w:t xml:space="preserve"> </w:t>
      </w:r>
      <w:r w:rsidR="00C057FB">
        <w:t>and approved unanimously.</w:t>
      </w:r>
    </w:p>
    <w:p w14:paraId="5CD06087" w14:textId="7AA386B3" w:rsidR="00161B12" w:rsidRPr="00A61B00" w:rsidRDefault="00161B12" w:rsidP="00A61B00"/>
    <w:p w14:paraId="4B4AD2DF" w14:textId="601E736E" w:rsidR="008A3B48" w:rsidRPr="00A5623E" w:rsidRDefault="003E20B3" w:rsidP="00A5623E">
      <w:r>
        <w:t xml:space="preserve">A second motion was made </w:t>
      </w:r>
      <w:r w:rsidR="00E04F2A">
        <w:t xml:space="preserve">to approve the minutes of the November 5 brainstorming session.  Motion made </w:t>
      </w:r>
      <w:r>
        <w:t xml:space="preserve">by </w:t>
      </w:r>
      <w:r w:rsidR="00E04F2A">
        <w:t>M. Palleiko, seconded by M. Tennaro and accepted unanimously</w:t>
      </w:r>
      <w:r w:rsidR="00A25829">
        <w:t>.</w:t>
      </w:r>
    </w:p>
    <w:p w14:paraId="1ED3A7C3" w14:textId="77777777" w:rsidR="00BB19A4" w:rsidRPr="00BB19A4" w:rsidRDefault="00BB19A4" w:rsidP="001A7A47">
      <w:pPr>
        <w:ind w:right="288"/>
      </w:pPr>
    </w:p>
    <w:p w14:paraId="0C083922" w14:textId="1F3247E5" w:rsidR="00BB19A4" w:rsidRDefault="00BB19A4" w:rsidP="001A7A47">
      <w:pPr>
        <w:ind w:right="288"/>
      </w:pPr>
    </w:p>
    <w:p w14:paraId="66FCEFBC" w14:textId="1085ED72" w:rsidR="0060442C" w:rsidRDefault="0060442C" w:rsidP="001A7A47">
      <w:pPr>
        <w:ind w:right="288"/>
      </w:pPr>
    </w:p>
    <w:p w14:paraId="7CF2E256" w14:textId="7A6D03E3" w:rsidR="0060442C" w:rsidRDefault="0060442C" w:rsidP="001A7A47">
      <w:pPr>
        <w:ind w:right="288"/>
      </w:pPr>
      <w:r>
        <w:t>Respectfully submitted,</w:t>
      </w:r>
    </w:p>
    <w:p w14:paraId="433B0830" w14:textId="3777F761" w:rsidR="0060442C" w:rsidRPr="00BB19A4" w:rsidRDefault="0060442C" w:rsidP="001A7A47">
      <w:pPr>
        <w:ind w:right="288"/>
      </w:pPr>
      <w:r>
        <w:t>Mary Anne Palleiko, secretary pro tem</w:t>
      </w:r>
      <w:bookmarkStart w:id="0" w:name="_GoBack"/>
      <w:bookmarkEnd w:id="0"/>
    </w:p>
    <w:sectPr w:rsidR="0060442C" w:rsidRPr="00BB19A4" w:rsidSect="00720229">
      <w:footerReference w:type="default" r:id="rId7"/>
      <w:pgSz w:w="12240" w:h="15840"/>
      <w:pgMar w:top="1440" w:right="1440" w:bottom="288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5726AD" w14:textId="77777777" w:rsidR="00D87109" w:rsidRDefault="00D87109" w:rsidP="00AC38DB">
      <w:r>
        <w:separator/>
      </w:r>
    </w:p>
  </w:endnote>
  <w:endnote w:type="continuationSeparator" w:id="0">
    <w:p w14:paraId="71841EFE" w14:textId="77777777" w:rsidR="00D87109" w:rsidRDefault="00D87109" w:rsidP="00AC3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058579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35A1EE40" w14:textId="77777777" w:rsidR="004356D8" w:rsidRDefault="004356D8">
            <w:pPr>
              <w:pStyle w:val="Footer"/>
              <w:jc w:val="right"/>
            </w:pPr>
            <w:r>
              <w:t xml:space="preserve">Page </w:t>
            </w:r>
            <w:r w:rsidR="00693A95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693A95">
              <w:rPr>
                <w:b/>
              </w:rPr>
              <w:fldChar w:fldCharType="separate"/>
            </w:r>
            <w:r w:rsidR="00131D68">
              <w:rPr>
                <w:b/>
                <w:noProof/>
              </w:rPr>
              <w:t>3</w:t>
            </w:r>
            <w:r w:rsidR="00693A95">
              <w:rPr>
                <w:b/>
              </w:rPr>
              <w:fldChar w:fldCharType="end"/>
            </w:r>
            <w:r>
              <w:t xml:space="preserve"> of </w:t>
            </w:r>
            <w:r w:rsidR="00693A95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693A95">
              <w:rPr>
                <w:b/>
              </w:rPr>
              <w:fldChar w:fldCharType="separate"/>
            </w:r>
            <w:r w:rsidR="00131D68">
              <w:rPr>
                <w:b/>
                <w:noProof/>
              </w:rPr>
              <w:t>3</w:t>
            </w:r>
            <w:r w:rsidR="00693A95">
              <w:rPr>
                <w:b/>
              </w:rPr>
              <w:fldChar w:fldCharType="end"/>
            </w:r>
          </w:p>
        </w:sdtContent>
      </w:sdt>
    </w:sdtContent>
  </w:sdt>
  <w:p w14:paraId="203DDF73" w14:textId="77777777" w:rsidR="004356D8" w:rsidRDefault="004356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0B10F1" w14:textId="77777777" w:rsidR="00D87109" w:rsidRDefault="00D87109" w:rsidP="00AC38DB">
      <w:r>
        <w:separator/>
      </w:r>
    </w:p>
  </w:footnote>
  <w:footnote w:type="continuationSeparator" w:id="0">
    <w:p w14:paraId="252B80B0" w14:textId="77777777" w:rsidR="00D87109" w:rsidRDefault="00D87109" w:rsidP="00AC3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0484"/>
    <w:multiLevelType w:val="multilevel"/>
    <w:tmpl w:val="FE1C18EC"/>
    <w:styleLink w:val="minutes"/>
    <w:lvl w:ilvl="0">
      <w:start w:val="1"/>
      <w:numFmt w:val="upperRoman"/>
      <w:lvlText w:val="%1."/>
      <w:lvlJc w:val="left"/>
      <w:pPr>
        <w:ind w:left="108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Letter"/>
      <w:lvlText w:val="%2."/>
      <w:lvlJc w:val="left"/>
      <w:pPr>
        <w:ind w:left="185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570" w:hanging="180"/>
      </w:pPr>
    </w:lvl>
    <w:lvl w:ilvl="3">
      <w:start w:val="1"/>
      <w:numFmt w:val="decimal"/>
      <w:lvlText w:val="%4."/>
      <w:lvlJc w:val="left"/>
      <w:pPr>
        <w:ind w:left="3290" w:hanging="360"/>
      </w:pPr>
    </w:lvl>
    <w:lvl w:ilvl="4">
      <w:start w:val="1"/>
      <w:numFmt w:val="lowerLetter"/>
      <w:lvlText w:val="%5."/>
      <w:lvlJc w:val="left"/>
      <w:pPr>
        <w:ind w:left="4010" w:hanging="360"/>
      </w:pPr>
    </w:lvl>
    <w:lvl w:ilvl="5">
      <w:start w:val="1"/>
      <w:numFmt w:val="lowerRoman"/>
      <w:lvlText w:val="%6."/>
      <w:lvlJc w:val="right"/>
      <w:pPr>
        <w:ind w:left="4730" w:hanging="180"/>
      </w:pPr>
    </w:lvl>
    <w:lvl w:ilvl="6">
      <w:start w:val="1"/>
      <w:numFmt w:val="decimal"/>
      <w:lvlText w:val="%7."/>
      <w:lvlJc w:val="left"/>
      <w:pPr>
        <w:ind w:left="5450" w:hanging="360"/>
      </w:pPr>
    </w:lvl>
    <w:lvl w:ilvl="7">
      <w:start w:val="1"/>
      <w:numFmt w:val="lowerLetter"/>
      <w:lvlText w:val="%8."/>
      <w:lvlJc w:val="left"/>
      <w:pPr>
        <w:ind w:left="6170" w:hanging="360"/>
      </w:pPr>
    </w:lvl>
    <w:lvl w:ilvl="8">
      <w:start w:val="1"/>
      <w:numFmt w:val="lowerRoman"/>
      <w:lvlText w:val="%9."/>
      <w:lvlJc w:val="right"/>
      <w:pPr>
        <w:ind w:left="6890" w:hanging="180"/>
      </w:pPr>
    </w:lvl>
  </w:abstractNum>
  <w:abstractNum w:abstractNumId="1" w15:restartNumberingAfterBreak="0">
    <w:nsid w:val="00DF14F4"/>
    <w:multiLevelType w:val="hybridMultilevel"/>
    <w:tmpl w:val="FE18958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0E206DD"/>
    <w:multiLevelType w:val="multilevel"/>
    <w:tmpl w:val="D7404C2E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lowerLetter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" w15:restartNumberingAfterBreak="0">
    <w:nsid w:val="080B443E"/>
    <w:multiLevelType w:val="hybridMultilevel"/>
    <w:tmpl w:val="9DD0B43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99375A9"/>
    <w:multiLevelType w:val="multilevel"/>
    <w:tmpl w:val="267CBA50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720" w:firstLine="0"/>
      </w:pPr>
    </w:lvl>
    <w:lvl w:ilvl="2">
      <w:start w:val="1"/>
      <w:numFmt w:val="lowerLetter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5" w15:restartNumberingAfterBreak="0">
    <w:nsid w:val="0B863B26"/>
    <w:multiLevelType w:val="hybridMultilevel"/>
    <w:tmpl w:val="E082931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1C769F"/>
    <w:multiLevelType w:val="hybridMultilevel"/>
    <w:tmpl w:val="E682AF2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0590D"/>
    <w:multiLevelType w:val="hybridMultilevel"/>
    <w:tmpl w:val="2CAAED0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714C78"/>
    <w:multiLevelType w:val="multilevel"/>
    <w:tmpl w:val="39C2398E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4050" w:firstLine="0"/>
      </w:pPr>
      <w:rPr>
        <w:rFonts w:hint="default"/>
      </w:rPr>
    </w:lvl>
    <w:lvl w:ilvl="2">
      <w:start w:val="1"/>
      <w:numFmt w:val="lowerLetter"/>
      <w:pStyle w:val="Heading3"/>
      <w:lvlText w:val="%3."/>
      <w:lvlJc w:val="left"/>
      <w:pPr>
        <w:ind w:left="576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9" w15:restartNumberingAfterBreak="0">
    <w:nsid w:val="1F3C68C1"/>
    <w:multiLevelType w:val="hybridMultilevel"/>
    <w:tmpl w:val="FB7206DE"/>
    <w:lvl w:ilvl="0" w:tplc="04090015">
      <w:start w:val="1"/>
      <w:numFmt w:val="upperLetter"/>
      <w:lvlText w:val="%1."/>
      <w:lvlJc w:val="left"/>
      <w:pPr>
        <w:ind w:left="4500" w:hanging="360"/>
      </w:pPr>
    </w:lvl>
    <w:lvl w:ilvl="1" w:tplc="04090019" w:tentative="1">
      <w:start w:val="1"/>
      <w:numFmt w:val="lowerLetter"/>
      <w:lvlText w:val="%2."/>
      <w:lvlJc w:val="left"/>
      <w:pPr>
        <w:ind w:left="5220" w:hanging="360"/>
      </w:pPr>
    </w:lvl>
    <w:lvl w:ilvl="2" w:tplc="0409001B" w:tentative="1">
      <w:start w:val="1"/>
      <w:numFmt w:val="lowerRoman"/>
      <w:lvlText w:val="%3."/>
      <w:lvlJc w:val="right"/>
      <w:pPr>
        <w:ind w:left="5940" w:hanging="180"/>
      </w:pPr>
    </w:lvl>
    <w:lvl w:ilvl="3" w:tplc="0409000F" w:tentative="1">
      <w:start w:val="1"/>
      <w:numFmt w:val="decimal"/>
      <w:lvlText w:val="%4."/>
      <w:lvlJc w:val="left"/>
      <w:pPr>
        <w:ind w:left="6660" w:hanging="360"/>
      </w:pPr>
    </w:lvl>
    <w:lvl w:ilvl="4" w:tplc="04090019" w:tentative="1">
      <w:start w:val="1"/>
      <w:numFmt w:val="lowerLetter"/>
      <w:lvlText w:val="%5."/>
      <w:lvlJc w:val="left"/>
      <w:pPr>
        <w:ind w:left="7380" w:hanging="360"/>
      </w:pPr>
    </w:lvl>
    <w:lvl w:ilvl="5" w:tplc="0409001B" w:tentative="1">
      <w:start w:val="1"/>
      <w:numFmt w:val="lowerRoman"/>
      <w:lvlText w:val="%6."/>
      <w:lvlJc w:val="right"/>
      <w:pPr>
        <w:ind w:left="8100" w:hanging="180"/>
      </w:pPr>
    </w:lvl>
    <w:lvl w:ilvl="6" w:tplc="0409000F" w:tentative="1">
      <w:start w:val="1"/>
      <w:numFmt w:val="decimal"/>
      <w:lvlText w:val="%7."/>
      <w:lvlJc w:val="left"/>
      <w:pPr>
        <w:ind w:left="8820" w:hanging="360"/>
      </w:pPr>
    </w:lvl>
    <w:lvl w:ilvl="7" w:tplc="04090019" w:tentative="1">
      <w:start w:val="1"/>
      <w:numFmt w:val="lowerLetter"/>
      <w:lvlText w:val="%8."/>
      <w:lvlJc w:val="left"/>
      <w:pPr>
        <w:ind w:left="9540" w:hanging="360"/>
      </w:pPr>
    </w:lvl>
    <w:lvl w:ilvl="8" w:tplc="0409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10" w15:restartNumberingAfterBreak="0">
    <w:nsid w:val="20354177"/>
    <w:multiLevelType w:val="hybridMultilevel"/>
    <w:tmpl w:val="70780E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910620B"/>
    <w:multiLevelType w:val="hybridMultilevel"/>
    <w:tmpl w:val="2214C3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F654A4"/>
    <w:multiLevelType w:val="hybridMultilevel"/>
    <w:tmpl w:val="D818C0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1070D7"/>
    <w:multiLevelType w:val="hybridMultilevel"/>
    <w:tmpl w:val="9384ABC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AF2959"/>
    <w:multiLevelType w:val="hybridMultilevel"/>
    <w:tmpl w:val="3E72E6B8"/>
    <w:lvl w:ilvl="0" w:tplc="5BC891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B0A140D"/>
    <w:multiLevelType w:val="hybridMultilevel"/>
    <w:tmpl w:val="2696AD4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D46006E"/>
    <w:multiLevelType w:val="hybridMultilevel"/>
    <w:tmpl w:val="6E729FB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F7507D"/>
    <w:multiLevelType w:val="hybridMultilevel"/>
    <w:tmpl w:val="0E88F58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3A39F7"/>
    <w:multiLevelType w:val="multilevel"/>
    <w:tmpl w:val="FE1C18EC"/>
    <w:numStyleLink w:val="minutes"/>
  </w:abstractNum>
  <w:abstractNum w:abstractNumId="19" w15:restartNumberingAfterBreak="0">
    <w:nsid w:val="6A917D27"/>
    <w:multiLevelType w:val="hybridMultilevel"/>
    <w:tmpl w:val="0422CD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06046C"/>
    <w:multiLevelType w:val="hybridMultilevel"/>
    <w:tmpl w:val="CB9A6650"/>
    <w:lvl w:ilvl="0" w:tplc="3D74DDD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5D7539"/>
    <w:multiLevelType w:val="hybridMultilevel"/>
    <w:tmpl w:val="A8CAEDC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FF5E28"/>
    <w:multiLevelType w:val="hybridMultilevel"/>
    <w:tmpl w:val="FE209C84"/>
    <w:lvl w:ilvl="0" w:tplc="FED265DC">
      <w:start w:val="1"/>
      <w:numFmt w:val="upperLetter"/>
      <w:lvlText w:val="%1."/>
      <w:lvlJc w:val="left"/>
      <w:pPr>
        <w:ind w:left="108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8"/>
    <w:lvlOverride w:ilvl="0">
      <w:lvl w:ilvl="0">
        <w:start w:val="1"/>
        <w:numFmt w:val="upperRoman"/>
        <w:lvlText w:val="%1."/>
        <w:lvlJc w:val="left"/>
        <w:pPr>
          <w:ind w:left="720" w:hanging="360"/>
        </w:pPr>
        <w:rPr>
          <w:rFonts w:ascii="Times New Roman" w:hAnsi="Times New Roman" w:hint="default"/>
          <w:b/>
          <w:color w:val="auto"/>
          <w:sz w:val="28"/>
        </w:rPr>
      </w:lvl>
    </w:lvlOverride>
  </w:num>
  <w:num w:numId="3">
    <w:abstractNumId w:val="21"/>
  </w:num>
  <w:num w:numId="4">
    <w:abstractNumId w:val="8"/>
  </w:num>
  <w:num w:numId="5">
    <w:abstractNumId w:val="22"/>
  </w:num>
  <w:num w:numId="6">
    <w:abstractNumId w:val="13"/>
  </w:num>
  <w:num w:numId="7">
    <w:abstractNumId w:val="7"/>
  </w:num>
  <w:num w:numId="8">
    <w:abstractNumId w:val="6"/>
  </w:num>
  <w:num w:numId="9">
    <w:abstractNumId w:val="5"/>
  </w:num>
  <w:num w:numId="10">
    <w:abstractNumId w:val="14"/>
  </w:num>
  <w:num w:numId="11">
    <w:abstractNumId w:val="3"/>
  </w:num>
  <w:num w:numId="12">
    <w:abstractNumId w:val="1"/>
  </w:num>
  <w:num w:numId="13">
    <w:abstractNumId w:val="2"/>
  </w:num>
  <w:num w:numId="14">
    <w:abstractNumId w:val="4"/>
  </w:num>
  <w:num w:numId="15">
    <w:abstractNumId w:val="8"/>
    <w:lvlOverride w:ilvl="0">
      <w:lvl w:ilvl="0">
        <w:start w:val="1"/>
        <w:numFmt w:val="upperRoman"/>
        <w:pStyle w:val="Heading1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upperLetter"/>
        <w:pStyle w:val="Heading2"/>
        <w:lvlText w:val="%2."/>
        <w:lvlJc w:val="left"/>
        <w:pPr>
          <w:ind w:left="720" w:firstLine="0"/>
        </w:pPr>
        <w:rPr>
          <w:rFonts w:hint="default"/>
        </w:rPr>
      </w:lvl>
    </w:lvlOverride>
    <w:lvlOverride w:ilvl="2">
      <w:lvl w:ilvl="2">
        <w:start w:val="1"/>
        <w:numFmt w:val="lowerLetter"/>
        <w:pStyle w:val="Heading3"/>
        <w:lvlText w:val="%3."/>
        <w:lvlJc w:val="left"/>
        <w:pPr>
          <w:ind w:left="5760" w:firstLine="0"/>
        </w:pPr>
        <w:rPr>
          <w:rFonts w:hint="default"/>
        </w:rPr>
      </w:lvl>
    </w:lvlOverride>
    <w:lvlOverride w:ilvl="3">
      <w:lvl w:ilvl="3">
        <w:start w:val="1"/>
        <w:numFmt w:val="lowerLetter"/>
        <w:pStyle w:val="Heading4"/>
        <w:lvlText w:val="%4)"/>
        <w:lvlJc w:val="left"/>
        <w:pPr>
          <w:ind w:left="216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(%5)"/>
        <w:lvlJc w:val="left"/>
        <w:pPr>
          <w:ind w:left="2880" w:firstLine="0"/>
        </w:pPr>
        <w:rPr>
          <w:rFonts w:hint="default"/>
        </w:rPr>
      </w:lvl>
    </w:lvlOverride>
    <w:lvlOverride w:ilvl="5">
      <w:lvl w:ilvl="5">
        <w:start w:val="1"/>
        <w:numFmt w:val="lowerLetter"/>
        <w:pStyle w:val="Heading6"/>
        <w:lvlText w:val="(%6)"/>
        <w:lvlJc w:val="left"/>
        <w:pPr>
          <w:ind w:left="3600" w:firstLine="0"/>
        </w:pPr>
        <w:rPr>
          <w:rFonts w:hint="default"/>
        </w:rPr>
      </w:lvl>
    </w:lvlOverride>
    <w:lvlOverride w:ilvl="6">
      <w:lvl w:ilvl="6">
        <w:start w:val="1"/>
        <w:numFmt w:val="lowerRoman"/>
        <w:pStyle w:val="Heading7"/>
        <w:lvlText w:val="(%7)"/>
        <w:lvlJc w:val="left"/>
        <w:pPr>
          <w:ind w:left="432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Heading8"/>
        <w:lvlText w:val="(%8)"/>
        <w:lvlJc w:val="left"/>
        <w:pPr>
          <w:ind w:left="504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pStyle w:val="Heading9"/>
        <w:lvlText w:val="(%9)"/>
        <w:lvlJc w:val="left"/>
        <w:pPr>
          <w:ind w:left="5760" w:firstLine="0"/>
        </w:pPr>
        <w:rPr>
          <w:rFonts w:hint="default"/>
        </w:rPr>
      </w:lvl>
    </w:lvlOverride>
  </w:num>
  <w:num w:numId="16">
    <w:abstractNumId w:val="20"/>
  </w:num>
  <w:num w:numId="17">
    <w:abstractNumId w:val="19"/>
  </w:num>
  <w:num w:numId="18">
    <w:abstractNumId w:val="11"/>
  </w:num>
  <w:num w:numId="19">
    <w:abstractNumId w:val="12"/>
  </w:num>
  <w:num w:numId="20">
    <w:abstractNumId w:val="10"/>
  </w:num>
  <w:num w:numId="21">
    <w:abstractNumId w:val="15"/>
  </w:num>
  <w:num w:numId="22">
    <w:abstractNumId w:val="9"/>
  </w:num>
  <w:num w:numId="23">
    <w:abstractNumId w:val="17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14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216E"/>
    <w:rsid w:val="0000168D"/>
    <w:rsid w:val="0002769F"/>
    <w:rsid w:val="000323DC"/>
    <w:rsid w:val="00051728"/>
    <w:rsid w:val="0005216E"/>
    <w:rsid w:val="00055044"/>
    <w:rsid w:val="00064231"/>
    <w:rsid w:val="000A66BA"/>
    <w:rsid w:val="000B605E"/>
    <w:rsid w:val="000E653A"/>
    <w:rsid w:val="001050EA"/>
    <w:rsid w:val="0011470D"/>
    <w:rsid w:val="00121941"/>
    <w:rsid w:val="00122533"/>
    <w:rsid w:val="00130C14"/>
    <w:rsid w:val="00131D68"/>
    <w:rsid w:val="00145409"/>
    <w:rsid w:val="00146F19"/>
    <w:rsid w:val="00157A5E"/>
    <w:rsid w:val="00161B12"/>
    <w:rsid w:val="00164BC7"/>
    <w:rsid w:val="00182A90"/>
    <w:rsid w:val="0018574B"/>
    <w:rsid w:val="00195995"/>
    <w:rsid w:val="00196285"/>
    <w:rsid w:val="00197A35"/>
    <w:rsid w:val="001A7A47"/>
    <w:rsid w:val="001B2752"/>
    <w:rsid w:val="001C1DAF"/>
    <w:rsid w:val="001D685D"/>
    <w:rsid w:val="002153CA"/>
    <w:rsid w:val="002217BC"/>
    <w:rsid w:val="0023073E"/>
    <w:rsid w:val="002352C2"/>
    <w:rsid w:val="00241AB4"/>
    <w:rsid w:val="002671EE"/>
    <w:rsid w:val="0027541D"/>
    <w:rsid w:val="002A76A5"/>
    <w:rsid w:val="002B6AD7"/>
    <w:rsid w:val="002B7EC2"/>
    <w:rsid w:val="002E5174"/>
    <w:rsid w:val="0033560B"/>
    <w:rsid w:val="00385E28"/>
    <w:rsid w:val="0039352D"/>
    <w:rsid w:val="003A4CFB"/>
    <w:rsid w:val="003E20B3"/>
    <w:rsid w:val="003F0F22"/>
    <w:rsid w:val="00427948"/>
    <w:rsid w:val="00430FB4"/>
    <w:rsid w:val="004356D8"/>
    <w:rsid w:val="00454D6D"/>
    <w:rsid w:val="004816C8"/>
    <w:rsid w:val="004855A4"/>
    <w:rsid w:val="004B0C9E"/>
    <w:rsid w:val="004B5A59"/>
    <w:rsid w:val="004D7324"/>
    <w:rsid w:val="004E036B"/>
    <w:rsid w:val="004E5ACF"/>
    <w:rsid w:val="004F338F"/>
    <w:rsid w:val="00520857"/>
    <w:rsid w:val="0053211F"/>
    <w:rsid w:val="00566C5E"/>
    <w:rsid w:val="00567F38"/>
    <w:rsid w:val="00567F92"/>
    <w:rsid w:val="00584A6D"/>
    <w:rsid w:val="005B325D"/>
    <w:rsid w:val="005B634A"/>
    <w:rsid w:val="005D4BA5"/>
    <w:rsid w:val="005E4F78"/>
    <w:rsid w:val="005F5C2E"/>
    <w:rsid w:val="0060442C"/>
    <w:rsid w:val="006047E9"/>
    <w:rsid w:val="006079C2"/>
    <w:rsid w:val="006119BC"/>
    <w:rsid w:val="00632F4D"/>
    <w:rsid w:val="0064472F"/>
    <w:rsid w:val="0067030A"/>
    <w:rsid w:val="00670978"/>
    <w:rsid w:val="0067232E"/>
    <w:rsid w:val="0068143D"/>
    <w:rsid w:val="00693A95"/>
    <w:rsid w:val="006B5C79"/>
    <w:rsid w:val="006D7109"/>
    <w:rsid w:val="006E4DC6"/>
    <w:rsid w:val="006F3FA1"/>
    <w:rsid w:val="006F7D70"/>
    <w:rsid w:val="007029A6"/>
    <w:rsid w:val="007112FD"/>
    <w:rsid w:val="00717B06"/>
    <w:rsid w:val="00720229"/>
    <w:rsid w:val="007258FC"/>
    <w:rsid w:val="0074764E"/>
    <w:rsid w:val="00753A34"/>
    <w:rsid w:val="007604CA"/>
    <w:rsid w:val="00766C99"/>
    <w:rsid w:val="00773788"/>
    <w:rsid w:val="00781351"/>
    <w:rsid w:val="00784721"/>
    <w:rsid w:val="00786082"/>
    <w:rsid w:val="007921A7"/>
    <w:rsid w:val="007936D3"/>
    <w:rsid w:val="007A11FA"/>
    <w:rsid w:val="007B0523"/>
    <w:rsid w:val="007C2E14"/>
    <w:rsid w:val="007C6CF0"/>
    <w:rsid w:val="007D09EA"/>
    <w:rsid w:val="007D15B3"/>
    <w:rsid w:val="00824F18"/>
    <w:rsid w:val="0082755F"/>
    <w:rsid w:val="00850219"/>
    <w:rsid w:val="0086668A"/>
    <w:rsid w:val="008A3B48"/>
    <w:rsid w:val="00921391"/>
    <w:rsid w:val="00940151"/>
    <w:rsid w:val="00940CC4"/>
    <w:rsid w:val="0095780D"/>
    <w:rsid w:val="009658C6"/>
    <w:rsid w:val="0097226D"/>
    <w:rsid w:val="009733E9"/>
    <w:rsid w:val="00973673"/>
    <w:rsid w:val="009849B2"/>
    <w:rsid w:val="009A1CDD"/>
    <w:rsid w:val="009C2B50"/>
    <w:rsid w:val="009F32A9"/>
    <w:rsid w:val="009F7A3E"/>
    <w:rsid w:val="00A017F5"/>
    <w:rsid w:val="00A25829"/>
    <w:rsid w:val="00A27BFB"/>
    <w:rsid w:val="00A347D1"/>
    <w:rsid w:val="00A3590E"/>
    <w:rsid w:val="00A41B6F"/>
    <w:rsid w:val="00A4510A"/>
    <w:rsid w:val="00A5623E"/>
    <w:rsid w:val="00A61B00"/>
    <w:rsid w:val="00A74FAC"/>
    <w:rsid w:val="00A85B1E"/>
    <w:rsid w:val="00A950FC"/>
    <w:rsid w:val="00A971C3"/>
    <w:rsid w:val="00AB278F"/>
    <w:rsid w:val="00AB78C9"/>
    <w:rsid w:val="00AC38DB"/>
    <w:rsid w:val="00AC68DB"/>
    <w:rsid w:val="00AD7724"/>
    <w:rsid w:val="00AE4C1F"/>
    <w:rsid w:val="00AF2226"/>
    <w:rsid w:val="00AF5081"/>
    <w:rsid w:val="00B0227F"/>
    <w:rsid w:val="00B11DA2"/>
    <w:rsid w:val="00B3431F"/>
    <w:rsid w:val="00B527EE"/>
    <w:rsid w:val="00B52A02"/>
    <w:rsid w:val="00B62E8A"/>
    <w:rsid w:val="00B63E35"/>
    <w:rsid w:val="00BB1184"/>
    <w:rsid w:val="00BB19A4"/>
    <w:rsid w:val="00BB4876"/>
    <w:rsid w:val="00BB6479"/>
    <w:rsid w:val="00BC26F4"/>
    <w:rsid w:val="00BD6CC3"/>
    <w:rsid w:val="00BE7E3A"/>
    <w:rsid w:val="00C057FB"/>
    <w:rsid w:val="00C1154B"/>
    <w:rsid w:val="00C24807"/>
    <w:rsid w:val="00C3001A"/>
    <w:rsid w:val="00C4619E"/>
    <w:rsid w:val="00C51C6F"/>
    <w:rsid w:val="00C563A0"/>
    <w:rsid w:val="00C70281"/>
    <w:rsid w:val="00C7285C"/>
    <w:rsid w:val="00C76446"/>
    <w:rsid w:val="00CA7EE9"/>
    <w:rsid w:val="00CF7A3D"/>
    <w:rsid w:val="00D05265"/>
    <w:rsid w:val="00D13BCE"/>
    <w:rsid w:val="00D1588D"/>
    <w:rsid w:val="00D173EF"/>
    <w:rsid w:val="00D21A43"/>
    <w:rsid w:val="00D2378C"/>
    <w:rsid w:val="00D513E8"/>
    <w:rsid w:val="00D5574D"/>
    <w:rsid w:val="00D7378A"/>
    <w:rsid w:val="00D81D89"/>
    <w:rsid w:val="00D87109"/>
    <w:rsid w:val="00DB6528"/>
    <w:rsid w:val="00DC7920"/>
    <w:rsid w:val="00DD0D28"/>
    <w:rsid w:val="00DD186E"/>
    <w:rsid w:val="00DD3F80"/>
    <w:rsid w:val="00DD7C4D"/>
    <w:rsid w:val="00DF6012"/>
    <w:rsid w:val="00E02857"/>
    <w:rsid w:val="00E04F2A"/>
    <w:rsid w:val="00E254D9"/>
    <w:rsid w:val="00E36CC5"/>
    <w:rsid w:val="00E54752"/>
    <w:rsid w:val="00E61688"/>
    <w:rsid w:val="00E675A4"/>
    <w:rsid w:val="00E822A3"/>
    <w:rsid w:val="00E87678"/>
    <w:rsid w:val="00EA281E"/>
    <w:rsid w:val="00EA2C15"/>
    <w:rsid w:val="00EA3257"/>
    <w:rsid w:val="00EC1266"/>
    <w:rsid w:val="00EC7E93"/>
    <w:rsid w:val="00ED5277"/>
    <w:rsid w:val="00ED7B0A"/>
    <w:rsid w:val="00EF2F11"/>
    <w:rsid w:val="00F0655B"/>
    <w:rsid w:val="00F164E4"/>
    <w:rsid w:val="00F22C6B"/>
    <w:rsid w:val="00F37618"/>
    <w:rsid w:val="00F47B05"/>
    <w:rsid w:val="00FA08D8"/>
    <w:rsid w:val="00FB5891"/>
    <w:rsid w:val="00FB7813"/>
    <w:rsid w:val="00FC7909"/>
    <w:rsid w:val="00FD07DE"/>
    <w:rsid w:val="00FF02A8"/>
    <w:rsid w:val="00FF20AC"/>
    <w:rsid w:val="00FF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2754D"/>
  <w15:docId w15:val="{62B5A1B9-4DF5-40D2-B95C-2640D96A5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446"/>
  </w:style>
  <w:style w:type="paragraph" w:styleId="Heading1">
    <w:name w:val="heading 1"/>
    <w:basedOn w:val="Normal"/>
    <w:next w:val="Normal"/>
    <w:link w:val="Heading1Char"/>
    <w:uiPriority w:val="9"/>
    <w:qFormat/>
    <w:rsid w:val="0082755F"/>
    <w:pPr>
      <w:keepNext/>
      <w:keepLines/>
      <w:numPr>
        <w:numId w:val="4"/>
      </w:numPr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605E"/>
    <w:pPr>
      <w:keepNext/>
      <w:keepLines/>
      <w:numPr>
        <w:ilvl w:val="1"/>
        <w:numId w:val="4"/>
      </w:numPr>
      <w:spacing w:before="200"/>
      <w:outlineLvl w:val="1"/>
    </w:pPr>
    <w:rPr>
      <w:rFonts w:eastAsiaTheme="majorEastAsia" w:cstheme="majorBidi"/>
      <w:b/>
      <w:bCs/>
      <w:color w:val="4472C4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33E9"/>
    <w:pPr>
      <w:keepNext/>
      <w:keepLines/>
      <w:numPr>
        <w:ilvl w:val="2"/>
        <w:numId w:val="4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733E9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33E9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733E9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33E9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33E9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33E9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minutes">
    <w:name w:val="minutes"/>
    <w:uiPriority w:val="99"/>
    <w:rsid w:val="00ED5277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05216E"/>
    <w:p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2755F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oSpacing">
    <w:name w:val="No Spacing"/>
    <w:uiPriority w:val="1"/>
    <w:qFormat/>
    <w:rsid w:val="006B5C79"/>
  </w:style>
  <w:style w:type="paragraph" w:styleId="Header">
    <w:name w:val="header"/>
    <w:basedOn w:val="Normal"/>
    <w:link w:val="HeaderChar"/>
    <w:uiPriority w:val="99"/>
    <w:semiHidden/>
    <w:unhideWhenUsed/>
    <w:rsid w:val="00AC38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38DB"/>
  </w:style>
  <w:style w:type="paragraph" w:styleId="Footer">
    <w:name w:val="footer"/>
    <w:basedOn w:val="Normal"/>
    <w:link w:val="FooterChar"/>
    <w:uiPriority w:val="99"/>
    <w:unhideWhenUsed/>
    <w:rsid w:val="00AC38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38DB"/>
  </w:style>
  <w:style w:type="character" w:customStyle="1" w:styleId="Heading2Char">
    <w:name w:val="Heading 2 Char"/>
    <w:basedOn w:val="DefaultParagraphFont"/>
    <w:link w:val="Heading2"/>
    <w:uiPriority w:val="9"/>
    <w:rsid w:val="000B605E"/>
    <w:rPr>
      <w:rFonts w:eastAsiaTheme="majorEastAsia" w:cstheme="majorBidi"/>
      <w:b/>
      <w:bCs/>
      <w:color w:val="4472C4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733E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733E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33E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33E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33E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33E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33E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5504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5504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45409"/>
  </w:style>
  <w:style w:type="paragraph" w:styleId="BalloonText">
    <w:name w:val="Balloon Text"/>
    <w:basedOn w:val="Normal"/>
    <w:link w:val="BalloonTextChar"/>
    <w:uiPriority w:val="99"/>
    <w:semiHidden/>
    <w:unhideWhenUsed/>
    <w:rsid w:val="001454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409"/>
    <w:rPr>
      <w:rFonts w:ascii="Tahoma" w:hAnsi="Tahoma" w:cs="Tahoma"/>
      <w:sz w:val="16"/>
      <w:szCs w:val="16"/>
    </w:rPr>
  </w:style>
  <w:style w:type="paragraph" w:customStyle="1" w:styleId="StyleListParagraphAfter0pt">
    <w:name w:val="Style List Paragraph + After:  0 pt"/>
    <w:basedOn w:val="Index4"/>
    <w:rsid w:val="00C76446"/>
    <w:rPr>
      <w:rFonts w:eastAsia="Times New Roman"/>
      <w:szCs w:val="20"/>
    </w:rPr>
  </w:style>
  <w:style w:type="paragraph" w:customStyle="1" w:styleId="StyleHeading2Auto">
    <w:name w:val="Style Heading 2 + Auto"/>
    <w:basedOn w:val="Heading4"/>
    <w:rsid w:val="00C76446"/>
    <w:rPr>
      <w:color w:val="auto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C76446"/>
    <w:pPr>
      <w:ind w:left="960" w:hanging="240"/>
    </w:pPr>
  </w:style>
  <w:style w:type="paragraph" w:customStyle="1" w:styleId="Heading3minutes">
    <w:name w:val="Heading 3 minutes"/>
    <w:basedOn w:val="Heading3"/>
    <w:link w:val="Heading3minutesChar"/>
    <w:qFormat/>
    <w:rsid w:val="00196285"/>
  </w:style>
  <w:style w:type="character" w:customStyle="1" w:styleId="Heading3minutesChar">
    <w:name w:val="Heading 3 minutes Char"/>
    <w:basedOn w:val="Heading3Char"/>
    <w:link w:val="Heading3minutes"/>
    <w:rsid w:val="00196285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Anne</dc:creator>
  <cp:lastModifiedBy>Mary Anne Palleiko</cp:lastModifiedBy>
  <cp:revision>2</cp:revision>
  <cp:lastPrinted>2019-11-24T22:11:00Z</cp:lastPrinted>
  <dcterms:created xsi:type="dcterms:W3CDTF">2019-11-24T22:12:00Z</dcterms:created>
  <dcterms:modified xsi:type="dcterms:W3CDTF">2019-11-24T22:12:00Z</dcterms:modified>
</cp:coreProperties>
</file>