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3A" w:rsidRDefault="0047473A" w:rsidP="0032618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AFFORDABLE HOUSING TRUST</w:t>
      </w:r>
    </w:p>
    <w:p w:rsidR="0047473A" w:rsidRDefault="0047473A" w:rsidP="00326183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7473A">
        <w:rPr>
          <w:rFonts w:asciiTheme="majorHAnsi" w:hAnsiTheme="majorHAnsi"/>
          <w:sz w:val="24"/>
          <w:szCs w:val="24"/>
        </w:rPr>
        <w:t>Meeting Minutes</w:t>
      </w:r>
    </w:p>
    <w:p w:rsidR="0047473A" w:rsidRPr="0047473A" w:rsidRDefault="002E34AE" w:rsidP="0032618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February 19</w:t>
      </w:r>
      <w:r w:rsidR="006F5384">
        <w:rPr>
          <w:rFonts w:asciiTheme="majorHAnsi" w:hAnsiTheme="majorHAnsi"/>
          <w:sz w:val="24"/>
          <w:szCs w:val="24"/>
        </w:rPr>
        <w:t>, 2020</w:t>
      </w:r>
    </w:p>
    <w:p w:rsidR="006F5384" w:rsidRPr="00F84401" w:rsidRDefault="0047473A" w:rsidP="00007FDD">
      <w:pPr>
        <w:spacing w:before="100" w:beforeAutospacing="1" w:after="120" w:line="240" w:lineRule="auto"/>
        <w:rPr>
          <w:rFonts w:asciiTheme="majorHAnsi" w:hAnsiTheme="majorHAnsi"/>
          <w:sz w:val="24"/>
          <w:szCs w:val="24"/>
        </w:rPr>
      </w:pPr>
      <w:r w:rsidRPr="00F84401">
        <w:rPr>
          <w:rFonts w:asciiTheme="majorHAnsi" w:hAnsiTheme="majorHAnsi"/>
          <w:sz w:val="24"/>
          <w:szCs w:val="24"/>
        </w:rPr>
        <w:t xml:space="preserve">ATTENDEES: Nancy Chapman, </w:t>
      </w:r>
      <w:r w:rsidR="006F5384" w:rsidRPr="00F84401">
        <w:rPr>
          <w:rFonts w:asciiTheme="majorHAnsi" w:hAnsiTheme="majorHAnsi"/>
          <w:sz w:val="24"/>
          <w:szCs w:val="24"/>
        </w:rPr>
        <w:t xml:space="preserve">Maura Curran, </w:t>
      </w:r>
      <w:r w:rsidR="002E34AE">
        <w:rPr>
          <w:rFonts w:asciiTheme="majorHAnsi" w:hAnsiTheme="majorHAnsi"/>
          <w:sz w:val="24"/>
          <w:szCs w:val="24"/>
        </w:rPr>
        <w:t xml:space="preserve">Jessica Guardia, </w:t>
      </w:r>
      <w:r w:rsidRPr="00F84401">
        <w:rPr>
          <w:rFonts w:asciiTheme="majorHAnsi" w:hAnsiTheme="majorHAnsi"/>
          <w:sz w:val="24"/>
          <w:szCs w:val="24"/>
        </w:rPr>
        <w:t>Steve Irish</w:t>
      </w:r>
      <w:r w:rsidR="0048232C" w:rsidRPr="00F84401">
        <w:rPr>
          <w:rFonts w:asciiTheme="majorHAnsi" w:hAnsiTheme="majorHAnsi"/>
          <w:sz w:val="24"/>
          <w:szCs w:val="24"/>
        </w:rPr>
        <w:t xml:space="preserve">, </w:t>
      </w:r>
      <w:r w:rsidRPr="00F84401">
        <w:rPr>
          <w:rFonts w:asciiTheme="majorHAnsi" w:hAnsiTheme="majorHAnsi"/>
          <w:sz w:val="24"/>
          <w:szCs w:val="24"/>
        </w:rPr>
        <w:t>Ruth Wagner</w:t>
      </w:r>
    </w:p>
    <w:p w:rsidR="0047473A" w:rsidRPr="00F84401" w:rsidRDefault="0047473A" w:rsidP="00007FDD">
      <w:pPr>
        <w:spacing w:before="100" w:beforeAutospacing="1" w:after="120" w:line="240" w:lineRule="auto"/>
        <w:rPr>
          <w:rFonts w:asciiTheme="majorHAnsi" w:hAnsiTheme="majorHAnsi"/>
          <w:sz w:val="24"/>
          <w:szCs w:val="24"/>
        </w:rPr>
      </w:pPr>
      <w:r w:rsidRPr="00F84401">
        <w:rPr>
          <w:rFonts w:asciiTheme="majorHAnsi" w:hAnsiTheme="majorHAnsi"/>
          <w:sz w:val="24"/>
          <w:szCs w:val="24"/>
        </w:rPr>
        <w:t xml:space="preserve">The meeting was called to order at 6:30 pm  </w:t>
      </w:r>
    </w:p>
    <w:p w:rsidR="0048232C" w:rsidRPr="00F84401" w:rsidRDefault="0047473A" w:rsidP="00007FDD">
      <w:pPr>
        <w:spacing w:before="100" w:beforeAutospacing="1" w:after="120" w:line="240" w:lineRule="auto"/>
        <w:rPr>
          <w:rFonts w:asciiTheme="majorHAnsi" w:hAnsiTheme="majorHAnsi"/>
          <w:sz w:val="24"/>
          <w:szCs w:val="24"/>
        </w:rPr>
      </w:pPr>
      <w:r w:rsidRPr="00F84401">
        <w:rPr>
          <w:rFonts w:asciiTheme="majorHAnsi" w:hAnsiTheme="majorHAnsi"/>
          <w:sz w:val="24"/>
          <w:szCs w:val="24"/>
        </w:rPr>
        <w:t xml:space="preserve">The agenda was accepted by unanimous vote </w:t>
      </w:r>
    </w:p>
    <w:p w:rsidR="00155396" w:rsidRPr="00F84401" w:rsidRDefault="00155396" w:rsidP="00007FDD">
      <w:pPr>
        <w:spacing w:before="100" w:beforeAutospacing="1" w:after="120" w:line="240" w:lineRule="auto"/>
        <w:rPr>
          <w:rFonts w:asciiTheme="majorHAnsi" w:hAnsiTheme="majorHAnsi"/>
          <w:sz w:val="24"/>
          <w:szCs w:val="24"/>
        </w:rPr>
      </w:pPr>
      <w:r w:rsidRPr="00F84401">
        <w:rPr>
          <w:rFonts w:asciiTheme="majorHAnsi" w:hAnsiTheme="majorHAnsi"/>
          <w:sz w:val="24"/>
          <w:szCs w:val="24"/>
        </w:rPr>
        <w:t xml:space="preserve">Acceptance of minutes: Ms. Wagner made a MOTION to accept the </w:t>
      </w:r>
      <w:r w:rsidR="002E34AE">
        <w:rPr>
          <w:rFonts w:asciiTheme="majorHAnsi" w:hAnsiTheme="majorHAnsi"/>
          <w:sz w:val="24"/>
          <w:szCs w:val="24"/>
        </w:rPr>
        <w:t>January</w:t>
      </w:r>
      <w:r w:rsidRPr="00F84401">
        <w:rPr>
          <w:rFonts w:asciiTheme="majorHAnsi" w:hAnsiTheme="majorHAnsi"/>
          <w:sz w:val="24"/>
          <w:szCs w:val="24"/>
        </w:rPr>
        <w:t xml:space="preserve"> </w:t>
      </w:r>
      <w:r w:rsidR="002E34AE">
        <w:rPr>
          <w:rFonts w:asciiTheme="majorHAnsi" w:hAnsiTheme="majorHAnsi"/>
          <w:sz w:val="24"/>
          <w:szCs w:val="24"/>
        </w:rPr>
        <w:t xml:space="preserve">15 </w:t>
      </w:r>
      <w:r w:rsidRPr="00F84401">
        <w:rPr>
          <w:rFonts w:asciiTheme="majorHAnsi" w:hAnsiTheme="majorHAnsi"/>
          <w:sz w:val="24"/>
          <w:szCs w:val="24"/>
        </w:rPr>
        <w:t>minutes a</w:t>
      </w:r>
      <w:r w:rsidR="002E34AE">
        <w:rPr>
          <w:rFonts w:asciiTheme="majorHAnsi" w:hAnsiTheme="majorHAnsi"/>
          <w:sz w:val="24"/>
          <w:szCs w:val="24"/>
        </w:rPr>
        <w:t>s written; seconded by Ms. Chapman</w:t>
      </w:r>
      <w:r w:rsidRPr="00F84401">
        <w:rPr>
          <w:rFonts w:asciiTheme="majorHAnsi" w:hAnsiTheme="majorHAnsi"/>
          <w:sz w:val="24"/>
          <w:szCs w:val="24"/>
        </w:rPr>
        <w:t>; all in favor.</w:t>
      </w:r>
    </w:p>
    <w:p w:rsidR="002E34AE" w:rsidRPr="002E34AE" w:rsidRDefault="002E34AE" w:rsidP="000B4E4A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2E34AE">
        <w:rPr>
          <w:rFonts w:asciiTheme="majorHAnsi" w:hAnsiTheme="majorHAnsi"/>
          <w:b/>
          <w:sz w:val="24"/>
          <w:szCs w:val="24"/>
          <w:u w:val="single"/>
        </w:rPr>
        <w:t xml:space="preserve">Discussion: </w:t>
      </w:r>
      <w:r w:rsidRPr="002E34AE">
        <w:rPr>
          <w:rFonts w:asciiTheme="majorHAnsi" w:hAnsiTheme="majorHAnsi"/>
          <w:b/>
          <w:sz w:val="24"/>
          <w:szCs w:val="24"/>
          <w:u w:val="single"/>
        </w:rPr>
        <w:t>Welcome new AHT board member Jessica Guardia</w:t>
      </w:r>
      <w:r>
        <w:rPr>
          <w:rFonts w:asciiTheme="majorHAnsi" w:hAnsiTheme="majorHAnsi"/>
          <w:sz w:val="24"/>
          <w:szCs w:val="24"/>
        </w:rPr>
        <w:t xml:space="preserve"> – The Board members introduced themselves to Jessica, who also gave the Board an overview of her background</w:t>
      </w:r>
      <w:r w:rsidR="004A489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4A4890">
        <w:rPr>
          <w:rFonts w:asciiTheme="majorHAnsi" w:hAnsiTheme="majorHAnsi"/>
          <w:sz w:val="24"/>
          <w:szCs w:val="24"/>
        </w:rPr>
        <w:t xml:space="preserve">Jessica said that she is a single mom who purchased an affordable house in Scituate in 2018. She is employed as a </w:t>
      </w:r>
      <w:r>
        <w:rPr>
          <w:rFonts w:asciiTheme="majorHAnsi" w:hAnsiTheme="majorHAnsi"/>
          <w:sz w:val="24"/>
          <w:szCs w:val="24"/>
        </w:rPr>
        <w:t xml:space="preserve">property manager </w:t>
      </w:r>
      <w:r w:rsidR="004A4890">
        <w:rPr>
          <w:rFonts w:asciiTheme="majorHAnsi" w:hAnsiTheme="majorHAnsi"/>
          <w:sz w:val="24"/>
          <w:szCs w:val="24"/>
        </w:rPr>
        <w:t xml:space="preserve">and was </w:t>
      </w:r>
      <w:r>
        <w:rPr>
          <w:rFonts w:asciiTheme="majorHAnsi" w:hAnsiTheme="majorHAnsi"/>
          <w:sz w:val="24"/>
          <w:szCs w:val="24"/>
        </w:rPr>
        <w:t xml:space="preserve">in affordable housing </w:t>
      </w:r>
      <w:r w:rsidR="004A4890">
        <w:rPr>
          <w:rFonts w:asciiTheme="majorHAnsi" w:hAnsiTheme="majorHAnsi"/>
          <w:sz w:val="24"/>
          <w:szCs w:val="24"/>
        </w:rPr>
        <w:t xml:space="preserve">for four years </w:t>
      </w:r>
      <w:r>
        <w:rPr>
          <w:rFonts w:asciiTheme="majorHAnsi" w:hAnsiTheme="majorHAnsi"/>
          <w:sz w:val="24"/>
          <w:szCs w:val="24"/>
        </w:rPr>
        <w:t>and</w:t>
      </w:r>
      <w:r w:rsidR="004A4890">
        <w:rPr>
          <w:rFonts w:asciiTheme="majorHAnsi" w:hAnsiTheme="majorHAnsi"/>
          <w:sz w:val="24"/>
          <w:szCs w:val="24"/>
        </w:rPr>
        <w:t xml:space="preserve"> has</w:t>
      </w:r>
      <w:r>
        <w:rPr>
          <w:rFonts w:asciiTheme="majorHAnsi" w:hAnsiTheme="majorHAnsi"/>
          <w:sz w:val="24"/>
          <w:szCs w:val="24"/>
        </w:rPr>
        <w:t xml:space="preserve"> </w:t>
      </w:r>
      <w:r w:rsidR="004A4890">
        <w:rPr>
          <w:rFonts w:asciiTheme="majorHAnsi" w:hAnsiTheme="majorHAnsi"/>
          <w:sz w:val="24"/>
          <w:szCs w:val="24"/>
        </w:rPr>
        <w:t>worked collaboratively with the State monitoring agencies</w:t>
      </w:r>
      <w:r>
        <w:rPr>
          <w:rFonts w:asciiTheme="majorHAnsi" w:hAnsiTheme="majorHAnsi"/>
          <w:sz w:val="24"/>
          <w:szCs w:val="24"/>
        </w:rPr>
        <w:t xml:space="preserve">. </w:t>
      </w:r>
      <w:r w:rsidR="004A4890">
        <w:rPr>
          <w:rFonts w:asciiTheme="majorHAnsi" w:hAnsiTheme="majorHAnsi"/>
          <w:sz w:val="24"/>
          <w:szCs w:val="24"/>
        </w:rPr>
        <w:t>The Board members agreed that her expertise will be a great asset to the AHT.</w:t>
      </w:r>
    </w:p>
    <w:p w:rsidR="0006214A" w:rsidRDefault="002E34AE" w:rsidP="000B4E4A">
      <w:pPr>
        <w:pStyle w:val="Body"/>
        <w:spacing w:before="100" w:beforeAutospacing="1" w:after="100" w:afterAutospacing="1"/>
        <w:rPr>
          <w:b w:val="0"/>
          <w:u w:val="none"/>
        </w:rPr>
      </w:pPr>
      <w:r w:rsidRPr="004A4890">
        <w:t>Recap/Discussion of Planning Department’s Housing Production Plan Kick-off Meeting (Nancy Chapman, Ruth Wagner)</w:t>
      </w:r>
      <w:r w:rsidR="004A4890" w:rsidRPr="004A4890">
        <w:rPr>
          <w:b w:val="0"/>
          <w:u w:val="none"/>
        </w:rPr>
        <w:t xml:space="preserve"> – </w:t>
      </w:r>
      <w:r w:rsidR="004A4890">
        <w:rPr>
          <w:b w:val="0"/>
          <w:u w:val="none"/>
        </w:rPr>
        <w:t xml:space="preserve">Ms. Chapman </w:t>
      </w:r>
      <w:r w:rsidR="0006214A">
        <w:rPr>
          <w:b w:val="0"/>
          <w:u w:val="none"/>
        </w:rPr>
        <w:t>gave the Board her summary of</w:t>
      </w:r>
      <w:r w:rsidR="004A4890">
        <w:rPr>
          <w:b w:val="0"/>
          <w:u w:val="none"/>
        </w:rPr>
        <w:t xml:space="preserve"> the </w:t>
      </w:r>
      <w:r w:rsidR="00A278F9">
        <w:rPr>
          <w:b w:val="0"/>
          <w:u w:val="none"/>
        </w:rPr>
        <w:t xml:space="preserve">kick off </w:t>
      </w:r>
      <w:r w:rsidR="004A4890">
        <w:rPr>
          <w:b w:val="0"/>
          <w:u w:val="none"/>
        </w:rPr>
        <w:t>meeting which was attended by the Town Planner, Karen Joseph</w:t>
      </w:r>
      <w:r w:rsidR="0006214A">
        <w:rPr>
          <w:b w:val="0"/>
          <w:u w:val="none"/>
        </w:rPr>
        <w:t>,</w:t>
      </w:r>
      <w:r w:rsidR="004A4890">
        <w:rPr>
          <w:b w:val="0"/>
          <w:u w:val="none"/>
        </w:rPr>
        <w:t xml:space="preserve"> and the consultant Karen </w:t>
      </w:r>
      <w:proofErr w:type="spellStart"/>
      <w:r w:rsidR="004A4890">
        <w:rPr>
          <w:b w:val="0"/>
          <w:u w:val="none"/>
        </w:rPr>
        <w:t>Sun</w:t>
      </w:r>
      <w:r w:rsidR="00841DE0">
        <w:rPr>
          <w:b w:val="0"/>
          <w:u w:val="none"/>
        </w:rPr>
        <w:t>n</w:t>
      </w:r>
      <w:bookmarkStart w:id="0" w:name="_GoBack"/>
      <w:bookmarkEnd w:id="0"/>
      <w:r w:rsidR="004A4890">
        <w:rPr>
          <w:b w:val="0"/>
          <w:u w:val="none"/>
        </w:rPr>
        <w:t>arborg</w:t>
      </w:r>
      <w:proofErr w:type="spellEnd"/>
      <w:r w:rsidR="004A4890">
        <w:rPr>
          <w:b w:val="0"/>
          <w:u w:val="none"/>
        </w:rPr>
        <w:t>.</w:t>
      </w:r>
      <w:r w:rsidR="0006214A">
        <w:rPr>
          <w:b w:val="0"/>
          <w:u w:val="none"/>
        </w:rPr>
        <w:t xml:space="preserve"> </w:t>
      </w:r>
      <w:r w:rsidR="00A278F9">
        <w:rPr>
          <w:b w:val="0"/>
          <w:u w:val="none"/>
        </w:rPr>
        <w:t>The purpose of the meeting was to update the consultant on what was tried, not tried, or failed, etc.</w:t>
      </w:r>
      <w:r w:rsidR="00A67D49">
        <w:rPr>
          <w:b w:val="0"/>
          <w:u w:val="none"/>
        </w:rPr>
        <w:t xml:space="preserve">, since the last HPP update five years ago. </w:t>
      </w:r>
    </w:p>
    <w:p w:rsidR="0006214A" w:rsidRDefault="00A278F9" w:rsidP="000B4E4A">
      <w:pPr>
        <w:pStyle w:val="Body"/>
        <w:spacing w:before="100" w:beforeAutospacing="1" w:after="100" w:afterAutospacing="1"/>
        <w:rPr>
          <w:b w:val="0"/>
          <w:u w:val="none"/>
        </w:rPr>
      </w:pPr>
      <w:r>
        <w:rPr>
          <w:b w:val="0"/>
          <w:u w:val="none"/>
        </w:rPr>
        <w:t xml:space="preserve">Ms. </w:t>
      </w:r>
      <w:proofErr w:type="spellStart"/>
      <w:r>
        <w:rPr>
          <w:b w:val="0"/>
          <w:u w:val="none"/>
        </w:rPr>
        <w:t>Sun</w:t>
      </w:r>
      <w:r w:rsidR="009924A8">
        <w:rPr>
          <w:b w:val="0"/>
          <w:u w:val="none"/>
        </w:rPr>
        <w:t>n</w:t>
      </w:r>
      <w:r>
        <w:rPr>
          <w:b w:val="0"/>
          <w:u w:val="none"/>
        </w:rPr>
        <w:t>arborg</w:t>
      </w:r>
      <w:proofErr w:type="spellEnd"/>
      <w:r>
        <w:rPr>
          <w:b w:val="0"/>
          <w:u w:val="none"/>
        </w:rPr>
        <w:t xml:space="preserve"> </w:t>
      </w:r>
      <w:r w:rsidR="00A67D49">
        <w:rPr>
          <w:b w:val="0"/>
          <w:u w:val="none"/>
        </w:rPr>
        <w:t xml:space="preserve">noted that </w:t>
      </w:r>
      <w:r w:rsidR="0006214A">
        <w:rPr>
          <w:b w:val="0"/>
          <w:u w:val="none"/>
        </w:rPr>
        <w:t xml:space="preserve">it was unusual for </w:t>
      </w:r>
      <w:r w:rsidR="00A67D49">
        <w:rPr>
          <w:b w:val="0"/>
          <w:u w:val="none"/>
        </w:rPr>
        <w:t xml:space="preserve">both </w:t>
      </w:r>
      <w:r>
        <w:rPr>
          <w:b w:val="0"/>
          <w:u w:val="none"/>
        </w:rPr>
        <w:t xml:space="preserve">the Master Plan and the HPP </w:t>
      </w:r>
      <w:r w:rsidR="0006214A">
        <w:rPr>
          <w:b w:val="0"/>
          <w:u w:val="none"/>
        </w:rPr>
        <w:t xml:space="preserve">to be </w:t>
      </w:r>
      <w:r w:rsidR="00A67D49">
        <w:rPr>
          <w:b w:val="0"/>
          <w:u w:val="none"/>
        </w:rPr>
        <w:t>updated a</w:t>
      </w:r>
      <w:r>
        <w:rPr>
          <w:b w:val="0"/>
          <w:u w:val="none"/>
        </w:rPr>
        <w:t>t the same time. Usually one</w:t>
      </w:r>
      <w:r w:rsidR="00A67D49">
        <w:rPr>
          <w:b w:val="0"/>
          <w:u w:val="none"/>
        </w:rPr>
        <w:t xml:space="preserve"> update</w:t>
      </w:r>
      <w:r>
        <w:rPr>
          <w:b w:val="0"/>
          <w:u w:val="none"/>
        </w:rPr>
        <w:t xml:space="preserve"> is completed and the other </w:t>
      </w:r>
      <w:r w:rsidR="00A67D49">
        <w:rPr>
          <w:b w:val="0"/>
          <w:u w:val="none"/>
        </w:rPr>
        <w:t>will complement</w:t>
      </w:r>
      <w:r>
        <w:rPr>
          <w:b w:val="0"/>
          <w:u w:val="none"/>
        </w:rPr>
        <w:t xml:space="preserve"> it. </w:t>
      </w:r>
      <w:r w:rsidR="00C503E2">
        <w:rPr>
          <w:b w:val="0"/>
          <w:u w:val="none"/>
        </w:rPr>
        <w:t xml:space="preserve">Ms. </w:t>
      </w:r>
      <w:proofErr w:type="spellStart"/>
      <w:r w:rsidR="00C503E2">
        <w:rPr>
          <w:b w:val="0"/>
          <w:u w:val="none"/>
        </w:rPr>
        <w:t>Sunnarborg</w:t>
      </w:r>
      <w:proofErr w:type="spellEnd"/>
      <w:r w:rsidR="00C503E2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5C01D0">
        <w:rPr>
          <w:b w:val="0"/>
          <w:u w:val="none"/>
        </w:rPr>
        <w:t>sked to speak to the consultant</w:t>
      </w:r>
      <w:r>
        <w:rPr>
          <w:b w:val="0"/>
          <w:u w:val="none"/>
        </w:rPr>
        <w:t xml:space="preserve"> in charge </w:t>
      </w:r>
      <w:r w:rsidR="00A67D49">
        <w:rPr>
          <w:b w:val="0"/>
          <w:u w:val="none"/>
        </w:rPr>
        <w:t>of the Master Plan to ensure that they are on the same page so that the HPP doesn’t deviate from the recommendations put forth in the Master Plan.</w:t>
      </w:r>
      <w:r>
        <w:rPr>
          <w:b w:val="0"/>
          <w:u w:val="none"/>
        </w:rPr>
        <w:t xml:space="preserve"> </w:t>
      </w:r>
      <w:r w:rsidR="00C503E2">
        <w:rPr>
          <w:b w:val="0"/>
          <w:u w:val="none"/>
        </w:rPr>
        <w:t xml:space="preserve">It was suggested that the consultants coordinate their efforts. </w:t>
      </w:r>
      <w:r w:rsidR="00113CB3">
        <w:rPr>
          <w:b w:val="0"/>
          <w:u w:val="none"/>
        </w:rPr>
        <w:t>Both projects are being managed by the Planning Department and the Planning Board.</w:t>
      </w:r>
    </w:p>
    <w:p w:rsidR="00A67D49" w:rsidRDefault="00C503E2" w:rsidP="000B4E4A">
      <w:pPr>
        <w:pStyle w:val="Body"/>
        <w:spacing w:before="100" w:beforeAutospacing="1" w:after="100" w:afterAutospacing="1"/>
        <w:rPr>
          <w:b w:val="0"/>
          <w:u w:val="none"/>
        </w:rPr>
      </w:pPr>
      <w:r>
        <w:rPr>
          <w:b w:val="0"/>
          <w:u w:val="none"/>
        </w:rPr>
        <w:t xml:space="preserve">Ms. Wagner </w:t>
      </w:r>
      <w:r w:rsidR="00113CB3">
        <w:rPr>
          <w:b w:val="0"/>
          <w:u w:val="none"/>
        </w:rPr>
        <w:t>noted</w:t>
      </w:r>
      <w:r>
        <w:rPr>
          <w:b w:val="0"/>
          <w:u w:val="none"/>
        </w:rPr>
        <w:t xml:space="preserve"> that there is a lot of information on the Master Plan on the Town website</w:t>
      </w:r>
      <w:r w:rsidR="0006214A">
        <w:rPr>
          <w:b w:val="0"/>
          <w:u w:val="none"/>
        </w:rPr>
        <w:t xml:space="preserve"> that may be helpful to Ms. </w:t>
      </w:r>
      <w:proofErr w:type="spellStart"/>
      <w:r w:rsidR="0006214A">
        <w:rPr>
          <w:b w:val="0"/>
          <w:u w:val="none"/>
        </w:rPr>
        <w:t>Sunnarborg</w:t>
      </w:r>
      <w:proofErr w:type="spellEnd"/>
      <w:r>
        <w:rPr>
          <w:b w:val="0"/>
          <w:u w:val="none"/>
        </w:rPr>
        <w:t xml:space="preserve">. </w:t>
      </w:r>
    </w:p>
    <w:p w:rsidR="0006214A" w:rsidRDefault="0006214A" w:rsidP="000B4E4A">
      <w:pPr>
        <w:pStyle w:val="Body"/>
        <w:spacing w:before="100" w:beforeAutospacing="1" w:after="100" w:afterAutospacing="1"/>
        <w:rPr>
          <w:b w:val="0"/>
          <w:u w:val="none"/>
        </w:rPr>
      </w:pPr>
      <w:r>
        <w:rPr>
          <w:b w:val="0"/>
          <w:u w:val="none"/>
        </w:rPr>
        <w:t>Ms. Chapman said there</w:t>
      </w:r>
      <w:r w:rsidR="00BE4B28">
        <w:rPr>
          <w:b w:val="0"/>
          <w:u w:val="none"/>
        </w:rPr>
        <w:t xml:space="preserve"> was a discussion how many community meetings should be held and about which Town departments, like the Housing Authority and the Council on Aging, should be included in </w:t>
      </w:r>
      <w:r>
        <w:rPr>
          <w:b w:val="0"/>
          <w:u w:val="none"/>
        </w:rPr>
        <w:t xml:space="preserve">the </w:t>
      </w:r>
      <w:r w:rsidR="00BE4B28">
        <w:rPr>
          <w:b w:val="0"/>
          <w:u w:val="none"/>
        </w:rPr>
        <w:t xml:space="preserve">meetings. It was decided that this discussion be tabled at this early date. </w:t>
      </w:r>
    </w:p>
    <w:p w:rsidR="00BE4B28" w:rsidRDefault="0006214A" w:rsidP="000B4E4A">
      <w:pPr>
        <w:pStyle w:val="Body"/>
        <w:spacing w:before="100" w:beforeAutospacing="1" w:after="100" w:afterAutospacing="1"/>
        <w:rPr>
          <w:b w:val="0"/>
          <w:u w:val="none"/>
        </w:rPr>
      </w:pPr>
      <w:r>
        <w:rPr>
          <w:b w:val="0"/>
          <w:u w:val="none"/>
        </w:rPr>
        <w:t>Ms. Chapman explained that they reviewed</w:t>
      </w:r>
      <w:r w:rsidR="00BC22BE">
        <w:rPr>
          <w:b w:val="0"/>
          <w:u w:val="none"/>
        </w:rPr>
        <w:t xml:space="preserve"> the current list of the affordable housing inventory</w:t>
      </w:r>
      <w:r>
        <w:rPr>
          <w:b w:val="0"/>
          <w:u w:val="none"/>
        </w:rPr>
        <w:t xml:space="preserve"> in Town and that it needs to be updated.</w:t>
      </w:r>
    </w:p>
    <w:p w:rsidR="000B4E4A" w:rsidRDefault="00BE4B28" w:rsidP="000B4E4A">
      <w:pPr>
        <w:pStyle w:val="Body"/>
        <w:spacing w:before="100" w:beforeAutospacing="1" w:after="100" w:afterAutospacing="1"/>
        <w:rPr>
          <w:b w:val="0"/>
          <w:u w:val="none"/>
        </w:rPr>
      </w:pPr>
      <w:r>
        <w:rPr>
          <w:b w:val="0"/>
          <w:u w:val="none"/>
        </w:rPr>
        <w:t xml:space="preserve">Ms. Chapman </w:t>
      </w:r>
      <w:r w:rsidR="0006214A">
        <w:rPr>
          <w:b w:val="0"/>
          <w:u w:val="none"/>
        </w:rPr>
        <w:t>said</w:t>
      </w:r>
      <w:r>
        <w:rPr>
          <w:b w:val="0"/>
          <w:u w:val="none"/>
        </w:rPr>
        <w:t xml:space="preserve"> that she </w:t>
      </w:r>
      <w:r w:rsidR="0006214A">
        <w:rPr>
          <w:b w:val="0"/>
          <w:u w:val="none"/>
        </w:rPr>
        <w:t xml:space="preserve">told Ms. </w:t>
      </w:r>
      <w:proofErr w:type="spellStart"/>
      <w:r w:rsidR="0006214A">
        <w:rPr>
          <w:b w:val="0"/>
          <w:u w:val="none"/>
        </w:rPr>
        <w:t>Sunnarborg</w:t>
      </w:r>
      <w:proofErr w:type="spellEnd"/>
      <w:r w:rsidR="0006214A">
        <w:rPr>
          <w:b w:val="0"/>
          <w:u w:val="none"/>
        </w:rPr>
        <w:t xml:space="preserve"> about the</w:t>
      </w:r>
      <w:r>
        <w:rPr>
          <w:b w:val="0"/>
          <w:u w:val="none"/>
        </w:rPr>
        <w:t xml:space="preserve"> </w:t>
      </w:r>
      <w:r w:rsidR="0006214A">
        <w:rPr>
          <w:b w:val="0"/>
          <w:u w:val="none"/>
        </w:rPr>
        <w:t xml:space="preserve">August </w:t>
      </w:r>
      <w:r>
        <w:rPr>
          <w:b w:val="0"/>
          <w:u w:val="none"/>
        </w:rPr>
        <w:t xml:space="preserve">AHT meeting </w:t>
      </w:r>
      <w:r w:rsidR="0006214A">
        <w:rPr>
          <w:b w:val="0"/>
          <w:u w:val="none"/>
        </w:rPr>
        <w:t xml:space="preserve">which was </w:t>
      </w:r>
      <w:r>
        <w:rPr>
          <w:b w:val="0"/>
          <w:u w:val="none"/>
        </w:rPr>
        <w:t xml:space="preserve">attended by Brad Washburn and Ted </w:t>
      </w:r>
      <w:proofErr w:type="spellStart"/>
      <w:r>
        <w:rPr>
          <w:b w:val="0"/>
          <w:u w:val="none"/>
        </w:rPr>
        <w:t>Bro</w:t>
      </w:r>
      <w:r w:rsidR="0006214A">
        <w:rPr>
          <w:b w:val="0"/>
          <w:u w:val="none"/>
        </w:rPr>
        <w:t>vitz</w:t>
      </w:r>
      <w:proofErr w:type="spellEnd"/>
      <w:r w:rsidR="0006214A">
        <w:rPr>
          <w:b w:val="0"/>
          <w:u w:val="none"/>
        </w:rPr>
        <w:t xml:space="preserve"> and the Housing/Zoning report that was presented. </w:t>
      </w:r>
      <w:r>
        <w:rPr>
          <w:b w:val="0"/>
          <w:u w:val="none"/>
        </w:rPr>
        <w:t xml:space="preserve">Ms. Chapman noted that Mr. </w:t>
      </w:r>
      <w:proofErr w:type="spellStart"/>
      <w:r>
        <w:rPr>
          <w:b w:val="0"/>
          <w:u w:val="none"/>
        </w:rPr>
        <w:t>Bro</w:t>
      </w:r>
      <w:r w:rsidR="0006214A">
        <w:rPr>
          <w:b w:val="0"/>
          <w:u w:val="none"/>
        </w:rPr>
        <w:t>vitz’s</w:t>
      </w:r>
      <w:proofErr w:type="spellEnd"/>
      <w:r w:rsidR="0006214A">
        <w:rPr>
          <w:b w:val="0"/>
          <w:u w:val="none"/>
        </w:rPr>
        <w:t xml:space="preserve"> report had </w:t>
      </w:r>
      <w:r>
        <w:rPr>
          <w:b w:val="0"/>
          <w:u w:val="none"/>
        </w:rPr>
        <w:t>a lot of research that may be useful for the HPP. Ms. Joseph said that there were a couple of by-law changes voted in at the</w:t>
      </w:r>
      <w:r w:rsidR="0006214A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fall Annual Town Meeting (ATM) </w:t>
      </w:r>
      <w:r w:rsidR="0006214A">
        <w:rPr>
          <w:b w:val="0"/>
          <w:u w:val="none"/>
        </w:rPr>
        <w:t xml:space="preserve">in 2019 </w:t>
      </w:r>
      <w:r>
        <w:rPr>
          <w:b w:val="0"/>
          <w:u w:val="none"/>
        </w:rPr>
        <w:t>but nothing is being proposed for the spring ATM.</w:t>
      </w:r>
      <w:r w:rsidR="000B4E4A">
        <w:rPr>
          <w:b w:val="0"/>
          <w:u w:val="none"/>
        </w:rPr>
        <w:t xml:space="preserve"> She </w:t>
      </w:r>
      <w:r>
        <w:rPr>
          <w:b w:val="0"/>
          <w:u w:val="none"/>
        </w:rPr>
        <w:t xml:space="preserve">noted that Mr. </w:t>
      </w:r>
      <w:proofErr w:type="spellStart"/>
      <w:r>
        <w:rPr>
          <w:b w:val="0"/>
          <w:u w:val="none"/>
        </w:rPr>
        <w:t>Brovitz</w:t>
      </w:r>
      <w:proofErr w:type="spellEnd"/>
      <w:r>
        <w:rPr>
          <w:b w:val="0"/>
          <w:u w:val="none"/>
        </w:rPr>
        <w:t xml:space="preserve"> is not currently engaged with the Town.</w:t>
      </w:r>
    </w:p>
    <w:p w:rsidR="000B4E4A" w:rsidRPr="000B4E4A" w:rsidRDefault="000B4E4A" w:rsidP="000B4E4A">
      <w:pPr>
        <w:pStyle w:val="Body"/>
        <w:spacing w:before="100" w:beforeAutospacing="1" w:after="100" w:afterAutospacing="1"/>
        <w:rPr>
          <w:b w:val="0"/>
          <w:u w:val="none"/>
        </w:rPr>
      </w:pPr>
      <w:r>
        <w:rPr>
          <w:b w:val="0"/>
          <w:u w:val="none"/>
        </w:rPr>
        <w:t xml:space="preserve">Ms. Chapman will send Ms. </w:t>
      </w:r>
      <w:proofErr w:type="spellStart"/>
      <w:r>
        <w:rPr>
          <w:b w:val="0"/>
          <w:u w:val="none"/>
        </w:rPr>
        <w:t>Sunnarborg</w:t>
      </w:r>
      <w:proofErr w:type="spellEnd"/>
      <w:r>
        <w:rPr>
          <w:b w:val="0"/>
          <w:u w:val="none"/>
        </w:rPr>
        <w:t xml:space="preserve"> the August meeting minutes as well as the report that was presented and the accompanying maps. This work may have been the result of a housing production </w:t>
      </w:r>
      <w:r>
        <w:rPr>
          <w:b w:val="0"/>
          <w:u w:val="none"/>
        </w:rPr>
        <w:lastRenderedPageBreak/>
        <w:t xml:space="preserve">grant that was awarded in </w:t>
      </w:r>
      <w:r w:rsidR="0010625F">
        <w:rPr>
          <w:b w:val="0"/>
          <w:u w:val="none"/>
        </w:rPr>
        <w:t xml:space="preserve">May 2018. </w:t>
      </w:r>
      <w:r>
        <w:rPr>
          <w:b w:val="0"/>
          <w:u w:val="none"/>
        </w:rPr>
        <w:t xml:space="preserve">Although all the recommendations have not been adopted by the Town, the Board agreed it was important to send it to Ms. </w:t>
      </w:r>
      <w:proofErr w:type="spellStart"/>
      <w:r>
        <w:rPr>
          <w:b w:val="0"/>
          <w:u w:val="none"/>
        </w:rPr>
        <w:t>Sunnarborg</w:t>
      </w:r>
      <w:proofErr w:type="spellEnd"/>
      <w:r>
        <w:rPr>
          <w:b w:val="0"/>
          <w:u w:val="none"/>
        </w:rPr>
        <w:t>.</w:t>
      </w:r>
    </w:p>
    <w:p w:rsidR="00914BE6" w:rsidRDefault="00914BE6" w:rsidP="0006214A">
      <w:pPr>
        <w:pStyle w:val="Body"/>
        <w:spacing w:before="100" w:beforeAutospacing="1" w:after="100" w:afterAutospacing="1"/>
        <w:rPr>
          <w:b w:val="0"/>
          <w:u w:val="none"/>
        </w:rPr>
      </w:pPr>
      <w:r>
        <w:rPr>
          <w:b w:val="0"/>
          <w:u w:val="none"/>
        </w:rPr>
        <w:t xml:space="preserve">Ms. Chapman told the Board that Ms. Joseph agreed to look at the previous HPP </w:t>
      </w:r>
      <w:r>
        <w:rPr>
          <w:b w:val="0"/>
          <w:u w:val="none"/>
        </w:rPr>
        <w:t>in order to</w:t>
      </w:r>
      <w:r>
        <w:rPr>
          <w:b w:val="0"/>
          <w:u w:val="none"/>
        </w:rPr>
        <w:t xml:space="preserve"> make recommendations</w:t>
      </w:r>
      <w:r>
        <w:rPr>
          <w:b w:val="0"/>
          <w:u w:val="none"/>
        </w:rPr>
        <w:t xml:space="preserve">. </w:t>
      </w:r>
    </w:p>
    <w:p w:rsidR="00914BE6" w:rsidRPr="0006214A" w:rsidRDefault="0006214A" w:rsidP="0006214A">
      <w:pPr>
        <w:pStyle w:val="Body"/>
        <w:spacing w:before="100" w:beforeAutospacing="1" w:after="100" w:afterAutospacing="1"/>
        <w:rPr>
          <w:b w:val="0"/>
          <w:u w:val="none"/>
        </w:rPr>
      </w:pPr>
      <w:r>
        <w:rPr>
          <w:b w:val="0"/>
          <w:u w:val="none"/>
        </w:rPr>
        <w:t>Ms. Joseph noted in their discussion that she has monthly meetings with developers. Ms. Chapman asked if the AHT could get updates from those meetings so they could identify opportunities.</w:t>
      </w:r>
    </w:p>
    <w:p w:rsidR="002E34AE" w:rsidRPr="002E34AE" w:rsidRDefault="002E34AE" w:rsidP="000B4E4A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914BE6">
        <w:rPr>
          <w:rFonts w:asciiTheme="majorHAnsi" w:hAnsiTheme="majorHAnsi"/>
          <w:b/>
          <w:sz w:val="24"/>
          <w:szCs w:val="24"/>
          <w:u w:val="single"/>
        </w:rPr>
        <w:t>Update on Trust Balance</w:t>
      </w:r>
      <w:r w:rsidR="00914BE6">
        <w:rPr>
          <w:rFonts w:asciiTheme="majorHAnsi" w:hAnsiTheme="majorHAnsi"/>
          <w:sz w:val="24"/>
          <w:szCs w:val="24"/>
        </w:rPr>
        <w:t xml:space="preserve"> – Mr. Irish said that he requested an update because they recently signed over their portion ($600,000) of the Lawson Green project to the developer.</w:t>
      </w:r>
      <w:r w:rsidR="000C0E02">
        <w:rPr>
          <w:rFonts w:asciiTheme="majorHAnsi" w:hAnsiTheme="majorHAnsi"/>
          <w:sz w:val="24"/>
          <w:szCs w:val="24"/>
        </w:rPr>
        <w:t xml:space="preserve"> They also have received the CPC funds allocated at the last ATM. The Trust currently has approximately $500,000.</w:t>
      </w:r>
    </w:p>
    <w:p w:rsidR="000C0E02" w:rsidRPr="00E559B2" w:rsidRDefault="002E34AE" w:rsidP="000B4E4A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0C0E02">
        <w:rPr>
          <w:rFonts w:asciiTheme="majorHAnsi" w:hAnsiTheme="majorHAnsi"/>
          <w:b/>
          <w:sz w:val="24"/>
          <w:szCs w:val="24"/>
          <w:u w:val="single"/>
        </w:rPr>
        <w:t>Update on Lawson Green</w:t>
      </w:r>
      <w:r w:rsidRPr="000C0E02">
        <w:rPr>
          <w:rFonts w:asciiTheme="majorHAnsi" w:hAnsiTheme="majorHAnsi"/>
          <w:sz w:val="24"/>
          <w:szCs w:val="24"/>
        </w:rPr>
        <w:t> </w:t>
      </w:r>
      <w:r w:rsidR="000C0E02">
        <w:rPr>
          <w:rFonts w:asciiTheme="majorHAnsi" w:hAnsiTheme="majorHAnsi"/>
          <w:sz w:val="24"/>
          <w:szCs w:val="24"/>
        </w:rPr>
        <w:t>–</w:t>
      </w:r>
      <w:r w:rsidR="000C0E02" w:rsidRPr="000C0E02">
        <w:rPr>
          <w:rFonts w:asciiTheme="majorHAnsi" w:hAnsiTheme="majorHAnsi"/>
          <w:sz w:val="24"/>
          <w:szCs w:val="24"/>
        </w:rPr>
        <w:t xml:space="preserve"> </w:t>
      </w:r>
      <w:r w:rsidR="009F633C">
        <w:rPr>
          <w:rFonts w:asciiTheme="majorHAnsi" w:hAnsiTheme="majorHAnsi"/>
          <w:sz w:val="24"/>
          <w:szCs w:val="24"/>
        </w:rPr>
        <w:t>The Board explained the project to Ms. Guardia and said that the Trust</w:t>
      </w:r>
      <w:r w:rsidR="00EF2279">
        <w:rPr>
          <w:rFonts w:asciiTheme="majorHAnsi" w:hAnsiTheme="majorHAnsi"/>
          <w:sz w:val="24"/>
          <w:szCs w:val="24"/>
        </w:rPr>
        <w:t xml:space="preserve"> </w:t>
      </w:r>
      <w:r w:rsidR="009F633C">
        <w:rPr>
          <w:rFonts w:asciiTheme="majorHAnsi" w:hAnsiTheme="majorHAnsi"/>
          <w:sz w:val="24"/>
          <w:szCs w:val="24"/>
        </w:rPr>
        <w:t xml:space="preserve">has funded it in part ($600,000). Mr. Coulter said that the construction start date will be late February. The opening ceremony date is to be determined. </w:t>
      </w:r>
    </w:p>
    <w:p w:rsidR="008637DD" w:rsidRPr="00DB244A" w:rsidRDefault="00737FB3" w:rsidP="000B4E4A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DB244A">
        <w:rPr>
          <w:rFonts w:asciiTheme="majorHAnsi" w:hAnsiTheme="majorHAnsi"/>
          <w:b/>
          <w:sz w:val="24"/>
          <w:szCs w:val="24"/>
          <w:u w:val="single"/>
        </w:rPr>
        <w:t>Old Business</w:t>
      </w:r>
      <w:r w:rsidR="003E66C0" w:rsidRPr="00DB244A">
        <w:rPr>
          <w:rFonts w:asciiTheme="majorHAnsi" w:hAnsiTheme="majorHAnsi"/>
          <w:b/>
          <w:sz w:val="24"/>
          <w:szCs w:val="24"/>
        </w:rPr>
        <w:t xml:space="preserve"> </w:t>
      </w:r>
      <w:r w:rsidR="003E66C0" w:rsidRPr="00DB244A">
        <w:rPr>
          <w:rFonts w:asciiTheme="majorHAnsi" w:hAnsiTheme="majorHAnsi"/>
          <w:sz w:val="24"/>
          <w:szCs w:val="24"/>
        </w:rPr>
        <w:t>–</w:t>
      </w:r>
      <w:r w:rsidR="008637DD" w:rsidRPr="00DB244A">
        <w:rPr>
          <w:rFonts w:asciiTheme="majorHAnsi" w:hAnsiTheme="majorHAnsi"/>
          <w:sz w:val="24"/>
          <w:szCs w:val="24"/>
        </w:rPr>
        <w:t xml:space="preserve"> </w:t>
      </w:r>
      <w:r w:rsidR="00E559B2" w:rsidRPr="00DB244A">
        <w:rPr>
          <w:rFonts w:asciiTheme="majorHAnsi" w:hAnsiTheme="majorHAnsi"/>
          <w:sz w:val="24"/>
          <w:szCs w:val="24"/>
        </w:rPr>
        <w:t>Mr. Irish read the AHT annual report which was submitted for the Town 2019 Annual Report.</w:t>
      </w:r>
    </w:p>
    <w:p w:rsidR="00834AB0" w:rsidRPr="00DB244A" w:rsidRDefault="00834AB0" w:rsidP="000B4E4A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DB244A">
        <w:rPr>
          <w:rFonts w:asciiTheme="majorHAnsi" w:hAnsiTheme="majorHAnsi"/>
          <w:b/>
          <w:sz w:val="24"/>
          <w:szCs w:val="24"/>
          <w:u w:val="single"/>
        </w:rPr>
        <w:t>New Business</w:t>
      </w:r>
      <w:r w:rsidRPr="00DB244A">
        <w:rPr>
          <w:rFonts w:asciiTheme="majorHAnsi" w:hAnsiTheme="majorHAnsi"/>
          <w:sz w:val="24"/>
          <w:szCs w:val="24"/>
        </w:rPr>
        <w:t xml:space="preserve"> – Ms. Curran has drafted a letter to </w:t>
      </w:r>
      <w:r w:rsidR="000F3ADA" w:rsidRPr="00DB244A">
        <w:rPr>
          <w:rFonts w:asciiTheme="majorHAnsi" w:hAnsiTheme="majorHAnsi"/>
          <w:sz w:val="24"/>
          <w:szCs w:val="24"/>
        </w:rPr>
        <w:t xml:space="preserve">submit </w:t>
      </w:r>
      <w:r w:rsidRPr="00DB244A">
        <w:rPr>
          <w:rFonts w:asciiTheme="majorHAnsi" w:hAnsiTheme="majorHAnsi"/>
          <w:sz w:val="24"/>
          <w:szCs w:val="24"/>
        </w:rPr>
        <w:t xml:space="preserve">to the Board of Selectmen requesting that when they sell the 10 Brook Street property (the current Senior Center) that they </w:t>
      </w:r>
      <w:r w:rsidR="000F3ADA" w:rsidRPr="00DB244A">
        <w:rPr>
          <w:rFonts w:asciiTheme="majorHAnsi" w:hAnsiTheme="majorHAnsi"/>
          <w:sz w:val="24"/>
          <w:szCs w:val="24"/>
        </w:rPr>
        <w:t>build in</w:t>
      </w:r>
      <w:r w:rsidRPr="00DB244A">
        <w:rPr>
          <w:rFonts w:asciiTheme="majorHAnsi" w:hAnsiTheme="majorHAnsi"/>
          <w:sz w:val="24"/>
          <w:szCs w:val="24"/>
        </w:rPr>
        <w:t xml:space="preserve"> </w:t>
      </w:r>
      <w:r w:rsidR="000F3ADA" w:rsidRPr="00DB244A">
        <w:rPr>
          <w:rFonts w:asciiTheme="majorHAnsi" w:hAnsiTheme="majorHAnsi"/>
          <w:sz w:val="24"/>
          <w:szCs w:val="24"/>
        </w:rPr>
        <w:t xml:space="preserve">an </w:t>
      </w:r>
      <w:r w:rsidRPr="00DB244A">
        <w:rPr>
          <w:rFonts w:asciiTheme="majorHAnsi" w:hAnsiTheme="majorHAnsi"/>
          <w:sz w:val="24"/>
          <w:szCs w:val="24"/>
        </w:rPr>
        <w:t xml:space="preserve">affordable </w:t>
      </w:r>
      <w:r w:rsidR="000F3ADA" w:rsidRPr="00DB244A">
        <w:rPr>
          <w:rFonts w:asciiTheme="majorHAnsi" w:hAnsiTheme="majorHAnsi"/>
          <w:sz w:val="24"/>
          <w:szCs w:val="24"/>
        </w:rPr>
        <w:t>criteria</w:t>
      </w:r>
      <w:r w:rsidRPr="00DB244A">
        <w:rPr>
          <w:rFonts w:asciiTheme="majorHAnsi" w:hAnsiTheme="majorHAnsi"/>
          <w:sz w:val="24"/>
          <w:szCs w:val="24"/>
        </w:rPr>
        <w:t>.</w:t>
      </w:r>
      <w:r w:rsidR="000F3ADA" w:rsidRPr="00DB244A">
        <w:rPr>
          <w:rFonts w:asciiTheme="majorHAnsi" w:hAnsiTheme="majorHAnsi"/>
          <w:sz w:val="24"/>
          <w:szCs w:val="24"/>
        </w:rPr>
        <w:t xml:space="preserve"> She would like the AHT Board to review it prior to sending. </w:t>
      </w:r>
    </w:p>
    <w:p w:rsidR="00DB244A" w:rsidRPr="00DB244A" w:rsidRDefault="00DB244A" w:rsidP="000B4E4A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DB244A">
        <w:rPr>
          <w:rFonts w:asciiTheme="majorHAnsi" w:hAnsiTheme="majorHAnsi"/>
          <w:sz w:val="24"/>
          <w:szCs w:val="24"/>
        </w:rPr>
        <w:t>The Board discussed a new project going in near Old Forge Rd and whether or not there is an affordable component or a way to contribute, i.e., build the two unit home on the lot at 163 Stockbridge Rd.</w:t>
      </w:r>
    </w:p>
    <w:p w:rsidR="00007FDD" w:rsidRPr="00DB244A" w:rsidRDefault="00007FDD" w:rsidP="000B4E4A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DB244A">
        <w:rPr>
          <w:rFonts w:asciiTheme="majorHAnsi" w:hAnsiTheme="majorHAnsi"/>
          <w:b/>
          <w:sz w:val="24"/>
          <w:szCs w:val="24"/>
        </w:rPr>
        <w:t>Adjournment</w:t>
      </w:r>
      <w:r w:rsidRPr="00DB244A">
        <w:rPr>
          <w:rFonts w:asciiTheme="majorHAnsi" w:hAnsiTheme="majorHAnsi"/>
          <w:sz w:val="24"/>
          <w:szCs w:val="24"/>
        </w:rPr>
        <w:t xml:space="preserve"> – </w:t>
      </w:r>
      <w:r w:rsidR="000F3ADA" w:rsidRPr="00DB244A">
        <w:rPr>
          <w:rFonts w:asciiTheme="majorHAnsi" w:hAnsiTheme="majorHAnsi"/>
          <w:sz w:val="24"/>
          <w:szCs w:val="24"/>
        </w:rPr>
        <w:t>The meeting was adjourned at 7:4</w:t>
      </w:r>
      <w:r w:rsidRPr="00DB244A">
        <w:rPr>
          <w:rFonts w:asciiTheme="majorHAnsi" w:hAnsiTheme="majorHAnsi"/>
          <w:sz w:val="24"/>
          <w:szCs w:val="24"/>
        </w:rPr>
        <w:t>0 pm</w:t>
      </w:r>
      <w:r w:rsidR="00841DE0">
        <w:rPr>
          <w:rFonts w:asciiTheme="majorHAnsi" w:hAnsiTheme="majorHAnsi"/>
          <w:sz w:val="24"/>
          <w:szCs w:val="24"/>
        </w:rPr>
        <w:t>.</w:t>
      </w:r>
    </w:p>
    <w:p w:rsidR="00007FDD" w:rsidRPr="00DB244A" w:rsidRDefault="00007FDD" w:rsidP="000B4E4A">
      <w:pPr>
        <w:spacing w:before="100" w:beforeAutospacing="1" w:after="100" w:afterAutospacing="1" w:line="240" w:lineRule="auto"/>
        <w:rPr>
          <w:rFonts w:asciiTheme="majorHAnsi" w:hAnsiTheme="majorHAnsi"/>
          <w:i/>
          <w:sz w:val="24"/>
          <w:szCs w:val="24"/>
        </w:rPr>
      </w:pPr>
      <w:r w:rsidRPr="00DB244A">
        <w:rPr>
          <w:rFonts w:asciiTheme="majorHAnsi" w:hAnsiTheme="majorHAnsi"/>
          <w:i/>
          <w:sz w:val="24"/>
          <w:szCs w:val="24"/>
        </w:rPr>
        <w:t>Submitted by: Mary Sprague</w:t>
      </w:r>
    </w:p>
    <w:sectPr w:rsidR="00007FDD" w:rsidRPr="00DB244A" w:rsidSect="000B4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439"/>
    <w:multiLevelType w:val="hybridMultilevel"/>
    <w:tmpl w:val="4ECA0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4714B"/>
    <w:multiLevelType w:val="hybridMultilevel"/>
    <w:tmpl w:val="54FA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913C3"/>
    <w:multiLevelType w:val="hybridMultilevel"/>
    <w:tmpl w:val="1D62A702"/>
    <w:lvl w:ilvl="0" w:tplc="9154B34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A008CE"/>
    <w:multiLevelType w:val="hybridMultilevel"/>
    <w:tmpl w:val="D5EC4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3303"/>
    <w:multiLevelType w:val="hybridMultilevel"/>
    <w:tmpl w:val="5CB4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3A"/>
    <w:rsid w:val="00007FDD"/>
    <w:rsid w:val="00042973"/>
    <w:rsid w:val="0006214A"/>
    <w:rsid w:val="00066A22"/>
    <w:rsid w:val="000B4E4A"/>
    <w:rsid w:val="000C0E02"/>
    <w:rsid w:val="000F3ADA"/>
    <w:rsid w:val="000F3CE9"/>
    <w:rsid w:val="0010625F"/>
    <w:rsid w:val="00113CB3"/>
    <w:rsid w:val="001348EA"/>
    <w:rsid w:val="00155396"/>
    <w:rsid w:val="001C049F"/>
    <w:rsid w:val="001D108F"/>
    <w:rsid w:val="001D38CF"/>
    <w:rsid w:val="00204D64"/>
    <w:rsid w:val="002E34AE"/>
    <w:rsid w:val="00324A99"/>
    <w:rsid w:val="00326183"/>
    <w:rsid w:val="003E66C0"/>
    <w:rsid w:val="004262C1"/>
    <w:rsid w:val="004443E6"/>
    <w:rsid w:val="004570BA"/>
    <w:rsid w:val="0047473A"/>
    <w:rsid w:val="0048232C"/>
    <w:rsid w:val="00487F9F"/>
    <w:rsid w:val="004A4890"/>
    <w:rsid w:val="00544230"/>
    <w:rsid w:val="005C01D0"/>
    <w:rsid w:val="0063448C"/>
    <w:rsid w:val="006B7352"/>
    <w:rsid w:val="006C6BD4"/>
    <w:rsid w:val="006F5384"/>
    <w:rsid w:val="00737FB3"/>
    <w:rsid w:val="0075309F"/>
    <w:rsid w:val="007C3CB1"/>
    <w:rsid w:val="00834AB0"/>
    <w:rsid w:val="00840DAC"/>
    <w:rsid w:val="00841DE0"/>
    <w:rsid w:val="008559BC"/>
    <w:rsid w:val="008637DD"/>
    <w:rsid w:val="009039A5"/>
    <w:rsid w:val="00914BE6"/>
    <w:rsid w:val="00956D6E"/>
    <w:rsid w:val="009924A8"/>
    <w:rsid w:val="009F633C"/>
    <w:rsid w:val="00A24289"/>
    <w:rsid w:val="00A278F9"/>
    <w:rsid w:val="00A67D49"/>
    <w:rsid w:val="00A7633A"/>
    <w:rsid w:val="00BC22BE"/>
    <w:rsid w:val="00BE4B28"/>
    <w:rsid w:val="00C503E2"/>
    <w:rsid w:val="00C73CAB"/>
    <w:rsid w:val="00CE110F"/>
    <w:rsid w:val="00CE31C9"/>
    <w:rsid w:val="00D62860"/>
    <w:rsid w:val="00DB244A"/>
    <w:rsid w:val="00DF2F0E"/>
    <w:rsid w:val="00E559B2"/>
    <w:rsid w:val="00EF2279"/>
    <w:rsid w:val="00F0755F"/>
    <w:rsid w:val="00F8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2F08"/>
  <w15:docId w15:val="{B0C7CF4E-1B08-44F7-B525-2B0E03F1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4A4890"/>
    <w:pPr>
      <w:spacing w:after="0" w:line="240" w:lineRule="auto"/>
    </w:pPr>
    <w:rPr>
      <w:rFonts w:asciiTheme="majorHAnsi" w:eastAsia="ヒラギノ角ゴ Pro W3" w:hAnsiTheme="majorHAnsi" w:cs="Times New Roman"/>
      <w:b/>
      <w:color w:val="0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7473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25</cp:revision>
  <dcterms:created xsi:type="dcterms:W3CDTF">2020-05-16T20:06:00Z</dcterms:created>
  <dcterms:modified xsi:type="dcterms:W3CDTF">2020-05-16T22:49:00Z</dcterms:modified>
</cp:coreProperties>
</file>