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98" w:rsidRPr="0084617D" w:rsidRDefault="003470BF" w:rsidP="00370EA5">
      <w:pPr>
        <w:pStyle w:val="Body"/>
        <w:rPr>
          <w:b/>
          <w:sz w:val="24"/>
          <w:szCs w:val="24"/>
        </w:rPr>
      </w:pPr>
      <w:r w:rsidRPr="0084617D">
        <w:rPr>
          <w:b/>
          <w:sz w:val="24"/>
          <w:szCs w:val="24"/>
        </w:rPr>
        <w:t>AFFORDABLE HOUSING TRUST</w:t>
      </w:r>
    </w:p>
    <w:p w:rsidR="00C931D6" w:rsidRPr="0084617D" w:rsidRDefault="00C0336F" w:rsidP="000177AE">
      <w:pPr>
        <w:pStyle w:val="Body"/>
        <w:rPr>
          <w:b/>
          <w:sz w:val="24"/>
          <w:szCs w:val="24"/>
        </w:rPr>
      </w:pPr>
      <w:bookmarkStart w:id="0" w:name="_GoBack"/>
      <w:bookmarkEnd w:id="0"/>
      <w:r w:rsidRPr="0084617D">
        <w:rPr>
          <w:b/>
          <w:sz w:val="24"/>
          <w:szCs w:val="24"/>
        </w:rPr>
        <w:t>Meeting Minutes</w:t>
      </w:r>
    </w:p>
    <w:p w:rsidR="003470BF" w:rsidRPr="0084617D" w:rsidRDefault="00F872F9" w:rsidP="000177AE">
      <w:pPr>
        <w:pStyle w:val="Body"/>
        <w:rPr>
          <w:sz w:val="24"/>
          <w:szCs w:val="24"/>
        </w:rPr>
      </w:pPr>
      <w:r>
        <w:rPr>
          <w:sz w:val="24"/>
          <w:szCs w:val="24"/>
        </w:rPr>
        <w:t>April 17</w:t>
      </w:r>
      <w:r w:rsidR="008C23B4" w:rsidRPr="0084617D">
        <w:rPr>
          <w:sz w:val="24"/>
          <w:szCs w:val="24"/>
        </w:rPr>
        <w:t>,</w:t>
      </w:r>
      <w:r w:rsidR="00263FAE" w:rsidRPr="0084617D">
        <w:rPr>
          <w:sz w:val="24"/>
          <w:szCs w:val="24"/>
        </w:rPr>
        <w:t xml:space="preserve"> 2019</w:t>
      </w:r>
    </w:p>
    <w:p w:rsidR="002B1AAC" w:rsidRPr="0084617D" w:rsidRDefault="002B1AAC" w:rsidP="000177AE">
      <w:pPr>
        <w:pStyle w:val="Body"/>
        <w:rPr>
          <w:sz w:val="24"/>
          <w:szCs w:val="24"/>
        </w:rPr>
      </w:pPr>
    </w:p>
    <w:p w:rsidR="00C931D6" w:rsidRPr="00083498" w:rsidRDefault="00C931D6" w:rsidP="000177AE">
      <w:pPr>
        <w:spacing w:after="100" w:afterAutospacing="1"/>
        <w:rPr>
          <w:rFonts w:asciiTheme="majorHAnsi" w:hAnsiTheme="majorHAnsi"/>
          <w:i/>
        </w:rPr>
      </w:pPr>
      <w:r w:rsidRPr="00083498">
        <w:rPr>
          <w:rFonts w:asciiTheme="majorHAnsi" w:hAnsiTheme="majorHAnsi"/>
          <w:b/>
        </w:rPr>
        <w:t>ATTENDEES</w:t>
      </w:r>
      <w:r w:rsidR="00321C48" w:rsidRPr="00083498">
        <w:rPr>
          <w:rFonts w:asciiTheme="majorHAnsi" w:hAnsiTheme="majorHAnsi"/>
        </w:rPr>
        <w:t xml:space="preserve">: </w:t>
      </w:r>
      <w:r w:rsidR="004B55FD">
        <w:rPr>
          <w:rFonts w:asciiTheme="majorHAnsi" w:hAnsiTheme="majorHAnsi"/>
        </w:rPr>
        <w:t xml:space="preserve">Nancy Chapman, </w:t>
      </w:r>
      <w:r w:rsidR="00F57808">
        <w:rPr>
          <w:rFonts w:asciiTheme="majorHAnsi" w:hAnsiTheme="majorHAnsi"/>
        </w:rPr>
        <w:t>Steve Irish (Chair)</w:t>
      </w:r>
      <w:r w:rsidR="00906D4A">
        <w:rPr>
          <w:rFonts w:asciiTheme="majorHAnsi" w:hAnsiTheme="majorHAnsi"/>
        </w:rPr>
        <w:t xml:space="preserve">, </w:t>
      </w:r>
      <w:r w:rsidR="00F872F9">
        <w:rPr>
          <w:rFonts w:asciiTheme="majorHAnsi" w:hAnsiTheme="majorHAnsi"/>
        </w:rPr>
        <w:t>Ruth Wagner</w:t>
      </w:r>
    </w:p>
    <w:p w:rsidR="00BD780F" w:rsidRDefault="00BD780F" w:rsidP="000177AE">
      <w:pPr>
        <w:pStyle w:val="Body"/>
        <w:jc w:val="left"/>
        <w:rPr>
          <w:sz w:val="24"/>
          <w:szCs w:val="24"/>
        </w:rPr>
      </w:pPr>
      <w:r w:rsidRPr="00BD780F">
        <w:rPr>
          <w:sz w:val="24"/>
          <w:szCs w:val="24"/>
          <w:u w:val="single"/>
        </w:rPr>
        <w:t>Other Attendees</w:t>
      </w:r>
      <w:r>
        <w:rPr>
          <w:sz w:val="24"/>
          <w:szCs w:val="24"/>
        </w:rPr>
        <w:t>: John McLaughlin</w:t>
      </w:r>
      <w:r w:rsidR="00AE4BDE">
        <w:rPr>
          <w:sz w:val="24"/>
          <w:szCs w:val="24"/>
        </w:rPr>
        <w:t>, 160 Turner Road</w:t>
      </w:r>
    </w:p>
    <w:p w:rsidR="00BD780F" w:rsidRDefault="00BD780F" w:rsidP="000177AE">
      <w:pPr>
        <w:pStyle w:val="Body"/>
        <w:jc w:val="left"/>
        <w:rPr>
          <w:sz w:val="24"/>
          <w:szCs w:val="24"/>
        </w:rPr>
      </w:pPr>
    </w:p>
    <w:p w:rsidR="003470BF" w:rsidRPr="00083498" w:rsidRDefault="00321C48" w:rsidP="000177AE">
      <w:pPr>
        <w:pStyle w:val="Body"/>
        <w:jc w:val="left"/>
        <w:rPr>
          <w:sz w:val="24"/>
          <w:szCs w:val="24"/>
        </w:rPr>
      </w:pPr>
      <w:r w:rsidRPr="00083498">
        <w:rPr>
          <w:sz w:val="24"/>
          <w:szCs w:val="24"/>
        </w:rPr>
        <w:t>The m</w:t>
      </w:r>
      <w:r w:rsidR="003470BF" w:rsidRPr="00083498">
        <w:rPr>
          <w:sz w:val="24"/>
          <w:szCs w:val="24"/>
        </w:rPr>
        <w:t xml:space="preserve">eeting </w:t>
      </w:r>
      <w:r w:rsidRPr="00083498">
        <w:rPr>
          <w:sz w:val="24"/>
          <w:szCs w:val="24"/>
        </w:rPr>
        <w:t xml:space="preserve">was </w:t>
      </w:r>
      <w:r w:rsidR="003470BF" w:rsidRPr="00083498">
        <w:rPr>
          <w:sz w:val="24"/>
          <w:szCs w:val="24"/>
        </w:rPr>
        <w:t>called to order</w:t>
      </w:r>
      <w:r w:rsidRPr="00083498">
        <w:rPr>
          <w:sz w:val="24"/>
          <w:szCs w:val="24"/>
        </w:rPr>
        <w:t xml:space="preserve"> at 6:30 pm</w:t>
      </w:r>
    </w:p>
    <w:p w:rsidR="00C931D6" w:rsidRPr="00083498" w:rsidRDefault="00C931D6" w:rsidP="000177AE">
      <w:pPr>
        <w:pStyle w:val="Body"/>
        <w:jc w:val="left"/>
        <w:rPr>
          <w:sz w:val="24"/>
          <w:szCs w:val="24"/>
        </w:rPr>
      </w:pPr>
    </w:p>
    <w:p w:rsidR="002B1AAC" w:rsidRPr="00083498" w:rsidRDefault="00321C48" w:rsidP="000177AE">
      <w:pPr>
        <w:pStyle w:val="Body"/>
        <w:jc w:val="left"/>
        <w:rPr>
          <w:sz w:val="24"/>
          <w:szCs w:val="24"/>
        </w:rPr>
      </w:pPr>
      <w:r w:rsidRPr="00083498">
        <w:rPr>
          <w:sz w:val="24"/>
          <w:szCs w:val="24"/>
        </w:rPr>
        <w:t>The agenda was accepted by unanimous vote</w:t>
      </w:r>
    </w:p>
    <w:p w:rsidR="006B773C" w:rsidRPr="006B773C" w:rsidRDefault="006B773C" w:rsidP="006B773C">
      <w:pPr>
        <w:pStyle w:val="Body"/>
        <w:jc w:val="left"/>
        <w:rPr>
          <w:sz w:val="24"/>
          <w:szCs w:val="24"/>
        </w:rPr>
      </w:pPr>
    </w:p>
    <w:p w:rsidR="002C6A05" w:rsidRPr="00235F05" w:rsidRDefault="006B773C" w:rsidP="006B773C">
      <w:pPr>
        <w:pStyle w:val="Body"/>
        <w:jc w:val="left"/>
        <w:rPr>
          <w:b/>
          <w:sz w:val="24"/>
          <w:szCs w:val="24"/>
          <w:u w:val="single"/>
        </w:rPr>
      </w:pPr>
      <w:r w:rsidRPr="002C6A05">
        <w:rPr>
          <w:b/>
          <w:sz w:val="24"/>
          <w:szCs w:val="24"/>
          <w:u w:val="single"/>
        </w:rPr>
        <w:t>Discussion</w:t>
      </w:r>
      <w:r w:rsidR="002C6A05" w:rsidRPr="002C6A05">
        <w:rPr>
          <w:b/>
          <w:sz w:val="24"/>
          <w:szCs w:val="24"/>
          <w:u w:val="single"/>
        </w:rPr>
        <w:t>s</w:t>
      </w:r>
      <w:r w:rsidRPr="002C6A05">
        <w:rPr>
          <w:b/>
          <w:sz w:val="24"/>
          <w:szCs w:val="24"/>
          <w:u w:val="single"/>
        </w:rPr>
        <w:t xml:space="preserve"> </w:t>
      </w:r>
    </w:p>
    <w:p w:rsidR="00F872F9" w:rsidRPr="002F0CBA" w:rsidRDefault="00F872F9" w:rsidP="00235F05">
      <w:pPr>
        <w:spacing w:before="100" w:beforeAutospacing="1" w:after="100" w:afterAutospacing="1"/>
        <w:rPr>
          <w:rFonts w:asciiTheme="majorHAnsi" w:hAnsiTheme="majorHAnsi"/>
        </w:rPr>
      </w:pPr>
      <w:r w:rsidRPr="00F872F9">
        <w:rPr>
          <w:rFonts w:asciiTheme="majorHAnsi" w:hAnsiTheme="majorHAnsi"/>
          <w:b/>
        </w:rPr>
        <w:t>Update CPC fun</w:t>
      </w:r>
      <w:r w:rsidR="00235F05">
        <w:rPr>
          <w:rFonts w:asciiTheme="majorHAnsi" w:hAnsiTheme="majorHAnsi"/>
          <w:b/>
        </w:rPr>
        <w:t xml:space="preserve">ds request town meeting results - </w:t>
      </w:r>
      <w:r>
        <w:rPr>
          <w:rFonts w:asciiTheme="majorHAnsi" w:hAnsiTheme="majorHAnsi"/>
        </w:rPr>
        <w:t xml:space="preserve">Mr. Irish said that the funds were approved at the </w:t>
      </w:r>
      <w:r w:rsidRPr="002F0CBA">
        <w:rPr>
          <w:rFonts w:asciiTheme="majorHAnsi" w:hAnsiTheme="majorHAnsi"/>
        </w:rPr>
        <w:t>April 8</w:t>
      </w:r>
      <w:r w:rsidRPr="002F0CBA">
        <w:rPr>
          <w:rFonts w:asciiTheme="majorHAnsi" w:hAnsiTheme="majorHAnsi"/>
          <w:vertAlign w:val="superscript"/>
        </w:rPr>
        <w:t>th</w:t>
      </w:r>
      <w:r w:rsidRPr="002F0CBA">
        <w:rPr>
          <w:rFonts w:asciiTheme="majorHAnsi" w:hAnsiTheme="majorHAnsi"/>
        </w:rPr>
        <w:t xml:space="preserve"> Annual Town Meeting. </w:t>
      </w:r>
      <w:r w:rsidR="002425BF" w:rsidRPr="002F0CBA">
        <w:rPr>
          <w:rFonts w:asciiTheme="majorHAnsi" w:hAnsiTheme="majorHAnsi"/>
        </w:rPr>
        <w:t>He would like to s</w:t>
      </w:r>
      <w:r w:rsidR="00235F05" w:rsidRPr="002F0CBA">
        <w:rPr>
          <w:rFonts w:asciiTheme="majorHAnsi" w:hAnsiTheme="majorHAnsi"/>
        </w:rPr>
        <w:t xml:space="preserve">end CPC a thank you note for </w:t>
      </w:r>
      <w:r w:rsidR="002425BF" w:rsidRPr="002F0CBA">
        <w:rPr>
          <w:rFonts w:asciiTheme="majorHAnsi" w:hAnsiTheme="majorHAnsi"/>
        </w:rPr>
        <w:t>their support of</w:t>
      </w:r>
      <w:r w:rsidR="00235F05" w:rsidRPr="002F0CBA">
        <w:rPr>
          <w:rFonts w:asciiTheme="majorHAnsi" w:hAnsiTheme="majorHAnsi"/>
        </w:rPr>
        <w:t xml:space="preserve"> the funding.</w:t>
      </w:r>
    </w:p>
    <w:p w:rsidR="00F872F9" w:rsidRPr="002F0CBA" w:rsidRDefault="00F872F9" w:rsidP="00F872F9">
      <w:pPr>
        <w:rPr>
          <w:rFonts w:asciiTheme="majorHAnsi" w:hAnsiTheme="majorHAnsi"/>
          <w:b/>
        </w:rPr>
      </w:pPr>
      <w:r w:rsidRPr="002F0CBA">
        <w:rPr>
          <w:rFonts w:asciiTheme="majorHAnsi" w:hAnsiTheme="majorHAnsi"/>
          <w:b/>
        </w:rPr>
        <w:t>Update on Lawson Green project</w:t>
      </w:r>
      <w:r w:rsidR="00235F05" w:rsidRPr="002F0CBA">
        <w:rPr>
          <w:rFonts w:asciiTheme="majorHAnsi" w:hAnsiTheme="majorHAnsi"/>
          <w:b/>
        </w:rPr>
        <w:t xml:space="preserve"> - </w:t>
      </w:r>
      <w:r w:rsidRPr="002F0CBA">
        <w:rPr>
          <w:rFonts w:asciiTheme="majorHAnsi" w:hAnsiTheme="majorHAnsi"/>
        </w:rPr>
        <w:t xml:space="preserve">Mr. Irish did not </w:t>
      </w:r>
      <w:r w:rsidR="00235F05" w:rsidRPr="002F0CBA">
        <w:rPr>
          <w:rFonts w:asciiTheme="majorHAnsi" w:hAnsiTheme="majorHAnsi"/>
        </w:rPr>
        <w:t>have an</w:t>
      </w:r>
      <w:r w:rsidRPr="002F0CBA">
        <w:rPr>
          <w:rFonts w:asciiTheme="majorHAnsi" w:hAnsiTheme="majorHAnsi"/>
        </w:rPr>
        <w:t xml:space="preserve"> update on Lawson Green</w:t>
      </w:r>
      <w:r w:rsidR="00235F05" w:rsidRPr="002F0CBA">
        <w:rPr>
          <w:rFonts w:asciiTheme="majorHAnsi" w:hAnsiTheme="majorHAnsi"/>
        </w:rPr>
        <w:t>.</w:t>
      </w:r>
    </w:p>
    <w:p w:rsidR="00F872F9" w:rsidRPr="002F0CBA" w:rsidRDefault="00F872F9" w:rsidP="00F872F9">
      <w:pPr>
        <w:rPr>
          <w:rFonts w:asciiTheme="majorHAnsi" w:hAnsiTheme="majorHAnsi"/>
        </w:rPr>
      </w:pPr>
    </w:p>
    <w:p w:rsidR="00160FC8" w:rsidRPr="002F0CBA" w:rsidRDefault="00F872F9" w:rsidP="00F872F9">
      <w:pPr>
        <w:rPr>
          <w:rFonts w:asciiTheme="majorHAnsi" w:hAnsiTheme="majorHAnsi"/>
          <w:b/>
        </w:rPr>
      </w:pPr>
      <w:r w:rsidRPr="002F0CBA">
        <w:rPr>
          <w:rFonts w:asciiTheme="majorHAnsi" w:hAnsiTheme="majorHAnsi"/>
          <w:b/>
        </w:rPr>
        <w:t>Update discussions with direc</w:t>
      </w:r>
      <w:r w:rsidR="00235F05" w:rsidRPr="002F0CBA">
        <w:rPr>
          <w:rFonts w:asciiTheme="majorHAnsi" w:hAnsiTheme="majorHAnsi"/>
          <w:b/>
        </w:rPr>
        <w:t xml:space="preserve">tor of planning and development - </w:t>
      </w:r>
      <w:r w:rsidRPr="002F0CBA">
        <w:rPr>
          <w:rFonts w:asciiTheme="majorHAnsi" w:hAnsiTheme="majorHAnsi"/>
        </w:rPr>
        <w:t xml:space="preserve">Mr. Irish noted that Mr. Washburn would prefer meeting at Town Hall; the AHT meeting dates </w:t>
      </w:r>
      <w:r w:rsidR="00A13CCB" w:rsidRPr="002F0CBA">
        <w:rPr>
          <w:rFonts w:asciiTheme="majorHAnsi" w:hAnsiTheme="majorHAnsi"/>
        </w:rPr>
        <w:t>were not convenient for him</w:t>
      </w:r>
      <w:r w:rsidRPr="002F0CBA">
        <w:rPr>
          <w:rFonts w:asciiTheme="majorHAnsi" w:hAnsiTheme="majorHAnsi"/>
        </w:rPr>
        <w:t xml:space="preserve">. </w:t>
      </w:r>
      <w:r w:rsidR="00160FC8" w:rsidRPr="002F0CBA">
        <w:rPr>
          <w:rFonts w:asciiTheme="majorHAnsi" w:hAnsiTheme="majorHAnsi"/>
        </w:rPr>
        <w:t>Mr. Irish will try to schedule a meeting at a future date. Ms. Chapman reminded the Board that Mr. Washburn had suggested that AHT have regular update meetings with the staff in the Planning Department.</w:t>
      </w:r>
    </w:p>
    <w:p w:rsidR="00160FC8" w:rsidRPr="002F0CBA" w:rsidRDefault="00160FC8" w:rsidP="00F872F9">
      <w:pPr>
        <w:rPr>
          <w:rFonts w:asciiTheme="majorHAnsi" w:hAnsiTheme="majorHAnsi"/>
        </w:rPr>
      </w:pPr>
    </w:p>
    <w:p w:rsidR="00160FC8" w:rsidRPr="002F0CBA" w:rsidRDefault="00643038" w:rsidP="00F872F9">
      <w:pPr>
        <w:rPr>
          <w:rFonts w:asciiTheme="majorHAnsi" w:hAnsiTheme="majorHAnsi"/>
        </w:rPr>
      </w:pPr>
      <w:r w:rsidRPr="002F0CBA">
        <w:rPr>
          <w:rFonts w:asciiTheme="majorHAnsi" w:hAnsiTheme="majorHAnsi"/>
        </w:rPr>
        <w:t xml:space="preserve">Due to everyone’s busy schedules, </w:t>
      </w:r>
      <w:r w:rsidR="00160FC8" w:rsidRPr="002F0CBA">
        <w:rPr>
          <w:rFonts w:asciiTheme="majorHAnsi" w:hAnsiTheme="majorHAnsi"/>
        </w:rPr>
        <w:t xml:space="preserve">Ms. Sprague suggested </w:t>
      </w:r>
      <w:r w:rsidRPr="002F0CBA">
        <w:rPr>
          <w:rFonts w:asciiTheme="majorHAnsi" w:hAnsiTheme="majorHAnsi"/>
        </w:rPr>
        <w:t xml:space="preserve">requesting </w:t>
      </w:r>
      <w:r w:rsidR="00160FC8" w:rsidRPr="002F0CBA">
        <w:rPr>
          <w:rFonts w:asciiTheme="majorHAnsi" w:hAnsiTheme="majorHAnsi"/>
        </w:rPr>
        <w:t>a monthly email update</w:t>
      </w:r>
      <w:r w:rsidRPr="002F0CBA">
        <w:rPr>
          <w:rFonts w:asciiTheme="majorHAnsi" w:hAnsiTheme="majorHAnsi"/>
        </w:rPr>
        <w:t xml:space="preserve"> from the Planning Department to determine if there are any projects in the pipeline they should know about or any meetings</w:t>
      </w:r>
      <w:r w:rsidR="00C2442E" w:rsidRPr="002F0CBA">
        <w:rPr>
          <w:rFonts w:asciiTheme="majorHAnsi" w:hAnsiTheme="majorHAnsi"/>
        </w:rPr>
        <w:t>/hearings</w:t>
      </w:r>
      <w:r w:rsidRPr="002F0CBA">
        <w:rPr>
          <w:rFonts w:asciiTheme="majorHAnsi" w:hAnsiTheme="majorHAnsi"/>
        </w:rPr>
        <w:t xml:space="preserve"> they should attend.</w:t>
      </w:r>
      <w:r w:rsidR="00C2442E" w:rsidRPr="002F0CBA">
        <w:rPr>
          <w:rFonts w:asciiTheme="majorHAnsi" w:hAnsiTheme="majorHAnsi"/>
        </w:rPr>
        <w:t xml:space="preserve"> </w:t>
      </w:r>
      <w:r w:rsidR="006B1A79" w:rsidRPr="002F0CBA">
        <w:rPr>
          <w:rFonts w:asciiTheme="majorHAnsi" w:hAnsiTheme="majorHAnsi"/>
        </w:rPr>
        <w:t>Mr. Irish will send a request by the end of April.</w:t>
      </w:r>
    </w:p>
    <w:p w:rsidR="00F872F9" w:rsidRPr="002F0CBA" w:rsidRDefault="00F872F9" w:rsidP="00F872F9">
      <w:pPr>
        <w:spacing w:before="100" w:beforeAutospacing="1" w:after="100" w:afterAutospacing="1"/>
        <w:rPr>
          <w:rFonts w:asciiTheme="majorHAnsi" w:hAnsiTheme="majorHAnsi"/>
          <w:b/>
        </w:rPr>
      </w:pPr>
      <w:r w:rsidRPr="002F0CBA">
        <w:rPr>
          <w:rFonts w:asciiTheme="majorHAnsi" w:hAnsiTheme="majorHAnsi"/>
          <w:b/>
        </w:rPr>
        <w:t>Old Business</w:t>
      </w:r>
      <w:r w:rsidR="00274580" w:rsidRPr="002F0CBA">
        <w:rPr>
          <w:rFonts w:asciiTheme="majorHAnsi" w:hAnsiTheme="majorHAnsi"/>
          <w:b/>
        </w:rPr>
        <w:t>/New Business</w:t>
      </w:r>
    </w:p>
    <w:p w:rsidR="005C3549" w:rsidRDefault="00D51A93" w:rsidP="00F872F9">
      <w:pPr>
        <w:spacing w:before="100" w:beforeAutospacing="1" w:after="100" w:afterAutospacing="1"/>
        <w:rPr>
          <w:rFonts w:asciiTheme="majorHAnsi" w:hAnsiTheme="majorHAnsi"/>
        </w:rPr>
      </w:pPr>
      <w:r w:rsidRPr="00D51A93">
        <w:rPr>
          <w:rFonts w:asciiTheme="majorHAnsi" w:hAnsiTheme="majorHAnsi"/>
          <w:b/>
        </w:rPr>
        <w:t>Discussion with Father Bill’s</w:t>
      </w:r>
      <w:r>
        <w:rPr>
          <w:rFonts w:asciiTheme="majorHAnsi" w:hAnsiTheme="majorHAnsi"/>
        </w:rPr>
        <w:t xml:space="preserve"> </w:t>
      </w:r>
      <w:r w:rsidRPr="00235F05"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</w:t>
      </w:r>
      <w:r w:rsidR="00274580">
        <w:rPr>
          <w:rFonts w:asciiTheme="majorHAnsi" w:hAnsiTheme="majorHAnsi"/>
        </w:rPr>
        <w:t xml:space="preserve">Ms. Chapman spoke with someone at Father Bill’s house for information on how the Hingham </w:t>
      </w:r>
      <w:r w:rsidR="00FA2037">
        <w:rPr>
          <w:rFonts w:asciiTheme="majorHAnsi" w:hAnsiTheme="majorHAnsi"/>
        </w:rPr>
        <w:t xml:space="preserve">Veterans home </w:t>
      </w:r>
      <w:r w:rsidR="00274580">
        <w:rPr>
          <w:rFonts w:asciiTheme="majorHAnsi" w:hAnsiTheme="majorHAnsi"/>
        </w:rPr>
        <w:t xml:space="preserve">got started and what the steps were. </w:t>
      </w:r>
      <w:r w:rsidR="00FA2037">
        <w:rPr>
          <w:rFonts w:asciiTheme="majorHAnsi" w:hAnsiTheme="majorHAnsi"/>
        </w:rPr>
        <w:t xml:space="preserve">He </w:t>
      </w:r>
      <w:r w:rsidR="00AE4BDE">
        <w:rPr>
          <w:rFonts w:asciiTheme="majorHAnsi" w:hAnsiTheme="majorHAnsi"/>
        </w:rPr>
        <w:t xml:space="preserve">said that Father Bill’s was approached by the CPC with the project and </w:t>
      </w:r>
      <w:r w:rsidR="00FA2037">
        <w:rPr>
          <w:rFonts w:asciiTheme="majorHAnsi" w:hAnsiTheme="majorHAnsi"/>
        </w:rPr>
        <w:t xml:space="preserve">that the house, which was already a group home, </w:t>
      </w:r>
      <w:r w:rsidR="00274580">
        <w:rPr>
          <w:rFonts w:asciiTheme="majorHAnsi" w:hAnsiTheme="majorHAnsi"/>
        </w:rPr>
        <w:t xml:space="preserve">was donated to the Town </w:t>
      </w:r>
      <w:r w:rsidR="00FA2037">
        <w:rPr>
          <w:rFonts w:asciiTheme="majorHAnsi" w:hAnsiTheme="majorHAnsi"/>
        </w:rPr>
        <w:t>with all the</w:t>
      </w:r>
      <w:r w:rsidR="00274580">
        <w:rPr>
          <w:rFonts w:asciiTheme="majorHAnsi" w:hAnsiTheme="majorHAnsi"/>
        </w:rPr>
        <w:t xml:space="preserve"> permitting done. </w:t>
      </w:r>
      <w:r w:rsidR="00FA2037">
        <w:rPr>
          <w:rFonts w:asciiTheme="majorHAnsi" w:hAnsiTheme="majorHAnsi"/>
        </w:rPr>
        <w:t xml:space="preserve">CPC funded $200,000, AHT $50,000, and the State gave them $750,000. The first step should be determining </w:t>
      </w:r>
      <w:r w:rsidR="00CE5087">
        <w:rPr>
          <w:rFonts w:asciiTheme="majorHAnsi" w:hAnsiTheme="majorHAnsi"/>
        </w:rPr>
        <w:t xml:space="preserve">a location with lots of access, i.e. </w:t>
      </w:r>
      <w:r w:rsidR="005C3549">
        <w:rPr>
          <w:rFonts w:asciiTheme="majorHAnsi" w:hAnsiTheme="majorHAnsi"/>
        </w:rPr>
        <w:t>near the commuter train.</w:t>
      </w:r>
    </w:p>
    <w:p w:rsidR="00F872F9" w:rsidRDefault="00AE4BDE" w:rsidP="00F872F9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is willing to come to an AHT meeting to speak to the Board. </w:t>
      </w:r>
      <w:r w:rsidR="005C3549">
        <w:rPr>
          <w:rFonts w:asciiTheme="majorHAnsi" w:hAnsiTheme="majorHAnsi"/>
        </w:rPr>
        <w:t xml:space="preserve">He </w:t>
      </w:r>
      <w:r>
        <w:rPr>
          <w:rFonts w:asciiTheme="majorHAnsi" w:hAnsiTheme="majorHAnsi"/>
        </w:rPr>
        <w:t xml:space="preserve">also </w:t>
      </w:r>
      <w:r w:rsidR="005C3549">
        <w:rPr>
          <w:rFonts w:asciiTheme="majorHAnsi" w:hAnsiTheme="majorHAnsi"/>
        </w:rPr>
        <w:t>suggested that the Board tour some projects; that is how Hingham started. Father Bill serves families and individuals, low income, single parents, people who are physically disabled, young adults 18-24, people with substance abuse and severe mental health issues.</w:t>
      </w:r>
      <w:r w:rsidR="00FA2037">
        <w:rPr>
          <w:rFonts w:asciiTheme="majorHAnsi" w:hAnsiTheme="majorHAnsi"/>
        </w:rPr>
        <w:t xml:space="preserve"> </w:t>
      </w:r>
      <w:r w:rsidR="00BC2FE5">
        <w:rPr>
          <w:rFonts w:asciiTheme="majorHAnsi" w:hAnsiTheme="majorHAnsi"/>
        </w:rPr>
        <w:t xml:space="preserve">He told </w:t>
      </w:r>
      <w:r w:rsidR="00CE5087">
        <w:rPr>
          <w:rFonts w:asciiTheme="majorHAnsi" w:hAnsiTheme="majorHAnsi"/>
        </w:rPr>
        <w:t>Ms. Chapman</w:t>
      </w:r>
      <w:r w:rsidR="00BC2FE5">
        <w:rPr>
          <w:rFonts w:asciiTheme="majorHAnsi" w:hAnsiTheme="majorHAnsi"/>
        </w:rPr>
        <w:t xml:space="preserve"> that the elderly </w:t>
      </w:r>
      <w:r w:rsidR="00CE5087">
        <w:rPr>
          <w:rFonts w:asciiTheme="majorHAnsi" w:hAnsiTheme="majorHAnsi"/>
        </w:rPr>
        <w:t>are</w:t>
      </w:r>
      <w:r w:rsidR="00BC2FE5">
        <w:rPr>
          <w:rFonts w:asciiTheme="majorHAnsi" w:hAnsiTheme="majorHAnsi"/>
        </w:rPr>
        <w:t xml:space="preserve"> the fastest growing population in homelessness right now.</w:t>
      </w:r>
      <w:r w:rsidR="000066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Mr. Irish suggested having him come to a meeting in the fall.</w:t>
      </w:r>
    </w:p>
    <w:p w:rsidR="00235F05" w:rsidRPr="00F872F9" w:rsidRDefault="00235F05" w:rsidP="00F872F9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McLaughlin discussed ADA compliance and noted that he was running for Selectman. </w:t>
      </w:r>
    </w:p>
    <w:p w:rsidR="0084617D" w:rsidRPr="0000667B" w:rsidRDefault="00083498" w:rsidP="0000667B">
      <w:pPr>
        <w:pStyle w:val="Body"/>
        <w:jc w:val="left"/>
        <w:rPr>
          <w:sz w:val="24"/>
          <w:szCs w:val="24"/>
        </w:rPr>
      </w:pPr>
      <w:r w:rsidRPr="002C6A05">
        <w:rPr>
          <w:sz w:val="24"/>
          <w:szCs w:val="24"/>
        </w:rPr>
        <w:t>The meeting was a</w:t>
      </w:r>
      <w:r w:rsidR="002B1AAC" w:rsidRPr="002C6A05">
        <w:rPr>
          <w:sz w:val="24"/>
          <w:szCs w:val="24"/>
        </w:rPr>
        <w:t>djourn</w:t>
      </w:r>
      <w:r w:rsidR="00C2442E">
        <w:rPr>
          <w:sz w:val="24"/>
          <w:szCs w:val="24"/>
        </w:rPr>
        <w:t>ed at 7:10</w:t>
      </w:r>
      <w:r w:rsidRPr="002C6A05">
        <w:rPr>
          <w:sz w:val="24"/>
          <w:szCs w:val="24"/>
        </w:rPr>
        <w:t xml:space="preserve"> pm by unanimous vote.</w:t>
      </w:r>
    </w:p>
    <w:p w:rsidR="0084617D" w:rsidRPr="002C6A05" w:rsidRDefault="0084617D" w:rsidP="0084617D">
      <w:pPr>
        <w:rPr>
          <w:rFonts w:asciiTheme="majorHAnsi" w:hAnsiTheme="majorHAnsi"/>
        </w:rPr>
      </w:pPr>
    </w:p>
    <w:p w:rsidR="00737E9D" w:rsidRPr="00083498" w:rsidRDefault="00083498">
      <w:pPr>
        <w:rPr>
          <w:rFonts w:asciiTheme="majorHAnsi" w:hAnsiTheme="majorHAnsi"/>
          <w:i/>
        </w:rPr>
      </w:pPr>
      <w:r w:rsidRPr="00083498">
        <w:rPr>
          <w:rFonts w:asciiTheme="majorHAnsi" w:hAnsiTheme="majorHAnsi"/>
          <w:i/>
        </w:rPr>
        <w:t xml:space="preserve">Submitted by </w:t>
      </w:r>
    </w:p>
    <w:p w:rsidR="00083498" w:rsidRPr="00083498" w:rsidRDefault="00083498">
      <w:pPr>
        <w:rPr>
          <w:rFonts w:asciiTheme="majorHAnsi" w:hAnsiTheme="majorHAnsi"/>
          <w:i/>
        </w:rPr>
      </w:pPr>
      <w:r w:rsidRPr="00083498">
        <w:rPr>
          <w:rFonts w:asciiTheme="majorHAnsi" w:hAnsiTheme="majorHAnsi"/>
          <w:i/>
        </w:rPr>
        <w:t>Mary Sprague</w:t>
      </w:r>
    </w:p>
    <w:sectPr w:rsidR="00083498" w:rsidRPr="00083498" w:rsidSect="00846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F38"/>
    <w:multiLevelType w:val="hybridMultilevel"/>
    <w:tmpl w:val="26E2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447C"/>
    <w:multiLevelType w:val="hybridMultilevel"/>
    <w:tmpl w:val="08B8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1213"/>
    <w:multiLevelType w:val="hybridMultilevel"/>
    <w:tmpl w:val="3BD6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0667B"/>
    <w:rsid w:val="000177AE"/>
    <w:rsid w:val="00036CE0"/>
    <w:rsid w:val="00083498"/>
    <w:rsid w:val="000C3F95"/>
    <w:rsid w:val="001066C4"/>
    <w:rsid w:val="00160FC8"/>
    <w:rsid w:val="00167E47"/>
    <w:rsid w:val="001F6865"/>
    <w:rsid w:val="002270EF"/>
    <w:rsid w:val="00235F05"/>
    <w:rsid w:val="002425BF"/>
    <w:rsid w:val="00263FAE"/>
    <w:rsid w:val="00274580"/>
    <w:rsid w:val="002A7EE2"/>
    <w:rsid w:val="002B1AAC"/>
    <w:rsid w:val="002B7D16"/>
    <w:rsid w:val="002C6A05"/>
    <w:rsid w:val="002E1B31"/>
    <w:rsid w:val="002F0CBA"/>
    <w:rsid w:val="00301619"/>
    <w:rsid w:val="00321C48"/>
    <w:rsid w:val="003470BF"/>
    <w:rsid w:val="00366BD7"/>
    <w:rsid w:val="00370EA5"/>
    <w:rsid w:val="00436563"/>
    <w:rsid w:val="00491D52"/>
    <w:rsid w:val="004969B8"/>
    <w:rsid w:val="004A00A6"/>
    <w:rsid w:val="004B3B91"/>
    <w:rsid w:val="004B55FD"/>
    <w:rsid w:val="004D3ACC"/>
    <w:rsid w:val="004D3F61"/>
    <w:rsid w:val="004E5356"/>
    <w:rsid w:val="004F7431"/>
    <w:rsid w:val="00550E30"/>
    <w:rsid w:val="005C3549"/>
    <w:rsid w:val="00633FC0"/>
    <w:rsid w:val="00643038"/>
    <w:rsid w:val="006858B5"/>
    <w:rsid w:val="006B1A79"/>
    <w:rsid w:val="006B773C"/>
    <w:rsid w:val="006E03F8"/>
    <w:rsid w:val="00725759"/>
    <w:rsid w:val="00737E9D"/>
    <w:rsid w:val="00752E71"/>
    <w:rsid w:val="00762114"/>
    <w:rsid w:val="0084617D"/>
    <w:rsid w:val="008C23B4"/>
    <w:rsid w:val="00902238"/>
    <w:rsid w:val="00906D4A"/>
    <w:rsid w:val="00962024"/>
    <w:rsid w:val="00993D20"/>
    <w:rsid w:val="009E26E7"/>
    <w:rsid w:val="00A13CCB"/>
    <w:rsid w:val="00A54AEF"/>
    <w:rsid w:val="00AE4BDE"/>
    <w:rsid w:val="00B1607F"/>
    <w:rsid w:val="00B37B31"/>
    <w:rsid w:val="00B512A3"/>
    <w:rsid w:val="00B90309"/>
    <w:rsid w:val="00BC2FE5"/>
    <w:rsid w:val="00BD780F"/>
    <w:rsid w:val="00C0336F"/>
    <w:rsid w:val="00C2442E"/>
    <w:rsid w:val="00C24792"/>
    <w:rsid w:val="00C34EA1"/>
    <w:rsid w:val="00C71BDD"/>
    <w:rsid w:val="00C931D6"/>
    <w:rsid w:val="00CB2223"/>
    <w:rsid w:val="00CB5C5B"/>
    <w:rsid w:val="00CC1048"/>
    <w:rsid w:val="00CD71D6"/>
    <w:rsid w:val="00CE5087"/>
    <w:rsid w:val="00CE6C84"/>
    <w:rsid w:val="00D51A93"/>
    <w:rsid w:val="00DB2F29"/>
    <w:rsid w:val="00DD6A81"/>
    <w:rsid w:val="00E348A9"/>
    <w:rsid w:val="00E56E94"/>
    <w:rsid w:val="00F45FF9"/>
    <w:rsid w:val="00F57808"/>
    <w:rsid w:val="00F747D1"/>
    <w:rsid w:val="00F872F9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0177AE"/>
    <w:pPr>
      <w:spacing w:after="0" w:line="240" w:lineRule="auto"/>
      <w:jc w:val="center"/>
    </w:pPr>
    <w:rPr>
      <w:rFonts w:asciiTheme="majorHAnsi" w:eastAsia="ヒラギノ角ゴ Pro W3" w:hAnsiTheme="majorHAnsi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0177AE"/>
    <w:pPr>
      <w:spacing w:after="0" w:line="240" w:lineRule="auto"/>
      <w:jc w:val="center"/>
    </w:pPr>
    <w:rPr>
      <w:rFonts w:asciiTheme="majorHAnsi" w:eastAsia="ヒラギノ角ゴ Pro W3" w:hAnsiTheme="majorHAnsi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cp:lastPrinted>2019-01-04T16:49:00Z</cp:lastPrinted>
  <dcterms:created xsi:type="dcterms:W3CDTF">2019-05-29T12:39:00Z</dcterms:created>
  <dcterms:modified xsi:type="dcterms:W3CDTF">2019-05-29T12:39:00Z</dcterms:modified>
</cp:coreProperties>
</file>