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F2A" w14:textId="3D39832B" w:rsidR="007D5836" w:rsidRPr="00554276" w:rsidRDefault="00633A5F" w:rsidP="00620AE8">
      <w:pPr>
        <w:pStyle w:val="Heading1"/>
      </w:pPr>
      <w:r w:rsidRPr="00633A5F">
        <w:t>CAPITAL PLANNING COMMITTEE</w:t>
      </w:r>
    </w:p>
    <w:p w14:paraId="2E066489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6100E6F075E4CA2941CA86C1CC28602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0F1FEE0" w14:textId="115C2753" w:rsidR="00633A5F" w:rsidRDefault="00E64BB9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1ECBADFF" w14:textId="212EB1BC" w:rsidR="00633A5F" w:rsidRPr="00810D50" w:rsidRDefault="00633A5F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E64BB9">
        <w:rPr>
          <w:b/>
          <w:sz w:val="28"/>
          <w:szCs w:val="28"/>
        </w:rPr>
        <w:t>March 29, 2023</w:t>
      </w:r>
    </w:p>
    <w:p w14:paraId="6129D75A" w14:textId="5C0E20E4" w:rsidR="00A4511E" w:rsidRDefault="00E64BB9" w:rsidP="002505D2">
      <w:pPr>
        <w:pStyle w:val="Heading2"/>
        <w:spacing w:after="120"/>
        <w:rPr>
          <w:b/>
          <w:bCs/>
        </w:rPr>
      </w:pPr>
      <w:r>
        <w:rPr>
          <w:b/>
          <w:bCs/>
        </w:rPr>
        <w:t>7:00</w:t>
      </w:r>
      <w:r w:rsidR="00633A5F" w:rsidRPr="00633A5F">
        <w:rPr>
          <w:b/>
          <w:bCs/>
        </w:rPr>
        <w:t xml:space="preserve"> PM</w:t>
      </w:r>
    </w:p>
    <w:p w14:paraId="785A3E9C" w14:textId="18F0CEF5" w:rsidR="00E64BB9" w:rsidRPr="00E64BB9" w:rsidRDefault="00E64BB9" w:rsidP="00E64BB9">
      <w:pPr>
        <w:pStyle w:val="Heading1"/>
      </w:pPr>
      <w:r>
        <w:t>Small Conference Room Scituate Town Library</w:t>
      </w:r>
    </w:p>
    <w:p w14:paraId="7AEB7E44" w14:textId="77777777" w:rsidR="005D6C81" w:rsidRDefault="00000000" w:rsidP="005D6C81">
      <w:pPr>
        <w:pStyle w:val="ListParagraph"/>
      </w:pPr>
      <w:sdt>
        <w:sdtPr>
          <w:alias w:val="Invitees:"/>
          <w:tag w:val="Invitees:"/>
          <w:id w:val="1172300415"/>
          <w:placeholder>
            <w:docPart w:val="2B36D255993D456DB28F04AF9BB2CAF8"/>
          </w:placeholder>
          <w:temporary/>
          <w:showingPlcHdr/>
          <w15:appearance w15:val="hidden"/>
        </w:sdtPr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52778C53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32033660C9AB496B80484CF332DB08AA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18DFC7CE" w14:textId="5CA767DB" w:rsidR="00A4511E" w:rsidRPr="00D465F4" w:rsidRDefault="00E23C63" w:rsidP="00A87891">
      <w:pPr>
        <w:pStyle w:val="ListParagraph"/>
      </w:pPr>
      <w:r>
        <w:t>Old Business</w:t>
      </w:r>
    </w:p>
    <w:p w14:paraId="5C00DF1C" w14:textId="22BA9E47" w:rsidR="00A4511E" w:rsidRPr="000E57B4" w:rsidRDefault="00A4511E" w:rsidP="000E57B4">
      <w:pPr>
        <w:pStyle w:val="ListNumber"/>
      </w:pPr>
    </w:p>
    <w:p w14:paraId="472F9307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8F9E317692794AD39A8A06DEA92497BA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514F4BC6" w14:textId="59991FD8" w:rsidR="005F59AD" w:rsidRDefault="00E64BB9" w:rsidP="005F59AD">
      <w:pPr>
        <w:pStyle w:val="ListParagraph"/>
        <w:numPr>
          <w:ilvl w:val="0"/>
          <w:numId w:val="25"/>
        </w:numPr>
      </w:pPr>
      <w:r>
        <w:t xml:space="preserve">Review </w:t>
      </w:r>
      <w:proofErr w:type="gramStart"/>
      <w:r>
        <w:t>5 year</w:t>
      </w:r>
      <w:proofErr w:type="gramEnd"/>
      <w:r>
        <w:t xml:space="preserve"> Capital Plan</w:t>
      </w:r>
    </w:p>
    <w:p w14:paraId="62678BDD" w14:textId="6C00E750" w:rsidR="00E64BB9" w:rsidRPr="005F59AD" w:rsidRDefault="00E64BB9" w:rsidP="005F59AD">
      <w:pPr>
        <w:pStyle w:val="ListParagraph"/>
        <w:numPr>
          <w:ilvl w:val="0"/>
          <w:numId w:val="25"/>
        </w:numPr>
      </w:pPr>
      <w:r>
        <w:t>Review Facilities Master Plan</w:t>
      </w:r>
    </w:p>
    <w:p w14:paraId="2BC63B20" w14:textId="66AEF068" w:rsidR="00C302F7" w:rsidRDefault="00000000" w:rsidP="00C302F7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42D4B5304254D35994E0B2F57E7006C"/>
          </w:placeholder>
          <w:temporary/>
          <w:showingPlcHdr/>
          <w15:appearance w15:val="hidden"/>
        </w:sdtPr>
        <w:sdtContent>
          <w:r w:rsidR="00E23C63" w:rsidRPr="00D465F4">
            <w:t>Approval of minutes from last meeting</w:t>
          </w:r>
        </w:sdtContent>
      </w:sdt>
    </w:p>
    <w:p w14:paraId="4A42A47D" w14:textId="556941DA" w:rsidR="00E23C63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93651C68AC4C47A6973B0F0353D25103"/>
          </w:placeholder>
          <w:temporary/>
          <w:showingPlcHdr/>
          <w15:appearance w15:val="hidden"/>
        </w:sdtPr>
        <w:sdtContent>
          <w:r w:rsidR="00E23C63" w:rsidRPr="00D465F4">
            <w:t>Adjournment</w:t>
          </w:r>
        </w:sdtContent>
      </w:sdt>
    </w:p>
    <w:p w14:paraId="421032E5" w14:textId="3C8A665B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24858CC6" w14:textId="327647FF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7EB4C0B9" w14:textId="04DA6579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Chris Carchia</w:t>
      </w:r>
    </w:p>
    <w:p w14:paraId="49739412" w14:textId="2974E8A2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Chair</w:t>
      </w:r>
    </w:p>
    <w:sectPr w:rsidR="00496494" w:rsidSect="005D6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D8CB" w14:textId="77777777" w:rsidR="00286DEC" w:rsidRDefault="00286DEC" w:rsidP="00CB53EA">
      <w:r>
        <w:separator/>
      </w:r>
    </w:p>
  </w:endnote>
  <w:endnote w:type="continuationSeparator" w:id="0">
    <w:p w14:paraId="2F9BFC68" w14:textId="77777777" w:rsidR="00286DEC" w:rsidRDefault="00286DEC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EBE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23B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5E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C8D" w14:textId="77777777" w:rsidR="00286DEC" w:rsidRDefault="00286DEC" w:rsidP="00CB53EA">
      <w:r>
        <w:separator/>
      </w:r>
    </w:p>
  </w:footnote>
  <w:footnote w:type="continuationSeparator" w:id="0">
    <w:p w14:paraId="1AAC3ACD" w14:textId="77777777" w:rsidR="00286DEC" w:rsidRDefault="00286DEC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1E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30A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E29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754FD"/>
    <w:multiLevelType w:val="hybridMultilevel"/>
    <w:tmpl w:val="AE3E0C98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67143820">
    <w:abstractNumId w:val="21"/>
  </w:num>
  <w:num w:numId="2" w16cid:durableId="768619079">
    <w:abstractNumId w:val="12"/>
  </w:num>
  <w:num w:numId="3" w16cid:durableId="682241398">
    <w:abstractNumId w:val="15"/>
  </w:num>
  <w:num w:numId="4" w16cid:durableId="596865915">
    <w:abstractNumId w:val="11"/>
  </w:num>
  <w:num w:numId="5" w16cid:durableId="1470635950">
    <w:abstractNumId w:val="22"/>
  </w:num>
  <w:num w:numId="6" w16cid:durableId="245502315">
    <w:abstractNumId w:val="10"/>
  </w:num>
  <w:num w:numId="7" w16cid:durableId="1696073312">
    <w:abstractNumId w:val="19"/>
  </w:num>
  <w:num w:numId="8" w16cid:durableId="1745760200">
    <w:abstractNumId w:val="16"/>
  </w:num>
  <w:num w:numId="9" w16cid:durableId="1085223331">
    <w:abstractNumId w:val="9"/>
  </w:num>
  <w:num w:numId="10" w16cid:durableId="1744178136">
    <w:abstractNumId w:val="7"/>
  </w:num>
  <w:num w:numId="11" w16cid:durableId="880241193">
    <w:abstractNumId w:val="6"/>
  </w:num>
  <w:num w:numId="12" w16cid:durableId="345710890">
    <w:abstractNumId w:val="3"/>
  </w:num>
  <w:num w:numId="13" w16cid:durableId="400180029">
    <w:abstractNumId w:val="2"/>
  </w:num>
  <w:num w:numId="14" w16cid:durableId="1246838745">
    <w:abstractNumId w:val="1"/>
  </w:num>
  <w:num w:numId="15" w16cid:durableId="1442644084">
    <w:abstractNumId w:val="14"/>
  </w:num>
  <w:num w:numId="16" w16cid:durableId="1065568585">
    <w:abstractNumId w:val="5"/>
  </w:num>
  <w:num w:numId="17" w16cid:durableId="1760100559">
    <w:abstractNumId w:val="4"/>
  </w:num>
  <w:num w:numId="18" w16cid:durableId="737943294">
    <w:abstractNumId w:val="8"/>
  </w:num>
  <w:num w:numId="19" w16cid:durableId="1907838318">
    <w:abstractNumId w:val="0"/>
  </w:num>
  <w:num w:numId="20" w16cid:durableId="486090090">
    <w:abstractNumId w:val="3"/>
    <w:lvlOverride w:ilvl="0">
      <w:startOverride w:val="1"/>
    </w:lvlOverride>
  </w:num>
  <w:num w:numId="21" w16cid:durableId="1133519771">
    <w:abstractNumId w:val="3"/>
    <w:lvlOverride w:ilvl="0">
      <w:startOverride w:val="1"/>
    </w:lvlOverride>
  </w:num>
  <w:num w:numId="22" w16cid:durableId="1979994365">
    <w:abstractNumId w:val="3"/>
    <w:lvlOverride w:ilvl="0">
      <w:startOverride w:val="1"/>
    </w:lvlOverride>
  </w:num>
  <w:num w:numId="23" w16cid:durableId="136268633">
    <w:abstractNumId w:val="23"/>
  </w:num>
  <w:num w:numId="24" w16cid:durableId="2070108466">
    <w:abstractNumId w:val="13"/>
  </w:num>
  <w:num w:numId="25" w16cid:durableId="1090931482">
    <w:abstractNumId w:val="17"/>
  </w:num>
  <w:num w:numId="26" w16cid:durableId="626855039">
    <w:abstractNumId w:val="18"/>
  </w:num>
  <w:num w:numId="27" w16cid:durableId="11918033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B"/>
    <w:rsid w:val="00024887"/>
    <w:rsid w:val="00062267"/>
    <w:rsid w:val="00095C05"/>
    <w:rsid w:val="0009770B"/>
    <w:rsid w:val="000E2FAD"/>
    <w:rsid w:val="000E57B4"/>
    <w:rsid w:val="001326BD"/>
    <w:rsid w:val="00140DAE"/>
    <w:rsid w:val="001423A6"/>
    <w:rsid w:val="0015180F"/>
    <w:rsid w:val="00193653"/>
    <w:rsid w:val="001C7846"/>
    <w:rsid w:val="002505D2"/>
    <w:rsid w:val="00257E14"/>
    <w:rsid w:val="002761C5"/>
    <w:rsid w:val="00286DEC"/>
    <w:rsid w:val="002966F0"/>
    <w:rsid w:val="00297C1F"/>
    <w:rsid w:val="002C3DE4"/>
    <w:rsid w:val="002D1EDF"/>
    <w:rsid w:val="003245FE"/>
    <w:rsid w:val="00337A32"/>
    <w:rsid w:val="003574FD"/>
    <w:rsid w:val="00360B6E"/>
    <w:rsid w:val="003765C4"/>
    <w:rsid w:val="004119BE"/>
    <w:rsid w:val="00411F8B"/>
    <w:rsid w:val="00461D3C"/>
    <w:rsid w:val="00477352"/>
    <w:rsid w:val="00496494"/>
    <w:rsid w:val="004B42A6"/>
    <w:rsid w:val="004B5C09"/>
    <w:rsid w:val="004B641C"/>
    <w:rsid w:val="004E227E"/>
    <w:rsid w:val="004E6CF5"/>
    <w:rsid w:val="004F2094"/>
    <w:rsid w:val="00554276"/>
    <w:rsid w:val="005B24A0"/>
    <w:rsid w:val="005D6C81"/>
    <w:rsid w:val="005E7C9F"/>
    <w:rsid w:val="005F59AD"/>
    <w:rsid w:val="00616B41"/>
    <w:rsid w:val="00620AE8"/>
    <w:rsid w:val="00623BA9"/>
    <w:rsid w:val="00633A5F"/>
    <w:rsid w:val="0064628C"/>
    <w:rsid w:val="00680296"/>
    <w:rsid w:val="0068195C"/>
    <w:rsid w:val="006C3011"/>
    <w:rsid w:val="006F03D4"/>
    <w:rsid w:val="006F6AD1"/>
    <w:rsid w:val="007041B8"/>
    <w:rsid w:val="00717B64"/>
    <w:rsid w:val="00771C24"/>
    <w:rsid w:val="007A363D"/>
    <w:rsid w:val="007B0712"/>
    <w:rsid w:val="007D5836"/>
    <w:rsid w:val="007F649D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3E58"/>
    <w:rsid w:val="00A87891"/>
    <w:rsid w:val="00AE391E"/>
    <w:rsid w:val="00B118EA"/>
    <w:rsid w:val="00B435B5"/>
    <w:rsid w:val="00B5397D"/>
    <w:rsid w:val="00BB542C"/>
    <w:rsid w:val="00C1643D"/>
    <w:rsid w:val="00C269AB"/>
    <w:rsid w:val="00C302F7"/>
    <w:rsid w:val="00CB53EA"/>
    <w:rsid w:val="00D31AB7"/>
    <w:rsid w:val="00D56A22"/>
    <w:rsid w:val="00D57B64"/>
    <w:rsid w:val="00DB58BB"/>
    <w:rsid w:val="00E0416E"/>
    <w:rsid w:val="00E23C63"/>
    <w:rsid w:val="00E460A2"/>
    <w:rsid w:val="00E64BB9"/>
    <w:rsid w:val="00E93913"/>
    <w:rsid w:val="00E941A7"/>
    <w:rsid w:val="00EA277E"/>
    <w:rsid w:val="00F36BB7"/>
    <w:rsid w:val="00F560A9"/>
    <w:rsid w:val="00FA0AA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A8B8ECE"/>
  <w15:docId w15:val="{C4E5C99B-014A-43C5-9052-629DABA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unhideWhenUsed/>
    <w:qFormat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tf0280717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00E6F075E4CA2941CA86C1CC2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E7D0-CD16-4395-B9EB-3AE5DEFF5EA6}"/>
      </w:docPartPr>
      <w:docPartBody>
        <w:p w:rsidR="00B15068" w:rsidRDefault="00994D1C">
          <w:pPr>
            <w:pStyle w:val="A6100E6F075E4CA2941CA86C1CC2860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B36D255993D456DB28F04AF9BB2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9E4F-A189-4010-8F90-2AED7CFCA348}"/>
      </w:docPartPr>
      <w:docPartBody>
        <w:p w:rsidR="00B15068" w:rsidRDefault="00994D1C">
          <w:pPr>
            <w:pStyle w:val="2B36D255993D456DB28F04AF9BB2CAF8"/>
          </w:pPr>
          <w:r w:rsidRPr="00E460A2">
            <w:t>Invitees:</w:t>
          </w:r>
        </w:p>
      </w:docPartBody>
    </w:docPart>
    <w:docPart>
      <w:docPartPr>
        <w:name w:val="32033660C9AB496B80484CF332D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7343-B84B-42C0-8BC6-0045387A347D}"/>
      </w:docPartPr>
      <w:docPartBody>
        <w:p w:rsidR="00B15068" w:rsidRDefault="00994D1C">
          <w:pPr>
            <w:pStyle w:val="32033660C9AB496B80484CF332DB08AA"/>
          </w:pPr>
          <w:r w:rsidRPr="00A87891">
            <w:t>Call to order</w:t>
          </w:r>
        </w:p>
      </w:docPartBody>
    </w:docPart>
    <w:docPart>
      <w:docPartPr>
        <w:name w:val="8F9E317692794AD39A8A06DEA924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9495-04FD-45B8-B288-7305AFA04C1D}"/>
      </w:docPartPr>
      <w:docPartBody>
        <w:p w:rsidR="00B15068" w:rsidRDefault="00994D1C">
          <w:pPr>
            <w:pStyle w:val="8F9E317692794AD39A8A06DEA92497BA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93651C68AC4C47A6973B0F0353D2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7371-DD6D-4878-8872-B93D096DBA10}"/>
      </w:docPartPr>
      <w:docPartBody>
        <w:p w:rsidR="007D70F3" w:rsidRDefault="00B3665F" w:rsidP="00B3665F">
          <w:pPr>
            <w:pStyle w:val="93651C68AC4C47A6973B0F0353D25103"/>
          </w:pPr>
          <w:r w:rsidRPr="00D465F4">
            <w:t>Adjournment</w:t>
          </w:r>
        </w:p>
      </w:docPartBody>
    </w:docPart>
    <w:docPart>
      <w:docPartPr>
        <w:name w:val="442D4B5304254D35994E0B2F57E7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58C-4E51-4236-A810-1EACB61B609A}"/>
      </w:docPartPr>
      <w:docPartBody>
        <w:p w:rsidR="007D70F3" w:rsidRDefault="00B3665F" w:rsidP="00B3665F">
          <w:pPr>
            <w:pStyle w:val="442D4B5304254D35994E0B2F57E7006C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1C"/>
    <w:rsid w:val="002E3B7D"/>
    <w:rsid w:val="003C7BA2"/>
    <w:rsid w:val="00463DF4"/>
    <w:rsid w:val="005E4FA4"/>
    <w:rsid w:val="007D70F3"/>
    <w:rsid w:val="00994D1C"/>
    <w:rsid w:val="00B15068"/>
    <w:rsid w:val="00B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00E6F075E4CA2941CA86C1CC28602">
    <w:name w:val="A6100E6F075E4CA2941CA86C1CC28602"/>
  </w:style>
  <w:style w:type="paragraph" w:customStyle="1" w:styleId="93651C68AC4C47A6973B0F0353D25103">
    <w:name w:val="93651C68AC4C47A6973B0F0353D25103"/>
    <w:rsid w:val="00B3665F"/>
  </w:style>
  <w:style w:type="paragraph" w:customStyle="1" w:styleId="442D4B5304254D35994E0B2F57E7006C">
    <w:name w:val="442D4B5304254D35994E0B2F57E7006C"/>
    <w:rsid w:val="00B3665F"/>
  </w:style>
  <w:style w:type="paragraph" w:customStyle="1" w:styleId="2B36D255993D456DB28F04AF9BB2CAF8">
    <w:name w:val="2B36D255993D456DB28F04AF9BB2CAF8"/>
  </w:style>
  <w:style w:type="paragraph" w:customStyle="1" w:styleId="32033660C9AB496B80484CF332DB08AA">
    <w:name w:val="32033660C9AB496B80484CF332DB08AA"/>
  </w:style>
  <w:style w:type="paragraph" w:customStyle="1" w:styleId="8F9E317692794AD39A8A06DEA92497BA">
    <w:name w:val="8F9E317692794AD39A8A06DEA9249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tf02807179_win32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Carchia</dc:creator>
  <cp:lastModifiedBy>Chris Carchia</cp:lastModifiedBy>
  <cp:revision>2</cp:revision>
  <dcterms:created xsi:type="dcterms:W3CDTF">2023-03-20T13:51:00Z</dcterms:created>
  <dcterms:modified xsi:type="dcterms:W3CDTF">2023-03-20T13:51:00Z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